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34" w:rsidRPr="00DF1352" w:rsidRDefault="00696234" w:rsidP="00696234">
      <w:pPr>
        <w:jc w:val="both"/>
        <w:rPr>
          <w:sz w:val="22"/>
          <w:szCs w:val="22"/>
        </w:rPr>
      </w:pPr>
    </w:p>
    <w:p w:rsidR="00696234" w:rsidRPr="00DF1352" w:rsidRDefault="00696234" w:rsidP="00696234">
      <w:pPr>
        <w:widowControl w:val="0"/>
        <w:numPr>
          <w:ilvl w:val="0"/>
          <w:numId w:val="2"/>
        </w:numPr>
        <w:suppressAutoHyphens/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>Казахстанское международное бюро по правам человека и соблюдению законности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>Международный центр журналистики </w:t>
      </w:r>
      <w:r w:rsidRPr="00DF1352">
        <w:rPr>
          <w:i/>
          <w:iCs/>
          <w:sz w:val="22"/>
          <w:szCs w:val="22"/>
          <w:lang w:val="en-US"/>
        </w:rPr>
        <w:t>MediaNet</w:t>
      </w:r>
    </w:p>
    <w:p w:rsidR="002C7E04" w:rsidRPr="00DF1352" w:rsidRDefault="002C7E04" w:rsidP="002C7E0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Общественный Фонд «Хартия за права человека» - партнер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>Центр исследования правовой политики</w:t>
      </w:r>
    </w:p>
    <w:p w:rsidR="00696234" w:rsidRPr="00DF1352" w:rsidRDefault="00696234" w:rsidP="00F716F4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>Общественный Фонд «Аман-</w:t>
      </w:r>
      <w:proofErr w:type="spellStart"/>
      <w:r w:rsidRPr="00DF1352">
        <w:rPr>
          <w:i/>
          <w:iCs/>
          <w:sz w:val="22"/>
          <w:szCs w:val="22"/>
        </w:rPr>
        <w:t>саулык</w:t>
      </w:r>
      <w:proofErr w:type="spellEnd"/>
      <w:r w:rsidRPr="00DF1352">
        <w:rPr>
          <w:i/>
          <w:iCs/>
          <w:sz w:val="22"/>
          <w:szCs w:val="22"/>
        </w:rPr>
        <w:t>»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>Общественное Объединение «Феминистская Лига»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>Детский Фонд Казахстана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>Общественный Фонд "Международная Правовая Инициатива"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DF1352">
        <w:rPr>
          <w:i/>
          <w:iCs/>
          <w:sz w:val="22"/>
          <w:szCs w:val="22"/>
        </w:rPr>
        <w:t xml:space="preserve">Общественное Объединение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Талдыкорганский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правозащитный центр"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Объединение юридических лиц "Союз кризисных центров" в Казахстане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О</w:t>
      </w:r>
      <w:r w:rsidRPr="00DF1352">
        <w:rPr>
          <w:rStyle w:val="a4"/>
          <w:bCs/>
          <w:sz w:val="22"/>
          <w:szCs w:val="22"/>
          <w:shd w:val="clear" w:color="auto" w:fill="FFFFFF"/>
        </w:rPr>
        <w:t>бщественное Объединение</w:t>
      </w:r>
      <w:r w:rsidRPr="00DF1352">
        <w:rPr>
          <w:rStyle w:val="apple-converted-space"/>
          <w:sz w:val="22"/>
          <w:szCs w:val="22"/>
          <w:shd w:val="clear" w:color="auto" w:fill="FFFFFF"/>
        </w:rPr>
        <w:t> </w:t>
      </w:r>
      <w:r w:rsidRPr="00DF1352">
        <w:rPr>
          <w:sz w:val="22"/>
          <w:szCs w:val="22"/>
          <w:shd w:val="clear" w:color="auto" w:fill="FFFFFF"/>
        </w:rPr>
        <w:t>«</w:t>
      </w:r>
      <w:r w:rsidRPr="00DF1352">
        <w:rPr>
          <w:rStyle w:val="a4"/>
          <w:bCs/>
          <w:sz w:val="22"/>
          <w:szCs w:val="22"/>
          <w:shd w:val="clear" w:color="auto" w:fill="FFFFFF"/>
        </w:rPr>
        <w:t xml:space="preserve">Ару </w:t>
      </w:r>
      <w:proofErr w:type="spellStart"/>
      <w:r w:rsidRPr="00DF1352">
        <w:rPr>
          <w:rStyle w:val="a4"/>
          <w:bCs/>
          <w:sz w:val="22"/>
          <w:szCs w:val="22"/>
          <w:shd w:val="clear" w:color="auto" w:fill="FFFFFF"/>
        </w:rPr>
        <w:t>Ана</w:t>
      </w:r>
      <w:proofErr w:type="spellEnd"/>
      <w:r w:rsidRPr="00DF1352">
        <w:rPr>
          <w:i/>
          <w:sz w:val="22"/>
          <w:szCs w:val="22"/>
          <w:shd w:val="clear" w:color="auto" w:fill="FFFFFF"/>
        </w:rPr>
        <w:t>»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  <w:shd w:val="clear" w:color="auto" w:fill="FFFFFF"/>
        </w:rPr>
        <w:t xml:space="preserve">Республиканское </w:t>
      </w:r>
      <w:r w:rsidRPr="00DF1352">
        <w:rPr>
          <w:rStyle w:val="a4"/>
          <w:bCs/>
          <w:sz w:val="22"/>
          <w:szCs w:val="22"/>
          <w:shd w:val="clear" w:color="auto" w:fill="FFFFFF"/>
        </w:rPr>
        <w:t>Агентство</w:t>
      </w:r>
      <w:r w:rsidRPr="00DF1352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="00DF1352" w:rsidRPr="00DF1352">
        <w:rPr>
          <w:i/>
          <w:sz w:val="22"/>
          <w:szCs w:val="22"/>
          <w:shd w:val="clear" w:color="auto" w:fill="FFFFFF"/>
        </w:rPr>
        <w:t xml:space="preserve">правовой информации и журналистских расследований </w:t>
      </w:r>
      <w:r w:rsidRPr="00DF1352">
        <w:rPr>
          <w:i/>
          <w:sz w:val="22"/>
          <w:szCs w:val="22"/>
          <w:shd w:val="clear" w:color="auto" w:fill="FFFFFF"/>
        </w:rPr>
        <w:t>Витязь»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DF1352">
        <w:rPr>
          <w:i/>
          <w:sz w:val="22"/>
          <w:szCs w:val="22"/>
        </w:rPr>
        <w:t>Общественное Объединение «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Талдыкорганский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региональный центр содействия демократии»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DF1352">
        <w:rPr>
          <w:i/>
          <w:sz w:val="22"/>
          <w:szCs w:val="22"/>
          <w:shd w:val="clear" w:color="auto" w:fill="FFFFFF"/>
        </w:rPr>
        <w:t>Общественное Объединение «Правовой центр женских инициатив «</w:t>
      </w:r>
      <w:r w:rsidRPr="00DF1352">
        <w:rPr>
          <w:rStyle w:val="a4"/>
          <w:bCs/>
          <w:sz w:val="22"/>
          <w:szCs w:val="22"/>
          <w:shd w:val="clear" w:color="auto" w:fill="FFFFFF"/>
        </w:rPr>
        <w:t xml:space="preserve">Сана </w:t>
      </w:r>
      <w:proofErr w:type="spellStart"/>
      <w:r w:rsidRPr="00DF1352">
        <w:rPr>
          <w:rStyle w:val="a4"/>
          <w:bCs/>
          <w:sz w:val="22"/>
          <w:szCs w:val="22"/>
          <w:shd w:val="clear" w:color="auto" w:fill="FFFFFF"/>
        </w:rPr>
        <w:t>Сезiм</w:t>
      </w:r>
      <w:proofErr w:type="spellEnd"/>
      <w:r w:rsidRPr="00DF1352">
        <w:rPr>
          <w:i/>
          <w:sz w:val="22"/>
          <w:szCs w:val="22"/>
          <w:shd w:val="clear" w:color="auto" w:fill="FFFFFF"/>
        </w:rPr>
        <w:t>»</w:t>
      </w:r>
    </w:p>
    <w:p w:rsidR="00696234" w:rsidRPr="00DF1352" w:rsidRDefault="00696234" w:rsidP="00F716F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iCs/>
          <w:sz w:val="22"/>
          <w:szCs w:val="22"/>
        </w:rPr>
        <w:t>Общественный Фонд «</w:t>
      </w:r>
      <w:r w:rsidR="00F716F4" w:rsidRPr="00F716F4">
        <w:rPr>
          <w:i/>
          <w:iCs/>
          <w:sz w:val="22"/>
          <w:szCs w:val="22"/>
        </w:rPr>
        <w:t>DOKTOR S.N.</w:t>
      </w:r>
      <w:r w:rsidRPr="00DF1352">
        <w:rPr>
          <w:i/>
          <w:iCs/>
          <w:sz w:val="22"/>
          <w:szCs w:val="22"/>
        </w:rPr>
        <w:t>»</w:t>
      </w:r>
    </w:p>
    <w:p w:rsidR="00696234" w:rsidRPr="002D52A3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iCs/>
          <w:sz w:val="22"/>
          <w:szCs w:val="22"/>
        </w:rPr>
        <w:t>Общественное Объединение «Центр поддержки женщин»</w:t>
      </w:r>
    </w:p>
    <w:p w:rsidR="002D52A3" w:rsidRPr="002D52A3" w:rsidRDefault="002D52A3" w:rsidP="002D52A3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iCs/>
          <w:sz w:val="22"/>
          <w:szCs w:val="22"/>
        </w:rPr>
        <w:t xml:space="preserve">Общественное Объединение </w:t>
      </w:r>
      <w:r>
        <w:rPr>
          <w:i/>
          <w:sz w:val="22"/>
          <w:szCs w:val="22"/>
          <w:shd w:val="clear" w:color="auto" w:fill="FFFFFF"/>
        </w:rPr>
        <w:t>«</w:t>
      </w:r>
      <w:r>
        <w:rPr>
          <w:i/>
          <w:sz w:val="22"/>
          <w:szCs w:val="22"/>
          <w:shd w:val="clear" w:color="auto" w:fill="FFFFFF"/>
          <w:lang w:val="kk-KZ"/>
        </w:rPr>
        <w:t>Қадыр</w:t>
      </w:r>
      <w:r>
        <w:rPr>
          <w:i/>
          <w:sz w:val="22"/>
          <w:szCs w:val="22"/>
          <w:shd w:val="clear" w:color="auto" w:fill="FFFFFF"/>
        </w:rPr>
        <w:t>-</w:t>
      </w:r>
      <w:r>
        <w:rPr>
          <w:i/>
          <w:sz w:val="22"/>
          <w:szCs w:val="22"/>
          <w:shd w:val="clear" w:color="auto" w:fill="FFFFFF"/>
          <w:lang w:val="kk-KZ"/>
        </w:rPr>
        <w:t>қасиет</w:t>
      </w:r>
      <w:r>
        <w:rPr>
          <w:i/>
          <w:sz w:val="22"/>
          <w:szCs w:val="22"/>
          <w:shd w:val="clear" w:color="auto" w:fill="FFFFFF"/>
        </w:rPr>
        <w:t>»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Pr="00DF1352">
        <w:rPr>
          <w:i/>
          <w:sz w:val="22"/>
          <w:szCs w:val="22"/>
          <w:shd w:val="clear" w:color="auto" w:fill="FFFFFF"/>
        </w:rPr>
        <w:t>Молодежное общественное объединение "Центр по проблемам молодежи"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 xml:space="preserve">ОО «Центр Медиа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Севрис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» (общественное объединение журналистов </w:t>
      </w:r>
      <w:r w:rsidR="00702825">
        <w:rPr>
          <w:i/>
          <w:sz w:val="22"/>
          <w:szCs w:val="22"/>
          <w:shd w:val="clear" w:color="auto" w:fill="FFFFFF"/>
        </w:rPr>
        <w:t>ЮКО</w:t>
      </w:r>
      <w:r w:rsidRPr="00DF1352">
        <w:rPr>
          <w:i/>
          <w:sz w:val="22"/>
          <w:szCs w:val="22"/>
          <w:shd w:val="clear" w:color="auto" w:fill="FFFFFF"/>
        </w:rPr>
        <w:t>)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Общественный Фонд " Надежная опора"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rStyle w:val="apple-converted-space"/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Национальная Ассоциация СПИД сервисных организаций(НАССО)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Социологический ресурсный центр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</w:rPr>
        <w:t>Общественный Фонд защиты прав человека и борьбы с туберкулезом «Луч надежды»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Общественный Фонд "Прометей"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 xml:space="preserve">Общественный Фонд «Комитет по мониторингу уголовной реформы и правам человека» 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</w:rPr>
        <w:t>ОО «Оставим народу жилье Павлодарский регион»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  <w:lang w:val="kk-KZ"/>
        </w:rPr>
        <w:t>Ұ</w:t>
      </w:r>
      <w:r w:rsidRPr="00DF1352">
        <w:rPr>
          <w:i/>
          <w:sz w:val="22"/>
          <w:szCs w:val="22"/>
        </w:rPr>
        <w:t>ла</w:t>
      </w:r>
      <w:r w:rsidRPr="00DF1352">
        <w:rPr>
          <w:i/>
          <w:sz w:val="22"/>
          <w:szCs w:val="22"/>
          <w:lang w:val="kk-KZ"/>
        </w:rPr>
        <w:t>ғ</w:t>
      </w:r>
      <w:proofErr w:type="spellStart"/>
      <w:r w:rsidRPr="00DF1352">
        <w:rPr>
          <w:i/>
          <w:sz w:val="22"/>
          <w:szCs w:val="22"/>
        </w:rPr>
        <w:t>атты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жан</w:t>
      </w:r>
      <w:proofErr w:type="spellEnd"/>
      <w:r w:rsidRPr="00DF1352">
        <w:rPr>
          <w:i/>
          <w:sz w:val="22"/>
          <w:szCs w:val="22"/>
          <w:lang w:val="kk-KZ"/>
        </w:rPr>
        <w:t>ұ</w:t>
      </w:r>
      <w:r w:rsidRPr="00DF1352">
        <w:rPr>
          <w:i/>
          <w:sz w:val="22"/>
          <w:szCs w:val="22"/>
        </w:rPr>
        <w:t>я, Общественный Фонд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</w:rPr>
        <w:t>ТОО «</w:t>
      </w:r>
      <w:r w:rsidRPr="00DF1352">
        <w:rPr>
          <w:i/>
          <w:sz w:val="22"/>
          <w:szCs w:val="22"/>
          <w:lang w:val="kk-KZ"/>
        </w:rPr>
        <w:t>Заңгер көмегі</w:t>
      </w:r>
      <w:r w:rsidRPr="00DF1352">
        <w:rPr>
          <w:i/>
          <w:sz w:val="22"/>
          <w:szCs w:val="22"/>
        </w:rPr>
        <w:t>»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</w:rPr>
        <w:t>Бюро медицинских экспертиз «</w:t>
      </w:r>
      <w:r w:rsidR="00EF1E6B" w:rsidRPr="00DF1352">
        <w:rPr>
          <w:i/>
          <w:sz w:val="22"/>
          <w:szCs w:val="22"/>
        </w:rPr>
        <w:t>Альтернатива</w:t>
      </w:r>
      <w:r w:rsidRPr="00DF1352">
        <w:rPr>
          <w:i/>
          <w:sz w:val="22"/>
          <w:szCs w:val="22"/>
        </w:rPr>
        <w:t>»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</w:rPr>
        <w:t>Общественный Фонд «</w:t>
      </w:r>
      <w:proofErr w:type="spellStart"/>
      <w:r w:rsidRPr="00DF1352">
        <w:rPr>
          <w:i/>
          <w:sz w:val="22"/>
          <w:szCs w:val="22"/>
        </w:rPr>
        <w:t>Оркен</w:t>
      </w:r>
      <w:proofErr w:type="spellEnd"/>
      <w:r w:rsidRPr="00DF1352">
        <w:rPr>
          <w:i/>
          <w:sz w:val="22"/>
          <w:szCs w:val="22"/>
        </w:rPr>
        <w:t>» за будущее поколение</w:t>
      </w:r>
    </w:p>
    <w:p w:rsidR="00DF1352" w:rsidRPr="00DF1352" w:rsidRDefault="00DF1352" w:rsidP="00DF1352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Общественное объединение "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Equal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rights</w:t>
      </w:r>
      <w:proofErr w:type="spellEnd"/>
      <w:r w:rsidRPr="00DF1352">
        <w:rPr>
          <w:i/>
          <w:sz w:val="22"/>
          <w:szCs w:val="22"/>
          <w:shd w:val="clear" w:color="auto" w:fill="FFFFFF"/>
        </w:rPr>
        <w:t>"</w:t>
      </w:r>
    </w:p>
    <w:p w:rsidR="00DF1352" w:rsidRDefault="00DF1352" w:rsidP="00DF1352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>Общественное Объединение “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Талдыкорганский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региональный центр поддержки женщин»</w:t>
      </w:r>
    </w:p>
    <w:p w:rsidR="00F60D65" w:rsidRPr="00702825" w:rsidRDefault="00F60D65" w:rsidP="00F60D65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 w:rsidRPr="00702825">
        <w:rPr>
          <w:i/>
          <w:sz w:val="22"/>
          <w:szCs w:val="22"/>
          <w:shd w:val="clear" w:color="auto" w:fill="FFFFFF"/>
        </w:rPr>
        <w:t>ОО «</w:t>
      </w:r>
      <w:proofErr w:type="spellStart"/>
      <w:r w:rsidRPr="00702825">
        <w:rPr>
          <w:i/>
          <w:sz w:val="22"/>
          <w:szCs w:val="22"/>
          <w:shd w:val="clear" w:color="auto" w:fill="FFFFFF"/>
        </w:rPr>
        <w:t>Кызылординское</w:t>
      </w:r>
      <w:proofErr w:type="spellEnd"/>
      <w:r w:rsidRPr="00702825">
        <w:rPr>
          <w:i/>
          <w:sz w:val="22"/>
          <w:szCs w:val="22"/>
          <w:shd w:val="clear" w:color="auto" w:fill="FFFFFF"/>
        </w:rPr>
        <w:t xml:space="preserve"> областное общество защиты прав потребителей»</w:t>
      </w:r>
      <w:r>
        <w:rPr>
          <w:i/>
          <w:sz w:val="22"/>
          <w:szCs w:val="22"/>
          <w:shd w:val="clear" w:color="auto" w:fill="FFFFFF"/>
        </w:rPr>
        <w:t>,</w:t>
      </w:r>
      <w:r w:rsidRPr="00F60D65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Серик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Тенизбаев</w:t>
      </w:r>
      <w:proofErr w:type="spellEnd"/>
    </w:p>
    <w:p w:rsidR="00696234" w:rsidRPr="00F60D65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proofErr w:type="spellStart"/>
      <w:r w:rsidRPr="00DF1352">
        <w:rPr>
          <w:i/>
          <w:iCs/>
          <w:sz w:val="22"/>
          <w:szCs w:val="22"/>
        </w:rPr>
        <w:t>Гаухар</w:t>
      </w:r>
      <w:proofErr w:type="spellEnd"/>
      <w:r w:rsidRPr="00DF1352">
        <w:rPr>
          <w:i/>
          <w:iCs/>
          <w:sz w:val="22"/>
          <w:szCs w:val="22"/>
        </w:rPr>
        <w:t xml:space="preserve"> </w:t>
      </w:r>
      <w:proofErr w:type="spellStart"/>
      <w:r w:rsidRPr="00DF1352">
        <w:rPr>
          <w:i/>
          <w:iCs/>
          <w:sz w:val="22"/>
          <w:szCs w:val="22"/>
        </w:rPr>
        <w:t>Салимбаева</w:t>
      </w:r>
      <w:proofErr w:type="spellEnd"/>
      <w:r w:rsidRPr="00DF1352">
        <w:rPr>
          <w:i/>
          <w:iCs/>
          <w:sz w:val="22"/>
          <w:szCs w:val="22"/>
        </w:rPr>
        <w:t>, Независимый эксперт</w:t>
      </w:r>
    </w:p>
    <w:p w:rsidR="00F60D65" w:rsidRPr="0039477E" w:rsidRDefault="00F60D65" w:rsidP="00F60D65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39477E">
        <w:rPr>
          <w:i/>
          <w:sz w:val="22"/>
          <w:szCs w:val="22"/>
          <w:shd w:val="clear" w:color="auto" w:fill="FFFFFF"/>
        </w:rPr>
        <w:t>А</w:t>
      </w:r>
      <w:r>
        <w:rPr>
          <w:i/>
          <w:sz w:val="22"/>
          <w:szCs w:val="22"/>
          <w:shd w:val="clear" w:color="auto" w:fill="FFFFFF"/>
        </w:rPr>
        <w:t xml:space="preserve">двокатская </w:t>
      </w:r>
      <w:r w:rsidRPr="0039477E">
        <w:rPr>
          <w:i/>
          <w:sz w:val="22"/>
          <w:szCs w:val="22"/>
          <w:shd w:val="clear" w:color="auto" w:fill="FFFFFF"/>
        </w:rPr>
        <w:t>К</w:t>
      </w:r>
      <w:r>
        <w:rPr>
          <w:i/>
          <w:sz w:val="22"/>
          <w:szCs w:val="22"/>
          <w:shd w:val="clear" w:color="auto" w:fill="FFFFFF"/>
        </w:rPr>
        <w:t>онтора</w:t>
      </w:r>
      <w:r w:rsidRPr="0039477E">
        <w:rPr>
          <w:i/>
          <w:sz w:val="22"/>
          <w:szCs w:val="22"/>
          <w:shd w:val="clear" w:color="auto" w:fill="FFFFFF"/>
        </w:rPr>
        <w:t xml:space="preserve"> «ZIIAT GROUP» </w:t>
      </w:r>
      <w:r>
        <w:rPr>
          <w:i/>
          <w:sz w:val="22"/>
          <w:szCs w:val="22"/>
          <w:shd w:val="clear" w:color="auto" w:fill="FFFFFF"/>
        </w:rPr>
        <w:t>АОКА (40 адвокатов)</w:t>
      </w:r>
    </w:p>
    <w:p w:rsidR="00F60D65" w:rsidRPr="00DF1352" w:rsidRDefault="00F60D65" w:rsidP="00F60D65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</w:rPr>
        <w:t>Рамазанова Лейла, Адвокат АГКА, Специализированной юридической консультации «Адвокат»</w:t>
      </w:r>
    </w:p>
    <w:p w:rsidR="00F60D65" w:rsidRPr="00F60D65" w:rsidRDefault="00F60D65" w:rsidP="00F60D65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DF1352">
        <w:rPr>
          <w:i/>
          <w:iCs/>
          <w:sz w:val="22"/>
          <w:szCs w:val="22"/>
        </w:rPr>
        <w:t xml:space="preserve">Татьяна </w:t>
      </w:r>
      <w:proofErr w:type="spellStart"/>
      <w:r w:rsidRPr="00DF1352">
        <w:rPr>
          <w:i/>
          <w:iCs/>
          <w:sz w:val="22"/>
          <w:szCs w:val="22"/>
        </w:rPr>
        <w:t>Чернобиль</w:t>
      </w:r>
      <w:proofErr w:type="spellEnd"/>
      <w:r w:rsidRPr="00DF1352">
        <w:rPr>
          <w:i/>
          <w:iCs/>
          <w:sz w:val="22"/>
          <w:szCs w:val="22"/>
        </w:rPr>
        <w:t>, Независимый эксперт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proofErr w:type="spellStart"/>
      <w:r w:rsidRPr="00DF1352">
        <w:rPr>
          <w:i/>
          <w:sz w:val="22"/>
          <w:szCs w:val="22"/>
          <w:shd w:val="clear" w:color="auto" w:fill="FFFFFF"/>
        </w:rPr>
        <w:t>Тургунова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Гульнара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Каимовна</w:t>
      </w:r>
      <w:proofErr w:type="spellEnd"/>
      <w:r w:rsidRPr="00DF1352">
        <w:rPr>
          <w:i/>
          <w:sz w:val="22"/>
          <w:szCs w:val="22"/>
          <w:shd w:val="clear" w:color="auto" w:fill="FFFFFF"/>
        </w:rPr>
        <w:t>, врач, юрист</w:t>
      </w:r>
    </w:p>
    <w:p w:rsidR="00696234" w:rsidRPr="00DF1352" w:rsidRDefault="00F009A9" w:rsidP="00F009A9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F009A9">
        <w:rPr>
          <w:i/>
          <w:sz w:val="22"/>
          <w:szCs w:val="22"/>
          <w:shd w:val="clear" w:color="auto" w:fill="FFFFFF"/>
        </w:rPr>
        <w:t xml:space="preserve">ИП "Агентство правовой защиты" </w:t>
      </w:r>
      <w:r w:rsidR="00696234" w:rsidRPr="00DF1352">
        <w:rPr>
          <w:i/>
          <w:sz w:val="22"/>
          <w:szCs w:val="22"/>
          <w:shd w:val="clear" w:color="auto" w:fill="FFFFFF"/>
        </w:rPr>
        <w:t>Новиков Сергей Владимирович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proofErr w:type="spellStart"/>
      <w:r w:rsidRPr="00DF1352">
        <w:rPr>
          <w:i/>
          <w:sz w:val="22"/>
          <w:szCs w:val="22"/>
          <w:shd w:val="clear" w:color="auto" w:fill="FFFFFF"/>
        </w:rPr>
        <w:t>Жанаргуль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Сундеткалиева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, адвокат,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г.Атырау</w:t>
      </w:r>
      <w:proofErr w:type="spellEnd"/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proofErr w:type="spellStart"/>
      <w:r w:rsidRPr="00DF1352">
        <w:rPr>
          <w:i/>
          <w:sz w:val="22"/>
          <w:szCs w:val="22"/>
          <w:shd w:val="clear" w:color="auto" w:fill="FFFFFF"/>
        </w:rPr>
        <w:t>Снежанна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Ким, адвокат,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Костанайской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областной коллегии адвокатов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proofErr w:type="spellStart"/>
      <w:r w:rsidRPr="00DF1352">
        <w:rPr>
          <w:i/>
          <w:sz w:val="22"/>
          <w:szCs w:val="22"/>
        </w:rPr>
        <w:t>Аманжол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Мухамедьяров</w:t>
      </w:r>
      <w:proofErr w:type="spellEnd"/>
      <w:r w:rsidRPr="00DF1352">
        <w:rPr>
          <w:i/>
          <w:sz w:val="22"/>
          <w:szCs w:val="22"/>
        </w:rPr>
        <w:t xml:space="preserve">, адвокат Коллегии адвокатов </w:t>
      </w:r>
      <w:proofErr w:type="spellStart"/>
      <w:r w:rsidRPr="00DF1352">
        <w:rPr>
          <w:i/>
          <w:sz w:val="22"/>
          <w:szCs w:val="22"/>
        </w:rPr>
        <w:t>г.</w:t>
      </w:r>
      <w:r w:rsidR="00DF1352" w:rsidRPr="00DF1352">
        <w:rPr>
          <w:i/>
          <w:sz w:val="22"/>
          <w:szCs w:val="22"/>
        </w:rPr>
        <w:t>Нур</w:t>
      </w:r>
      <w:proofErr w:type="spellEnd"/>
      <w:r w:rsidR="00DF1352" w:rsidRPr="00DF1352">
        <w:rPr>
          <w:i/>
          <w:sz w:val="22"/>
          <w:szCs w:val="22"/>
        </w:rPr>
        <w:t>-Султан</w:t>
      </w:r>
    </w:p>
    <w:p w:rsidR="00696234" w:rsidRPr="00DF1352" w:rsidRDefault="00696234" w:rsidP="00696234">
      <w:pPr>
        <w:numPr>
          <w:ilvl w:val="0"/>
          <w:numId w:val="2"/>
        </w:numPr>
        <w:rPr>
          <w:i/>
          <w:sz w:val="22"/>
          <w:szCs w:val="22"/>
        </w:rPr>
      </w:pPr>
      <w:r w:rsidRPr="00DF1352">
        <w:rPr>
          <w:i/>
          <w:sz w:val="22"/>
          <w:szCs w:val="22"/>
        </w:rPr>
        <w:t xml:space="preserve">Светлана </w:t>
      </w:r>
      <w:proofErr w:type="spellStart"/>
      <w:r w:rsidRPr="00DF1352">
        <w:rPr>
          <w:i/>
          <w:sz w:val="22"/>
          <w:szCs w:val="22"/>
        </w:rPr>
        <w:t>Виневцева</w:t>
      </w:r>
      <w:proofErr w:type="spellEnd"/>
      <w:r w:rsidRPr="00DF1352">
        <w:rPr>
          <w:i/>
          <w:sz w:val="22"/>
          <w:szCs w:val="22"/>
        </w:rPr>
        <w:t>, адвокат СКОКА (</w:t>
      </w:r>
      <w:proofErr w:type="spellStart"/>
      <w:r w:rsidRPr="00DF1352">
        <w:rPr>
          <w:i/>
          <w:sz w:val="22"/>
          <w:szCs w:val="22"/>
        </w:rPr>
        <w:t>г.Петропавловск</w:t>
      </w:r>
      <w:proofErr w:type="spellEnd"/>
      <w:r w:rsidRPr="00DF1352">
        <w:rPr>
          <w:i/>
          <w:sz w:val="22"/>
          <w:szCs w:val="22"/>
        </w:rPr>
        <w:t>)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</w:rPr>
        <w:t>Елена Игнатенко, СКОКА (</w:t>
      </w:r>
      <w:proofErr w:type="spellStart"/>
      <w:r w:rsidRPr="00DF1352">
        <w:rPr>
          <w:i/>
          <w:sz w:val="22"/>
          <w:szCs w:val="22"/>
        </w:rPr>
        <w:t>г.Петропавловск</w:t>
      </w:r>
      <w:proofErr w:type="spellEnd"/>
      <w:r w:rsidRPr="00DF1352">
        <w:rPr>
          <w:i/>
          <w:sz w:val="22"/>
          <w:szCs w:val="22"/>
        </w:rPr>
        <w:t>)</w:t>
      </w:r>
    </w:p>
    <w:p w:rsidR="00B0495B" w:rsidRPr="00B0495B" w:rsidRDefault="00696234" w:rsidP="00B0495B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proofErr w:type="spellStart"/>
      <w:r w:rsidRPr="00DF1352">
        <w:rPr>
          <w:i/>
          <w:sz w:val="22"/>
          <w:szCs w:val="22"/>
        </w:rPr>
        <w:t>Бауржан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Азанов</w:t>
      </w:r>
      <w:proofErr w:type="spellEnd"/>
      <w:r w:rsidRPr="00DF1352">
        <w:rPr>
          <w:i/>
          <w:sz w:val="22"/>
          <w:szCs w:val="22"/>
        </w:rPr>
        <w:t xml:space="preserve">, </w:t>
      </w:r>
      <w:r w:rsidRPr="00DF1352">
        <w:rPr>
          <w:i/>
          <w:color w:val="222222"/>
          <w:sz w:val="22"/>
          <w:szCs w:val="22"/>
          <w:shd w:val="clear" w:color="auto" w:fill="FFFFFF"/>
        </w:rPr>
        <w:t>Член коллегии адвокатов Павлодарской области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proofErr w:type="spellStart"/>
      <w:r w:rsidRPr="00DF1352">
        <w:rPr>
          <w:i/>
          <w:sz w:val="22"/>
          <w:szCs w:val="22"/>
        </w:rPr>
        <w:t>Гулнур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Идигеева</w:t>
      </w:r>
      <w:proofErr w:type="spellEnd"/>
      <w:r w:rsidRPr="00DF1352">
        <w:rPr>
          <w:i/>
          <w:sz w:val="22"/>
          <w:szCs w:val="22"/>
        </w:rPr>
        <w:t>, Участник груп</w:t>
      </w:r>
      <w:r w:rsidR="00DF1352" w:rsidRPr="00DF1352">
        <w:rPr>
          <w:i/>
          <w:sz w:val="22"/>
          <w:szCs w:val="22"/>
        </w:rPr>
        <w:t>пы  НПМ по Актюбинской области</w:t>
      </w:r>
    </w:p>
    <w:p w:rsidR="00696234" w:rsidRPr="00DF1352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 xml:space="preserve">Гульнара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Жуаспаева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>, Адвокат АГКА</w:t>
      </w:r>
    </w:p>
    <w:p w:rsidR="00696234" w:rsidRDefault="00696234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proofErr w:type="spellStart"/>
      <w:r w:rsidRPr="00DF1352">
        <w:rPr>
          <w:i/>
          <w:sz w:val="22"/>
          <w:szCs w:val="22"/>
          <w:shd w:val="clear" w:color="auto" w:fill="FFFFFF"/>
        </w:rPr>
        <w:t>Дарибаева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А.С., адвокат ВКО коллегии адвокатов, ГЮК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г.Семей</w:t>
      </w:r>
      <w:proofErr w:type="spellEnd"/>
    </w:p>
    <w:p w:rsidR="004E0CED" w:rsidRDefault="004E0CED" w:rsidP="00696234">
      <w:pPr>
        <w:numPr>
          <w:ilvl w:val="0"/>
          <w:numId w:val="2"/>
        </w:numPr>
        <w:jc w:val="both"/>
        <w:rPr>
          <w:i/>
          <w:sz w:val="22"/>
          <w:szCs w:val="22"/>
          <w:shd w:val="clear" w:color="auto" w:fill="FFFFFF"/>
        </w:rPr>
      </w:pPr>
      <w:r w:rsidRPr="004E0CED">
        <w:rPr>
          <w:i/>
          <w:sz w:val="22"/>
          <w:szCs w:val="22"/>
          <w:shd w:val="clear" w:color="auto" w:fill="FFFFFF"/>
        </w:rPr>
        <w:t xml:space="preserve">Малюкова Ю.А., адвокат </w:t>
      </w:r>
      <w:proofErr w:type="spellStart"/>
      <w:r w:rsidRPr="004E0CED">
        <w:rPr>
          <w:i/>
          <w:sz w:val="22"/>
          <w:szCs w:val="22"/>
          <w:shd w:val="clear" w:color="auto" w:fill="FFFFFF"/>
        </w:rPr>
        <w:t>Атырауской</w:t>
      </w:r>
      <w:proofErr w:type="spellEnd"/>
      <w:r w:rsidRPr="004E0CED">
        <w:rPr>
          <w:i/>
          <w:sz w:val="22"/>
          <w:szCs w:val="22"/>
          <w:shd w:val="clear" w:color="auto" w:fill="FFFFFF"/>
        </w:rPr>
        <w:t xml:space="preserve"> ОКА</w:t>
      </w:r>
    </w:p>
    <w:p w:rsidR="00375387" w:rsidRPr="00702825" w:rsidRDefault="00C12938" w:rsidP="00C12938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 w:rsidRPr="00702825">
        <w:rPr>
          <w:i/>
          <w:sz w:val="22"/>
          <w:szCs w:val="22"/>
          <w:shd w:val="clear" w:color="auto" w:fill="FFFFFF"/>
        </w:rPr>
        <w:t xml:space="preserve">Руслан </w:t>
      </w:r>
      <w:proofErr w:type="spellStart"/>
      <w:r w:rsidRPr="00702825">
        <w:rPr>
          <w:i/>
          <w:sz w:val="22"/>
          <w:szCs w:val="22"/>
          <w:shd w:val="clear" w:color="auto" w:fill="FFFFFF"/>
        </w:rPr>
        <w:t>Шерубаев</w:t>
      </w:r>
      <w:proofErr w:type="spellEnd"/>
      <w:r w:rsidRPr="00702825">
        <w:rPr>
          <w:i/>
          <w:sz w:val="22"/>
          <w:szCs w:val="22"/>
          <w:shd w:val="clear" w:color="auto" w:fill="FFFFFF"/>
        </w:rPr>
        <w:t>, адвокат Восточно-Казахстанская ОКА</w:t>
      </w:r>
    </w:p>
    <w:p w:rsidR="00702825" w:rsidRPr="00702825" w:rsidRDefault="00702825" w:rsidP="00C12938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 w:rsidRPr="00702825">
        <w:rPr>
          <w:i/>
          <w:sz w:val="22"/>
          <w:szCs w:val="22"/>
          <w:shd w:val="clear" w:color="auto" w:fill="FFFFFF"/>
        </w:rPr>
        <w:t>Юлия Проняева, психолог ОО «</w:t>
      </w:r>
      <w:proofErr w:type="spellStart"/>
      <w:r w:rsidRPr="00702825">
        <w:rPr>
          <w:i/>
          <w:sz w:val="22"/>
          <w:szCs w:val="22"/>
          <w:shd w:val="clear" w:color="auto" w:fill="FFFFFF"/>
        </w:rPr>
        <w:t>Мейр</w:t>
      </w:r>
      <w:r w:rsidRPr="00702825">
        <w:rPr>
          <w:i/>
          <w:sz w:val="22"/>
          <w:szCs w:val="22"/>
          <w:shd w:val="clear" w:color="auto" w:fill="FFFFFF"/>
          <w:lang w:val="en-US"/>
        </w:rPr>
        <w:t>i</w:t>
      </w:r>
      <w:proofErr w:type="spellEnd"/>
      <w:r w:rsidRPr="00702825">
        <w:rPr>
          <w:i/>
          <w:sz w:val="22"/>
          <w:szCs w:val="22"/>
          <w:shd w:val="clear" w:color="auto" w:fill="FFFFFF"/>
        </w:rPr>
        <w:t>м», г. Актау</w:t>
      </w:r>
    </w:p>
    <w:p w:rsidR="00702825" w:rsidRPr="00702825" w:rsidRDefault="00702825" w:rsidP="00C12938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 w:rsidRPr="00702825">
        <w:rPr>
          <w:i/>
          <w:sz w:val="22"/>
          <w:szCs w:val="22"/>
          <w:shd w:val="clear" w:color="auto" w:fill="FFFFFF"/>
        </w:rPr>
        <w:t xml:space="preserve">Иван Савицкий, УНПМ Карагандинской области, </w:t>
      </w:r>
      <w:proofErr w:type="spellStart"/>
      <w:r w:rsidRPr="00702825">
        <w:rPr>
          <w:i/>
          <w:sz w:val="22"/>
          <w:szCs w:val="22"/>
          <w:shd w:val="clear" w:color="auto" w:fill="FFFFFF"/>
        </w:rPr>
        <w:t>г.Караганда</w:t>
      </w:r>
      <w:proofErr w:type="spellEnd"/>
    </w:p>
    <w:p w:rsidR="00702825" w:rsidRPr="00F60D65" w:rsidRDefault="00702825" w:rsidP="00702825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  <w:shd w:val="clear" w:color="auto" w:fill="FFFFFF"/>
        </w:rPr>
        <w:t>Абдуллаева Г.Т., врач</w:t>
      </w:r>
    </w:p>
    <w:p w:rsidR="00F60D65" w:rsidRPr="00B0495B" w:rsidRDefault="00F60D65" w:rsidP="00702825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  <w:shd w:val="clear" w:color="auto" w:fill="FFFFFF"/>
        </w:rPr>
        <w:t>Анара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Ибраева</w:t>
      </w:r>
      <w:proofErr w:type="spellEnd"/>
      <w:r>
        <w:rPr>
          <w:i/>
          <w:sz w:val="22"/>
          <w:szCs w:val="22"/>
          <w:shd w:val="clear" w:color="auto" w:fill="FFFFFF"/>
        </w:rPr>
        <w:t>, эксперт</w:t>
      </w:r>
    </w:p>
    <w:p w:rsidR="00B0495B" w:rsidRPr="00487893" w:rsidRDefault="00B0495B" w:rsidP="00702825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  <w:shd w:val="clear" w:color="auto" w:fill="FFFFFF"/>
        </w:rPr>
        <w:t>Жалгас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Сапарханова</w:t>
      </w:r>
      <w:proofErr w:type="spellEnd"/>
      <w:r>
        <w:rPr>
          <w:i/>
          <w:sz w:val="22"/>
          <w:szCs w:val="22"/>
          <w:shd w:val="clear" w:color="auto" w:fill="FFFFFF"/>
        </w:rPr>
        <w:t>, адвокат АГКА</w:t>
      </w:r>
    </w:p>
    <w:p w:rsidR="00487893" w:rsidRPr="00702825" w:rsidRDefault="00487893" w:rsidP="00702825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proofErr w:type="spellStart"/>
      <w:r>
        <w:rPr>
          <w:i/>
          <w:shd w:val="clear" w:color="auto" w:fill="FFFFFF"/>
        </w:rPr>
        <w:t>Койшибек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Мубарак</w:t>
      </w:r>
      <w:proofErr w:type="spellEnd"/>
      <w:r>
        <w:rPr>
          <w:i/>
          <w:shd w:val="clear" w:color="auto" w:fill="FFFFFF"/>
        </w:rPr>
        <w:t>, журналист</w:t>
      </w:r>
    </w:p>
    <w:p w:rsidR="00DF1352" w:rsidRDefault="00DF1352" w:rsidP="00696234">
      <w:pPr>
        <w:rPr>
          <w:sz w:val="22"/>
          <w:szCs w:val="22"/>
        </w:rPr>
      </w:pPr>
    </w:p>
    <w:p w:rsidR="0014496C" w:rsidRDefault="0014496C" w:rsidP="00696234">
      <w:pPr>
        <w:rPr>
          <w:sz w:val="22"/>
          <w:szCs w:val="22"/>
        </w:rPr>
      </w:pPr>
    </w:p>
    <w:p w:rsidR="0014496C" w:rsidRDefault="0014496C" w:rsidP="00696234">
      <w:pPr>
        <w:rPr>
          <w:sz w:val="22"/>
          <w:szCs w:val="22"/>
        </w:rPr>
      </w:pPr>
    </w:p>
    <w:p w:rsidR="0014496C" w:rsidRDefault="0014496C" w:rsidP="00696234">
      <w:pPr>
        <w:rPr>
          <w:sz w:val="22"/>
          <w:szCs w:val="22"/>
        </w:rPr>
      </w:pPr>
    </w:p>
    <w:p w:rsidR="0014496C" w:rsidRDefault="0014496C" w:rsidP="00696234">
      <w:pPr>
        <w:rPr>
          <w:sz w:val="22"/>
          <w:szCs w:val="22"/>
        </w:rPr>
      </w:pPr>
    </w:p>
    <w:p w:rsidR="0014496C" w:rsidRPr="00DF1352" w:rsidRDefault="0014496C" w:rsidP="0014496C">
      <w:pPr>
        <w:jc w:val="both"/>
        <w:rPr>
          <w:sz w:val="22"/>
          <w:szCs w:val="22"/>
        </w:rPr>
      </w:pPr>
    </w:p>
    <w:p w:rsidR="0014496C" w:rsidRPr="00DF1352" w:rsidRDefault="0014496C" w:rsidP="0014496C">
      <w:pPr>
        <w:widowControl w:val="0"/>
        <w:suppressAutoHyphens/>
        <w:ind w:left="360"/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iCs/>
          <w:sz w:val="22"/>
          <w:szCs w:val="22"/>
        </w:rPr>
        <w:t>Казахстанское международное бюро по правам человека и соблюдению законности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>Международный центр журналистики </w:t>
      </w:r>
      <w:r w:rsidRPr="00DF1352">
        <w:rPr>
          <w:i/>
          <w:iCs/>
          <w:sz w:val="22"/>
          <w:szCs w:val="22"/>
          <w:lang w:val="en-US"/>
        </w:rPr>
        <w:t>MediaNet</w:t>
      </w:r>
      <w:r>
        <w:rPr>
          <w:i/>
          <w:iCs/>
          <w:sz w:val="22"/>
          <w:szCs w:val="22"/>
        </w:rPr>
        <w:t>, Ц</w:t>
      </w:r>
      <w:r w:rsidRPr="00DF1352">
        <w:rPr>
          <w:i/>
          <w:iCs/>
          <w:sz w:val="22"/>
          <w:szCs w:val="22"/>
        </w:rPr>
        <w:t>ентр исследования правовой политики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>Общественный Фонд «Аман-</w:t>
      </w:r>
      <w:proofErr w:type="spellStart"/>
      <w:r w:rsidRPr="00DF1352">
        <w:rPr>
          <w:i/>
          <w:iCs/>
          <w:sz w:val="22"/>
          <w:szCs w:val="22"/>
        </w:rPr>
        <w:t>саулык</w:t>
      </w:r>
      <w:proofErr w:type="spellEnd"/>
      <w:r w:rsidRPr="00DF1352">
        <w:rPr>
          <w:i/>
          <w:iCs/>
          <w:sz w:val="22"/>
          <w:szCs w:val="22"/>
        </w:rPr>
        <w:t>»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>Общественное Объединение «Феминистская Лига»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>Детский Фонд Казахстана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>Общественный Фонд "Международная Правовая Инициатива"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 xml:space="preserve">Общественное Объединение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Талдыкорганский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правозащитный центр"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Объединение юридических лиц "Союз кризисных центров" в Казахстане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</w:t>
      </w:r>
      <w:r w:rsidRPr="00DF1352">
        <w:rPr>
          <w:rStyle w:val="a4"/>
          <w:bCs/>
          <w:sz w:val="22"/>
          <w:szCs w:val="22"/>
          <w:shd w:val="clear" w:color="auto" w:fill="FFFFFF"/>
        </w:rPr>
        <w:t>бщественное Объединение</w:t>
      </w:r>
      <w:r w:rsidRPr="00DF1352">
        <w:rPr>
          <w:rStyle w:val="apple-converted-space"/>
          <w:sz w:val="22"/>
          <w:szCs w:val="22"/>
          <w:shd w:val="clear" w:color="auto" w:fill="FFFFFF"/>
        </w:rPr>
        <w:t> </w:t>
      </w:r>
      <w:r w:rsidRPr="00DF1352">
        <w:rPr>
          <w:sz w:val="22"/>
          <w:szCs w:val="22"/>
          <w:shd w:val="clear" w:color="auto" w:fill="FFFFFF"/>
        </w:rPr>
        <w:t>«</w:t>
      </w:r>
      <w:r w:rsidRPr="00DF1352">
        <w:rPr>
          <w:rStyle w:val="a4"/>
          <w:bCs/>
          <w:sz w:val="22"/>
          <w:szCs w:val="22"/>
          <w:shd w:val="clear" w:color="auto" w:fill="FFFFFF"/>
        </w:rPr>
        <w:t xml:space="preserve">Ару </w:t>
      </w:r>
      <w:proofErr w:type="spellStart"/>
      <w:r w:rsidRPr="00DF1352">
        <w:rPr>
          <w:rStyle w:val="a4"/>
          <w:bCs/>
          <w:sz w:val="22"/>
          <w:szCs w:val="22"/>
          <w:shd w:val="clear" w:color="auto" w:fill="FFFFFF"/>
        </w:rPr>
        <w:t>Ана</w:t>
      </w:r>
      <w:proofErr w:type="spellEnd"/>
      <w:r w:rsidRPr="00DF1352">
        <w:rPr>
          <w:i/>
          <w:sz w:val="22"/>
          <w:szCs w:val="22"/>
          <w:shd w:val="clear" w:color="auto" w:fill="FFFFFF"/>
        </w:rPr>
        <w:t>»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 xml:space="preserve">Республиканское </w:t>
      </w:r>
      <w:r w:rsidRPr="00DF1352">
        <w:rPr>
          <w:rStyle w:val="a4"/>
          <w:bCs/>
          <w:sz w:val="22"/>
          <w:szCs w:val="22"/>
          <w:shd w:val="clear" w:color="auto" w:fill="FFFFFF"/>
        </w:rPr>
        <w:t>Агентство</w:t>
      </w:r>
      <w:r w:rsidRPr="00DF1352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Pr="00DF1352">
        <w:rPr>
          <w:i/>
          <w:sz w:val="22"/>
          <w:szCs w:val="22"/>
          <w:shd w:val="clear" w:color="auto" w:fill="FFFFFF"/>
        </w:rPr>
        <w:t>правовой информации и журналистских расследований Витязь»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</w:rPr>
        <w:t>Общественное Объединение «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Талдыкорганский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региональный центр содействия демократии»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Общественное Объединение «Правовой центр женских инициатив «</w:t>
      </w:r>
      <w:r w:rsidRPr="00DF1352">
        <w:rPr>
          <w:rStyle w:val="a4"/>
          <w:bCs/>
          <w:sz w:val="22"/>
          <w:szCs w:val="22"/>
          <w:shd w:val="clear" w:color="auto" w:fill="FFFFFF"/>
        </w:rPr>
        <w:t xml:space="preserve">Сана </w:t>
      </w:r>
      <w:proofErr w:type="spellStart"/>
      <w:r w:rsidRPr="00DF1352">
        <w:rPr>
          <w:rStyle w:val="a4"/>
          <w:bCs/>
          <w:sz w:val="22"/>
          <w:szCs w:val="22"/>
          <w:shd w:val="clear" w:color="auto" w:fill="FFFFFF"/>
        </w:rPr>
        <w:t>Сезiм</w:t>
      </w:r>
      <w:proofErr w:type="spellEnd"/>
      <w:r w:rsidRPr="00DF1352">
        <w:rPr>
          <w:i/>
          <w:sz w:val="22"/>
          <w:szCs w:val="22"/>
          <w:shd w:val="clear" w:color="auto" w:fill="FFFFFF"/>
        </w:rPr>
        <w:t>»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iCs/>
          <w:sz w:val="22"/>
          <w:szCs w:val="22"/>
        </w:rPr>
        <w:t>Общественный Фонд «</w:t>
      </w:r>
      <w:r w:rsidRPr="00F716F4">
        <w:rPr>
          <w:i/>
          <w:iCs/>
          <w:sz w:val="22"/>
          <w:szCs w:val="22"/>
        </w:rPr>
        <w:t>DOKTOR S.N.</w:t>
      </w:r>
      <w:r w:rsidRPr="00DF1352">
        <w:rPr>
          <w:i/>
          <w:iCs/>
          <w:sz w:val="22"/>
          <w:szCs w:val="22"/>
        </w:rPr>
        <w:t>»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>Общественное Объединение «Центр поддержки женщин»</w:t>
      </w:r>
      <w:r>
        <w:rPr>
          <w:i/>
          <w:iCs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 xml:space="preserve">Общественное Объединение </w:t>
      </w:r>
      <w:r>
        <w:rPr>
          <w:i/>
          <w:sz w:val="22"/>
          <w:szCs w:val="22"/>
          <w:shd w:val="clear" w:color="auto" w:fill="FFFFFF"/>
        </w:rPr>
        <w:t>«</w:t>
      </w:r>
      <w:r>
        <w:rPr>
          <w:i/>
          <w:sz w:val="22"/>
          <w:szCs w:val="22"/>
          <w:shd w:val="clear" w:color="auto" w:fill="FFFFFF"/>
          <w:lang w:val="kk-KZ"/>
        </w:rPr>
        <w:t>Қадыр</w:t>
      </w:r>
      <w:r>
        <w:rPr>
          <w:i/>
          <w:sz w:val="22"/>
          <w:szCs w:val="22"/>
          <w:shd w:val="clear" w:color="auto" w:fill="FFFFFF"/>
        </w:rPr>
        <w:t>-</w:t>
      </w:r>
      <w:r>
        <w:rPr>
          <w:i/>
          <w:sz w:val="22"/>
          <w:szCs w:val="22"/>
          <w:shd w:val="clear" w:color="auto" w:fill="FFFFFF"/>
          <w:lang w:val="kk-KZ"/>
        </w:rPr>
        <w:t>қасиет</w:t>
      </w:r>
      <w:r>
        <w:rPr>
          <w:i/>
          <w:sz w:val="22"/>
          <w:szCs w:val="22"/>
          <w:shd w:val="clear" w:color="auto" w:fill="FFFFFF"/>
        </w:rPr>
        <w:t xml:space="preserve">», </w:t>
      </w:r>
      <w:r w:rsidRPr="00DF1352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Pr="00DF1352">
        <w:rPr>
          <w:i/>
          <w:sz w:val="22"/>
          <w:szCs w:val="22"/>
          <w:shd w:val="clear" w:color="auto" w:fill="FFFFFF"/>
        </w:rPr>
        <w:t>Молодежное общественное объединение "Центр по проблемам молодежи"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 xml:space="preserve">ОО «Центр Медиа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Севрис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» (общественное объединение журналистов </w:t>
      </w:r>
      <w:r>
        <w:rPr>
          <w:i/>
          <w:sz w:val="22"/>
          <w:szCs w:val="22"/>
          <w:shd w:val="clear" w:color="auto" w:fill="FFFFFF"/>
        </w:rPr>
        <w:t>ЮКО</w:t>
      </w:r>
      <w:r w:rsidRPr="00DF1352">
        <w:rPr>
          <w:i/>
          <w:sz w:val="22"/>
          <w:szCs w:val="22"/>
          <w:shd w:val="clear" w:color="auto" w:fill="FFFFFF"/>
        </w:rPr>
        <w:t>)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Общественный Фонд " Надежная опора"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Национальная Ассоциация СПИД сервисных организаций(НАССО)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Социологический ресурсный центр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</w:rPr>
        <w:t>Общественный Фонд защиты прав человека и борьбы с туберкулезом «Луч надежды»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Общественный Фонд "Прометей"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Общественный Фонд «Комитет по мониторингу уголовной реформы и правам человека»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</w:rPr>
        <w:t>ОО «Оставим народу жилье Павлодарский регион»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  <w:lang w:val="kk-KZ"/>
        </w:rPr>
        <w:t>Ұ</w:t>
      </w:r>
      <w:r w:rsidRPr="00DF1352">
        <w:rPr>
          <w:i/>
          <w:sz w:val="22"/>
          <w:szCs w:val="22"/>
        </w:rPr>
        <w:t>ла</w:t>
      </w:r>
      <w:r w:rsidRPr="00DF1352">
        <w:rPr>
          <w:i/>
          <w:sz w:val="22"/>
          <w:szCs w:val="22"/>
          <w:lang w:val="kk-KZ"/>
        </w:rPr>
        <w:t>ғ</w:t>
      </w:r>
      <w:proofErr w:type="spellStart"/>
      <w:r w:rsidRPr="00DF1352">
        <w:rPr>
          <w:i/>
          <w:sz w:val="22"/>
          <w:szCs w:val="22"/>
        </w:rPr>
        <w:t>атты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жан</w:t>
      </w:r>
      <w:proofErr w:type="spellEnd"/>
      <w:r w:rsidRPr="00DF1352">
        <w:rPr>
          <w:i/>
          <w:sz w:val="22"/>
          <w:szCs w:val="22"/>
          <w:lang w:val="kk-KZ"/>
        </w:rPr>
        <w:t>ұ</w:t>
      </w:r>
      <w:r>
        <w:rPr>
          <w:i/>
          <w:sz w:val="22"/>
          <w:szCs w:val="22"/>
        </w:rPr>
        <w:t>я</w:t>
      </w:r>
      <w:r w:rsidRPr="00DF1352">
        <w:rPr>
          <w:i/>
          <w:sz w:val="22"/>
          <w:szCs w:val="22"/>
        </w:rPr>
        <w:t xml:space="preserve"> Общественный Фонд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</w:rPr>
        <w:t>ТОО «</w:t>
      </w:r>
      <w:r w:rsidRPr="00DF1352">
        <w:rPr>
          <w:i/>
          <w:sz w:val="22"/>
          <w:szCs w:val="22"/>
          <w:lang w:val="kk-KZ"/>
        </w:rPr>
        <w:t>Заңгер көмегі</w:t>
      </w:r>
      <w:r w:rsidRPr="00DF1352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</w:rPr>
        <w:t>Бюро медицинских экспертиз «Альтернатива»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</w:rPr>
        <w:t>Общественный Фонд «</w:t>
      </w:r>
      <w:proofErr w:type="spellStart"/>
      <w:r w:rsidRPr="00DF1352">
        <w:rPr>
          <w:i/>
          <w:sz w:val="22"/>
          <w:szCs w:val="22"/>
        </w:rPr>
        <w:t>Оркен</w:t>
      </w:r>
      <w:proofErr w:type="spellEnd"/>
      <w:r w:rsidRPr="00DF1352">
        <w:rPr>
          <w:i/>
          <w:sz w:val="22"/>
          <w:szCs w:val="22"/>
        </w:rPr>
        <w:t>» за будущее поколение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Общественное объединение "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Equal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rights</w:t>
      </w:r>
      <w:proofErr w:type="spellEnd"/>
      <w:r w:rsidRPr="00DF1352">
        <w:rPr>
          <w:i/>
          <w:sz w:val="22"/>
          <w:szCs w:val="22"/>
          <w:shd w:val="clear" w:color="auto" w:fill="FFFFFF"/>
        </w:rPr>
        <w:t>"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DF1352">
        <w:rPr>
          <w:i/>
          <w:sz w:val="22"/>
          <w:szCs w:val="22"/>
          <w:shd w:val="clear" w:color="auto" w:fill="FFFFFF"/>
        </w:rPr>
        <w:t>Общественное Объединение “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Талдыкорганский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региональный центр поддержки женщин»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39477E">
        <w:rPr>
          <w:i/>
          <w:sz w:val="22"/>
          <w:szCs w:val="22"/>
          <w:shd w:val="clear" w:color="auto" w:fill="FFFFFF"/>
        </w:rPr>
        <w:t>А</w:t>
      </w:r>
      <w:r>
        <w:rPr>
          <w:i/>
          <w:sz w:val="22"/>
          <w:szCs w:val="22"/>
          <w:shd w:val="clear" w:color="auto" w:fill="FFFFFF"/>
        </w:rPr>
        <w:t xml:space="preserve">двокатская </w:t>
      </w:r>
      <w:r w:rsidRPr="0039477E">
        <w:rPr>
          <w:i/>
          <w:sz w:val="22"/>
          <w:szCs w:val="22"/>
          <w:shd w:val="clear" w:color="auto" w:fill="FFFFFF"/>
        </w:rPr>
        <w:t>К</w:t>
      </w:r>
      <w:r>
        <w:rPr>
          <w:i/>
          <w:sz w:val="22"/>
          <w:szCs w:val="22"/>
          <w:shd w:val="clear" w:color="auto" w:fill="FFFFFF"/>
        </w:rPr>
        <w:t>онтора</w:t>
      </w:r>
      <w:r w:rsidRPr="0039477E">
        <w:rPr>
          <w:i/>
          <w:sz w:val="22"/>
          <w:szCs w:val="22"/>
          <w:shd w:val="clear" w:color="auto" w:fill="FFFFFF"/>
        </w:rPr>
        <w:t xml:space="preserve"> «ZIIAT GROUP» </w:t>
      </w:r>
      <w:r>
        <w:rPr>
          <w:i/>
          <w:sz w:val="22"/>
          <w:szCs w:val="22"/>
          <w:shd w:val="clear" w:color="auto" w:fill="FFFFFF"/>
        </w:rPr>
        <w:t xml:space="preserve">АОКА (40 адвокатов), </w:t>
      </w:r>
      <w:r>
        <w:rPr>
          <w:i/>
          <w:sz w:val="22"/>
          <w:szCs w:val="22"/>
        </w:rPr>
        <w:t>Рамазанова Лейла, Адвокат АГКА</w:t>
      </w:r>
      <w:r w:rsidRPr="00DF1352">
        <w:rPr>
          <w:i/>
          <w:sz w:val="22"/>
          <w:szCs w:val="22"/>
        </w:rPr>
        <w:t xml:space="preserve"> Специализированной юридической консультации «Адвокат»</w:t>
      </w:r>
      <w:r>
        <w:rPr>
          <w:i/>
          <w:sz w:val="22"/>
          <w:szCs w:val="22"/>
        </w:rPr>
        <w:t xml:space="preserve">, </w:t>
      </w:r>
      <w:r w:rsidRPr="00DF1352">
        <w:rPr>
          <w:i/>
          <w:iCs/>
          <w:sz w:val="22"/>
          <w:szCs w:val="22"/>
        </w:rPr>
        <w:t xml:space="preserve">Татьяна </w:t>
      </w:r>
      <w:proofErr w:type="spellStart"/>
      <w:r w:rsidRPr="00DF1352">
        <w:rPr>
          <w:i/>
          <w:iCs/>
          <w:sz w:val="22"/>
          <w:szCs w:val="22"/>
        </w:rPr>
        <w:t>Чернобиль</w:t>
      </w:r>
      <w:proofErr w:type="spellEnd"/>
      <w:r w:rsidRPr="00DF1352">
        <w:rPr>
          <w:i/>
          <w:iCs/>
          <w:sz w:val="22"/>
          <w:szCs w:val="22"/>
        </w:rPr>
        <w:t>, Независимый эксперт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Анара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Ибраева</w:t>
      </w:r>
      <w:proofErr w:type="spellEnd"/>
      <w:r>
        <w:rPr>
          <w:i/>
          <w:iCs/>
          <w:sz w:val="22"/>
          <w:szCs w:val="22"/>
        </w:rPr>
        <w:t xml:space="preserve">, эксперт ОО </w:t>
      </w:r>
      <w:r>
        <w:rPr>
          <w:i/>
          <w:sz w:val="22"/>
          <w:szCs w:val="22"/>
          <w:shd w:val="clear" w:color="auto" w:fill="FFFFFF"/>
        </w:rPr>
        <w:t>«</w:t>
      </w:r>
      <w:r>
        <w:rPr>
          <w:i/>
          <w:sz w:val="22"/>
          <w:szCs w:val="22"/>
          <w:shd w:val="clear" w:color="auto" w:fill="FFFFFF"/>
          <w:lang w:val="kk-KZ"/>
        </w:rPr>
        <w:t>Қадыр</w:t>
      </w:r>
      <w:r>
        <w:rPr>
          <w:i/>
          <w:sz w:val="22"/>
          <w:szCs w:val="22"/>
          <w:shd w:val="clear" w:color="auto" w:fill="FFFFFF"/>
        </w:rPr>
        <w:t>-</w:t>
      </w:r>
      <w:r>
        <w:rPr>
          <w:i/>
          <w:sz w:val="22"/>
          <w:szCs w:val="22"/>
          <w:shd w:val="clear" w:color="auto" w:fill="FFFFFF"/>
          <w:lang w:val="kk-KZ"/>
        </w:rPr>
        <w:t>қасиет</w:t>
      </w:r>
      <w:r>
        <w:rPr>
          <w:i/>
          <w:sz w:val="22"/>
          <w:szCs w:val="22"/>
          <w:shd w:val="clear" w:color="auto" w:fill="FFFFFF"/>
        </w:rPr>
        <w:t xml:space="preserve">», </w:t>
      </w:r>
      <w:proofErr w:type="spellStart"/>
      <w:r>
        <w:rPr>
          <w:i/>
          <w:iCs/>
          <w:sz w:val="22"/>
          <w:szCs w:val="22"/>
        </w:rPr>
        <w:t>Гаухар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Салимбаева</w:t>
      </w:r>
      <w:proofErr w:type="spellEnd"/>
      <w:r>
        <w:rPr>
          <w:i/>
          <w:iCs/>
          <w:sz w:val="22"/>
          <w:szCs w:val="22"/>
        </w:rPr>
        <w:t xml:space="preserve"> н</w:t>
      </w:r>
      <w:r w:rsidRPr="00DF1352">
        <w:rPr>
          <w:i/>
          <w:iCs/>
          <w:sz w:val="22"/>
          <w:szCs w:val="22"/>
        </w:rPr>
        <w:t>езависимый эксперт</w:t>
      </w:r>
      <w:r>
        <w:rPr>
          <w:i/>
          <w:iCs/>
          <w:sz w:val="22"/>
          <w:szCs w:val="22"/>
        </w:rPr>
        <w:t xml:space="preserve">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Тургунова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Гульнара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Каимовна</w:t>
      </w:r>
      <w:proofErr w:type="spellEnd"/>
      <w:r w:rsidRPr="00DF1352">
        <w:rPr>
          <w:i/>
          <w:sz w:val="22"/>
          <w:szCs w:val="22"/>
          <w:shd w:val="clear" w:color="auto" w:fill="FFFFFF"/>
        </w:rPr>
        <w:t>, врач, юрист</w:t>
      </w:r>
      <w:r>
        <w:rPr>
          <w:i/>
          <w:sz w:val="22"/>
          <w:szCs w:val="22"/>
          <w:shd w:val="clear" w:color="auto" w:fill="FFFFFF"/>
        </w:rPr>
        <w:t xml:space="preserve">, </w:t>
      </w:r>
      <w:r w:rsidRPr="00F009A9">
        <w:rPr>
          <w:i/>
          <w:sz w:val="22"/>
          <w:szCs w:val="22"/>
          <w:shd w:val="clear" w:color="auto" w:fill="FFFFFF"/>
        </w:rPr>
        <w:t xml:space="preserve">ИП "Агентство правовой защиты" </w:t>
      </w:r>
      <w:r w:rsidRPr="00DF1352">
        <w:rPr>
          <w:i/>
          <w:sz w:val="22"/>
          <w:szCs w:val="22"/>
          <w:shd w:val="clear" w:color="auto" w:fill="FFFFFF"/>
        </w:rPr>
        <w:t>Новиков Сергей Владимирович</w:t>
      </w:r>
      <w:r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Жанаргуль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Сундеткалиева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, адвокат,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г.Атырау</w:t>
      </w:r>
      <w:proofErr w:type="spellEnd"/>
      <w:r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Снежанна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Ким, адвокат,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Костанайской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областной коллегии адвокатов</w:t>
      </w:r>
      <w:r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DF1352">
        <w:rPr>
          <w:i/>
          <w:sz w:val="22"/>
          <w:szCs w:val="22"/>
        </w:rPr>
        <w:t>Аманжол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Мухамедьяров</w:t>
      </w:r>
      <w:proofErr w:type="spellEnd"/>
      <w:r w:rsidRPr="00DF1352">
        <w:rPr>
          <w:i/>
          <w:sz w:val="22"/>
          <w:szCs w:val="22"/>
        </w:rPr>
        <w:t xml:space="preserve">, адвокат Коллегии адвокатов </w:t>
      </w:r>
      <w:proofErr w:type="spellStart"/>
      <w:r w:rsidRPr="00DF1352">
        <w:rPr>
          <w:i/>
          <w:sz w:val="22"/>
          <w:szCs w:val="22"/>
        </w:rPr>
        <w:t>г.Нур</w:t>
      </w:r>
      <w:proofErr w:type="spellEnd"/>
      <w:r w:rsidRPr="00DF1352">
        <w:rPr>
          <w:i/>
          <w:sz w:val="22"/>
          <w:szCs w:val="22"/>
        </w:rPr>
        <w:t>-Султан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</w:rPr>
        <w:t xml:space="preserve">Светлана </w:t>
      </w:r>
      <w:proofErr w:type="spellStart"/>
      <w:r w:rsidRPr="00DF1352">
        <w:rPr>
          <w:i/>
          <w:sz w:val="22"/>
          <w:szCs w:val="22"/>
        </w:rPr>
        <w:t>Виневцева</w:t>
      </w:r>
      <w:proofErr w:type="spellEnd"/>
      <w:r w:rsidRPr="00DF1352">
        <w:rPr>
          <w:i/>
          <w:sz w:val="22"/>
          <w:szCs w:val="22"/>
        </w:rPr>
        <w:t>, адвокат СКОКА (</w:t>
      </w:r>
      <w:proofErr w:type="spellStart"/>
      <w:r w:rsidRPr="00DF1352">
        <w:rPr>
          <w:i/>
          <w:sz w:val="22"/>
          <w:szCs w:val="22"/>
        </w:rPr>
        <w:t>г.Петропавловск</w:t>
      </w:r>
      <w:proofErr w:type="spellEnd"/>
      <w:r w:rsidRPr="00DF1352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r w:rsidRPr="00DF1352">
        <w:rPr>
          <w:i/>
          <w:sz w:val="22"/>
          <w:szCs w:val="22"/>
        </w:rPr>
        <w:t>Елена Игнатенко, СКОКА (</w:t>
      </w:r>
      <w:proofErr w:type="spellStart"/>
      <w:r w:rsidRPr="00DF1352">
        <w:rPr>
          <w:i/>
          <w:sz w:val="22"/>
          <w:szCs w:val="22"/>
        </w:rPr>
        <w:t>г.Петропавловск</w:t>
      </w:r>
      <w:proofErr w:type="spellEnd"/>
      <w:r w:rsidRPr="00DF1352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proofErr w:type="spellStart"/>
      <w:r w:rsidRPr="00DF1352">
        <w:rPr>
          <w:i/>
          <w:sz w:val="22"/>
          <w:szCs w:val="22"/>
        </w:rPr>
        <w:t>Бауржан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Азанов</w:t>
      </w:r>
      <w:proofErr w:type="spellEnd"/>
      <w:r w:rsidRPr="00DF1352">
        <w:rPr>
          <w:i/>
          <w:sz w:val="22"/>
          <w:szCs w:val="22"/>
        </w:rPr>
        <w:t xml:space="preserve">, </w:t>
      </w:r>
      <w:r w:rsidRPr="00DF1352">
        <w:rPr>
          <w:i/>
          <w:color w:val="222222"/>
          <w:sz w:val="22"/>
          <w:szCs w:val="22"/>
          <w:shd w:val="clear" w:color="auto" w:fill="FFFFFF"/>
        </w:rPr>
        <w:t>Член коллегии адвокатов Павлодарской области</w:t>
      </w:r>
      <w:r>
        <w:rPr>
          <w:i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1352">
        <w:rPr>
          <w:i/>
          <w:sz w:val="22"/>
          <w:szCs w:val="22"/>
        </w:rPr>
        <w:t>Гулнур</w:t>
      </w:r>
      <w:proofErr w:type="spellEnd"/>
      <w:r w:rsidRPr="00DF1352">
        <w:rPr>
          <w:i/>
          <w:sz w:val="22"/>
          <w:szCs w:val="22"/>
        </w:rPr>
        <w:t xml:space="preserve"> </w:t>
      </w:r>
      <w:proofErr w:type="spellStart"/>
      <w:r w:rsidRPr="00DF1352">
        <w:rPr>
          <w:i/>
          <w:sz w:val="22"/>
          <w:szCs w:val="22"/>
        </w:rPr>
        <w:t>Идигеева</w:t>
      </w:r>
      <w:proofErr w:type="spellEnd"/>
      <w:r w:rsidRPr="00DF1352">
        <w:rPr>
          <w:i/>
          <w:sz w:val="22"/>
          <w:szCs w:val="22"/>
        </w:rPr>
        <w:t>, Участник группы  НПМ по Актюбинской области</w:t>
      </w:r>
    </w:p>
    <w:p w:rsidR="00487893" w:rsidRPr="00487893" w:rsidRDefault="0014496C" w:rsidP="00487893">
      <w:pPr>
        <w:ind w:left="360"/>
        <w:jc w:val="both"/>
        <w:rPr>
          <w:i/>
          <w:sz w:val="22"/>
          <w:szCs w:val="22"/>
          <w:shd w:val="clear" w:color="auto" w:fill="FFFFFF"/>
        </w:rPr>
      </w:pPr>
      <w:r w:rsidRPr="00DF1352">
        <w:rPr>
          <w:i/>
          <w:sz w:val="22"/>
          <w:szCs w:val="22"/>
          <w:shd w:val="clear" w:color="auto" w:fill="FFFFFF"/>
        </w:rPr>
        <w:t xml:space="preserve">Гульнара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Жуаспаева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>, Адвокат АГКА</w:t>
      </w:r>
      <w:r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Дарибаева</w:t>
      </w:r>
      <w:proofErr w:type="spellEnd"/>
      <w:r w:rsidRPr="00DF1352">
        <w:rPr>
          <w:i/>
          <w:sz w:val="22"/>
          <w:szCs w:val="22"/>
          <w:shd w:val="clear" w:color="auto" w:fill="FFFFFF"/>
        </w:rPr>
        <w:t xml:space="preserve"> А.С., адвокат ВКО коллегии адвокатов, ГЮК </w:t>
      </w:r>
      <w:proofErr w:type="spellStart"/>
      <w:r w:rsidRPr="00DF1352">
        <w:rPr>
          <w:i/>
          <w:sz w:val="22"/>
          <w:szCs w:val="22"/>
          <w:shd w:val="clear" w:color="auto" w:fill="FFFFFF"/>
        </w:rPr>
        <w:t>г.Семей</w:t>
      </w:r>
      <w:proofErr w:type="spellEnd"/>
      <w:r w:rsidR="00487893">
        <w:rPr>
          <w:i/>
          <w:sz w:val="22"/>
          <w:szCs w:val="22"/>
          <w:shd w:val="clear" w:color="auto" w:fill="FFFFFF"/>
        </w:rPr>
        <w:t xml:space="preserve">; </w:t>
      </w:r>
      <w:bookmarkStart w:id="0" w:name="_GoBack"/>
      <w:bookmarkEnd w:id="0"/>
      <w:r w:rsidRPr="00487893">
        <w:rPr>
          <w:i/>
          <w:sz w:val="22"/>
          <w:szCs w:val="22"/>
          <w:shd w:val="clear" w:color="auto" w:fill="FFFFFF"/>
        </w:rPr>
        <w:t xml:space="preserve">Малюкова Ю.А., адвокат </w:t>
      </w:r>
      <w:proofErr w:type="spellStart"/>
      <w:r w:rsidRPr="00487893">
        <w:rPr>
          <w:i/>
          <w:sz w:val="22"/>
          <w:szCs w:val="22"/>
          <w:shd w:val="clear" w:color="auto" w:fill="FFFFFF"/>
        </w:rPr>
        <w:t>Атырауской</w:t>
      </w:r>
      <w:proofErr w:type="spellEnd"/>
      <w:r w:rsidRPr="00487893">
        <w:rPr>
          <w:i/>
          <w:sz w:val="22"/>
          <w:szCs w:val="22"/>
          <w:shd w:val="clear" w:color="auto" w:fill="FFFFFF"/>
        </w:rPr>
        <w:t xml:space="preserve"> ОКА, Руслан </w:t>
      </w:r>
      <w:proofErr w:type="spellStart"/>
      <w:r w:rsidRPr="00487893">
        <w:rPr>
          <w:i/>
          <w:sz w:val="22"/>
          <w:szCs w:val="22"/>
          <w:shd w:val="clear" w:color="auto" w:fill="FFFFFF"/>
        </w:rPr>
        <w:t>Шерубаев</w:t>
      </w:r>
      <w:proofErr w:type="spellEnd"/>
      <w:r w:rsidRPr="00487893">
        <w:rPr>
          <w:i/>
          <w:sz w:val="22"/>
          <w:szCs w:val="22"/>
          <w:shd w:val="clear" w:color="auto" w:fill="FFFFFF"/>
        </w:rPr>
        <w:t>, адвокат Восточно-Казахстанская ОКА</w:t>
      </w:r>
      <w:r w:rsidR="00B0495B" w:rsidRPr="00487893">
        <w:rPr>
          <w:i/>
          <w:sz w:val="22"/>
          <w:szCs w:val="22"/>
        </w:rPr>
        <w:t xml:space="preserve">, </w:t>
      </w:r>
      <w:r w:rsidRPr="00487893">
        <w:rPr>
          <w:i/>
          <w:sz w:val="22"/>
          <w:szCs w:val="22"/>
          <w:shd w:val="clear" w:color="auto" w:fill="FFFFFF"/>
        </w:rPr>
        <w:t>Юлия Проняева, психолог ОО «</w:t>
      </w:r>
      <w:proofErr w:type="spellStart"/>
      <w:r w:rsidRPr="00487893">
        <w:rPr>
          <w:i/>
          <w:sz w:val="22"/>
          <w:szCs w:val="22"/>
          <w:shd w:val="clear" w:color="auto" w:fill="FFFFFF"/>
        </w:rPr>
        <w:t>Мейр</w:t>
      </w:r>
      <w:r w:rsidRPr="00487893">
        <w:rPr>
          <w:i/>
          <w:sz w:val="22"/>
          <w:szCs w:val="22"/>
          <w:shd w:val="clear" w:color="auto" w:fill="FFFFFF"/>
          <w:lang w:val="en-US"/>
        </w:rPr>
        <w:t>i</w:t>
      </w:r>
      <w:proofErr w:type="spellEnd"/>
      <w:r w:rsidRPr="00487893">
        <w:rPr>
          <w:i/>
          <w:sz w:val="22"/>
          <w:szCs w:val="22"/>
          <w:shd w:val="clear" w:color="auto" w:fill="FFFFFF"/>
        </w:rPr>
        <w:t xml:space="preserve">м», г. Актау, Иван Савицкий, УНПМ Карагандинской области, </w:t>
      </w:r>
      <w:proofErr w:type="spellStart"/>
      <w:r w:rsidRPr="00487893">
        <w:rPr>
          <w:i/>
          <w:sz w:val="22"/>
          <w:szCs w:val="22"/>
          <w:shd w:val="clear" w:color="auto" w:fill="FFFFFF"/>
        </w:rPr>
        <w:t>г.Караганда</w:t>
      </w:r>
      <w:proofErr w:type="spellEnd"/>
      <w:r w:rsidR="00B0495B" w:rsidRPr="00487893">
        <w:rPr>
          <w:i/>
          <w:sz w:val="22"/>
          <w:szCs w:val="22"/>
          <w:shd w:val="clear" w:color="auto" w:fill="FFFFFF"/>
        </w:rPr>
        <w:t>;</w:t>
      </w:r>
      <w:r w:rsidRPr="00487893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487893">
        <w:rPr>
          <w:i/>
          <w:sz w:val="22"/>
          <w:szCs w:val="22"/>
          <w:shd w:val="clear" w:color="auto" w:fill="FFFFFF"/>
        </w:rPr>
        <w:t>Серик</w:t>
      </w:r>
      <w:proofErr w:type="spellEnd"/>
      <w:r w:rsidRPr="00487893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487893">
        <w:rPr>
          <w:i/>
          <w:sz w:val="22"/>
          <w:szCs w:val="22"/>
          <w:shd w:val="clear" w:color="auto" w:fill="FFFFFF"/>
        </w:rPr>
        <w:t>Тенизбаев</w:t>
      </w:r>
      <w:proofErr w:type="spellEnd"/>
      <w:r w:rsidRPr="00487893">
        <w:rPr>
          <w:i/>
          <w:sz w:val="22"/>
          <w:szCs w:val="22"/>
          <w:shd w:val="clear" w:color="auto" w:fill="FFFFFF"/>
        </w:rPr>
        <w:t>, ОО «</w:t>
      </w:r>
      <w:proofErr w:type="spellStart"/>
      <w:r w:rsidRPr="00487893">
        <w:rPr>
          <w:i/>
          <w:sz w:val="22"/>
          <w:szCs w:val="22"/>
          <w:shd w:val="clear" w:color="auto" w:fill="FFFFFF"/>
        </w:rPr>
        <w:t>Кызылординское</w:t>
      </w:r>
      <w:proofErr w:type="spellEnd"/>
      <w:r w:rsidRPr="00487893">
        <w:rPr>
          <w:i/>
          <w:sz w:val="22"/>
          <w:szCs w:val="22"/>
          <w:shd w:val="clear" w:color="auto" w:fill="FFFFFF"/>
        </w:rPr>
        <w:t xml:space="preserve"> областное общество защиты прав потребителей»</w:t>
      </w:r>
      <w:r w:rsidR="00B0495B" w:rsidRPr="00487893">
        <w:rPr>
          <w:i/>
          <w:sz w:val="22"/>
          <w:szCs w:val="22"/>
          <w:shd w:val="clear" w:color="auto" w:fill="FFFFFF"/>
        </w:rPr>
        <w:t>;</w:t>
      </w:r>
      <w:r w:rsidRPr="00487893">
        <w:rPr>
          <w:i/>
          <w:sz w:val="22"/>
          <w:szCs w:val="22"/>
          <w:shd w:val="clear" w:color="auto" w:fill="FFFFFF"/>
        </w:rPr>
        <w:t xml:space="preserve"> Абдуллаева Г.Т., врач</w:t>
      </w:r>
      <w:r w:rsidR="00B0495B" w:rsidRPr="00487893">
        <w:rPr>
          <w:i/>
          <w:sz w:val="22"/>
          <w:szCs w:val="22"/>
          <w:shd w:val="clear" w:color="auto" w:fill="FFFFFF"/>
        </w:rPr>
        <w:t xml:space="preserve">; </w:t>
      </w:r>
      <w:proofErr w:type="spellStart"/>
      <w:r w:rsidR="00B0495B" w:rsidRPr="00487893">
        <w:rPr>
          <w:i/>
          <w:sz w:val="22"/>
          <w:szCs w:val="22"/>
          <w:shd w:val="clear" w:color="auto" w:fill="FFFFFF"/>
        </w:rPr>
        <w:t>Анара</w:t>
      </w:r>
      <w:proofErr w:type="spellEnd"/>
      <w:r w:rsidR="00B0495B" w:rsidRPr="00487893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B0495B" w:rsidRPr="00487893">
        <w:rPr>
          <w:i/>
          <w:sz w:val="22"/>
          <w:szCs w:val="22"/>
          <w:shd w:val="clear" w:color="auto" w:fill="FFFFFF"/>
        </w:rPr>
        <w:t>Ибраева</w:t>
      </w:r>
      <w:proofErr w:type="spellEnd"/>
      <w:r w:rsidR="00B0495B" w:rsidRPr="00487893">
        <w:rPr>
          <w:i/>
          <w:sz w:val="22"/>
          <w:szCs w:val="22"/>
          <w:shd w:val="clear" w:color="auto" w:fill="FFFFFF"/>
        </w:rPr>
        <w:t>, эксперт</w:t>
      </w:r>
      <w:r w:rsidR="00B0495B" w:rsidRPr="00487893">
        <w:rPr>
          <w:i/>
          <w:sz w:val="22"/>
          <w:szCs w:val="22"/>
          <w:shd w:val="clear" w:color="auto" w:fill="FFFFFF"/>
        </w:rPr>
        <w:t xml:space="preserve">; </w:t>
      </w:r>
      <w:proofErr w:type="spellStart"/>
      <w:r w:rsidR="00B0495B" w:rsidRPr="00487893">
        <w:rPr>
          <w:i/>
          <w:sz w:val="22"/>
          <w:szCs w:val="22"/>
          <w:shd w:val="clear" w:color="auto" w:fill="FFFFFF"/>
        </w:rPr>
        <w:t>Жалгас</w:t>
      </w:r>
      <w:proofErr w:type="spellEnd"/>
      <w:r w:rsidR="00B0495B" w:rsidRPr="00487893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B0495B" w:rsidRPr="00487893">
        <w:rPr>
          <w:i/>
          <w:sz w:val="22"/>
          <w:szCs w:val="22"/>
          <w:shd w:val="clear" w:color="auto" w:fill="FFFFFF"/>
        </w:rPr>
        <w:t>Сапарханова</w:t>
      </w:r>
      <w:proofErr w:type="spellEnd"/>
      <w:r w:rsidR="00B0495B" w:rsidRPr="00487893">
        <w:rPr>
          <w:i/>
          <w:sz w:val="22"/>
          <w:szCs w:val="22"/>
          <w:shd w:val="clear" w:color="auto" w:fill="FFFFFF"/>
        </w:rPr>
        <w:t>, адвокат АГКА</w:t>
      </w:r>
      <w:r w:rsidR="00487893" w:rsidRPr="00487893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487893" w:rsidRPr="00487893">
        <w:rPr>
          <w:i/>
          <w:shd w:val="clear" w:color="auto" w:fill="FFFFFF"/>
        </w:rPr>
        <w:t>Койшибек</w:t>
      </w:r>
      <w:proofErr w:type="spellEnd"/>
      <w:r w:rsidR="00487893" w:rsidRPr="00487893">
        <w:rPr>
          <w:i/>
          <w:shd w:val="clear" w:color="auto" w:fill="FFFFFF"/>
        </w:rPr>
        <w:t xml:space="preserve"> </w:t>
      </w:r>
      <w:proofErr w:type="spellStart"/>
      <w:r w:rsidR="00487893" w:rsidRPr="00487893">
        <w:rPr>
          <w:i/>
          <w:shd w:val="clear" w:color="auto" w:fill="FFFFFF"/>
        </w:rPr>
        <w:t>Мубарак</w:t>
      </w:r>
      <w:proofErr w:type="spellEnd"/>
      <w:r w:rsidR="00487893" w:rsidRPr="00487893">
        <w:rPr>
          <w:i/>
          <w:shd w:val="clear" w:color="auto" w:fill="FFFFFF"/>
        </w:rPr>
        <w:t>, журналист</w:t>
      </w:r>
    </w:p>
    <w:p w:rsidR="00B0495B" w:rsidRPr="00702825" w:rsidRDefault="00B0495B" w:rsidP="00B0495B">
      <w:pPr>
        <w:ind w:left="360"/>
        <w:jc w:val="both"/>
        <w:rPr>
          <w:i/>
          <w:sz w:val="22"/>
          <w:szCs w:val="22"/>
        </w:rPr>
      </w:pPr>
    </w:p>
    <w:p w:rsidR="0014496C" w:rsidRPr="00B0495B" w:rsidRDefault="0014496C" w:rsidP="0014496C">
      <w:pPr>
        <w:ind w:left="360"/>
        <w:rPr>
          <w:i/>
          <w:sz w:val="22"/>
          <w:szCs w:val="22"/>
        </w:rPr>
      </w:pPr>
    </w:p>
    <w:p w:rsidR="0014496C" w:rsidRDefault="0014496C" w:rsidP="00696234">
      <w:pPr>
        <w:rPr>
          <w:sz w:val="22"/>
          <w:szCs w:val="22"/>
        </w:rPr>
      </w:pPr>
    </w:p>
    <w:sectPr w:rsidR="0014496C" w:rsidSect="00702825">
      <w:pgSz w:w="11906" w:h="16838"/>
      <w:pgMar w:top="426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77BA"/>
    <w:multiLevelType w:val="hybridMultilevel"/>
    <w:tmpl w:val="E8FA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FF3"/>
    <w:multiLevelType w:val="hybridMultilevel"/>
    <w:tmpl w:val="CC2E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5B"/>
    <w:rsid w:val="0014496C"/>
    <w:rsid w:val="002C7E04"/>
    <w:rsid w:val="002D52A3"/>
    <w:rsid w:val="00375387"/>
    <w:rsid w:val="0039477E"/>
    <w:rsid w:val="00402B4F"/>
    <w:rsid w:val="00427F6C"/>
    <w:rsid w:val="00487893"/>
    <w:rsid w:val="004E0CED"/>
    <w:rsid w:val="00696234"/>
    <w:rsid w:val="00702825"/>
    <w:rsid w:val="008E705B"/>
    <w:rsid w:val="009C3C55"/>
    <w:rsid w:val="00AD5FE9"/>
    <w:rsid w:val="00B0495B"/>
    <w:rsid w:val="00BB38B1"/>
    <w:rsid w:val="00C0683E"/>
    <w:rsid w:val="00C12938"/>
    <w:rsid w:val="00C630B4"/>
    <w:rsid w:val="00DF1352"/>
    <w:rsid w:val="00EF1E6B"/>
    <w:rsid w:val="00F009A9"/>
    <w:rsid w:val="00F60D65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11EE"/>
  <w15:chartTrackingRefBased/>
  <w15:docId w15:val="{67B346A8-F0F7-4D51-98D0-BFB33321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4F"/>
    <w:pPr>
      <w:ind w:left="720"/>
      <w:contextualSpacing/>
    </w:pPr>
  </w:style>
  <w:style w:type="character" w:styleId="a4">
    <w:name w:val="Emphasis"/>
    <w:qFormat/>
    <w:rsid w:val="00696234"/>
    <w:rPr>
      <w:i/>
      <w:iCs/>
    </w:rPr>
  </w:style>
  <w:style w:type="character" w:customStyle="1" w:styleId="apple-converted-space">
    <w:name w:val="apple-converted-space"/>
    <w:rsid w:val="0069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17</cp:revision>
  <dcterms:created xsi:type="dcterms:W3CDTF">2019-06-21T09:17:00Z</dcterms:created>
  <dcterms:modified xsi:type="dcterms:W3CDTF">2022-10-17T06:35:00Z</dcterms:modified>
</cp:coreProperties>
</file>