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15" w:rsidRDefault="00927015" w:rsidP="00927015">
      <w:pPr>
        <w:spacing w:after="0" w:line="240" w:lineRule="auto"/>
        <w:jc w:val="center"/>
        <w:rPr>
          <w:rFonts w:ascii="Times New Roman" w:hAnsi="Times New Roman"/>
          <w:b/>
          <w:sz w:val="36"/>
          <w:szCs w:val="36"/>
        </w:rPr>
      </w:pPr>
    </w:p>
    <w:p w:rsidR="00927015" w:rsidRDefault="00144ACE" w:rsidP="00927015">
      <w:pPr>
        <w:spacing w:after="0" w:line="240" w:lineRule="auto"/>
        <w:jc w:val="center"/>
        <w:rPr>
          <w:rFonts w:ascii="Times New Roman" w:hAnsi="Times New Roman"/>
          <w:b/>
          <w:sz w:val="36"/>
          <w:szCs w:val="36"/>
        </w:rPr>
      </w:pPr>
      <w:bookmarkStart w:id="0" w:name="_GoBack"/>
      <w:r>
        <w:rPr>
          <w:rFonts w:ascii="Times New Roman" w:hAnsi="Times New Roman"/>
          <w:b/>
          <w:noProof/>
          <w:sz w:val="36"/>
          <w:szCs w:val="36"/>
          <w:lang w:eastAsia="ru-RU"/>
        </w:rPr>
        <w:drawing>
          <wp:anchor distT="0" distB="0" distL="114300" distR="114300" simplePos="0" relativeHeight="251659264" behindDoc="0" locked="0" layoutInCell="1" allowOverlap="1" wp14:anchorId="555C126E" wp14:editId="483BF84D">
            <wp:simplePos x="0" y="0"/>
            <wp:positionH relativeFrom="column">
              <wp:posOffset>6802755</wp:posOffset>
            </wp:positionH>
            <wp:positionV relativeFrom="paragraph">
              <wp:posOffset>153670</wp:posOffset>
            </wp:positionV>
            <wp:extent cx="1129665" cy="123507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9665" cy="1235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hAnsi="Times New Roman"/>
          <w:b/>
          <w:noProof/>
          <w:sz w:val="36"/>
          <w:szCs w:val="3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8.85pt;margin-top:8.15pt;width:101.1pt;height:101.5pt;z-index:251658240;mso-wrap-distance-left:9.05pt;mso-wrap-distance-right:9.05pt;mso-position-horizontal-relative:text;mso-position-vertical-relative:text" filled="t">
            <v:fill color2="black"/>
            <v:imagedata r:id="rId9" o:title=""/>
          </v:shape>
          <o:OLEObject Type="Embed" ProgID="CorelDRAW.Graphic.13" ShapeID="_x0000_s1027" DrawAspect="Content" ObjectID="_1611761222" r:id="rId10"/>
        </w:object>
      </w:r>
    </w:p>
    <w:p w:rsidR="00927015" w:rsidRDefault="00927015" w:rsidP="00927015">
      <w:pPr>
        <w:spacing w:after="0" w:line="240" w:lineRule="auto"/>
        <w:jc w:val="center"/>
        <w:rPr>
          <w:rFonts w:ascii="Times New Roman" w:hAnsi="Times New Roman"/>
          <w:b/>
          <w:sz w:val="36"/>
          <w:szCs w:val="36"/>
        </w:rPr>
      </w:pPr>
    </w:p>
    <w:p w:rsidR="00927015" w:rsidRDefault="00927015" w:rsidP="00927015">
      <w:pPr>
        <w:spacing w:after="0" w:line="240" w:lineRule="auto"/>
        <w:jc w:val="center"/>
        <w:rPr>
          <w:rFonts w:ascii="Times New Roman" w:hAnsi="Times New Roman"/>
          <w:b/>
          <w:sz w:val="36"/>
          <w:szCs w:val="36"/>
        </w:rPr>
      </w:pPr>
    </w:p>
    <w:p w:rsidR="00927015" w:rsidRDefault="00927015" w:rsidP="00927015">
      <w:pPr>
        <w:spacing w:after="0" w:line="240" w:lineRule="auto"/>
        <w:jc w:val="center"/>
        <w:rPr>
          <w:rFonts w:ascii="Times New Roman" w:hAnsi="Times New Roman"/>
          <w:b/>
          <w:sz w:val="36"/>
          <w:szCs w:val="36"/>
        </w:rPr>
      </w:pPr>
    </w:p>
    <w:p w:rsidR="00927015" w:rsidRDefault="00927015" w:rsidP="00927015">
      <w:pPr>
        <w:spacing w:after="0" w:line="240" w:lineRule="auto"/>
        <w:jc w:val="center"/>
        <w:rPr>
          <w:rFonts w:ascii="Times New Roman" w:hAnsi="Times New Roman"/>
          <w:b/>
          <w:sz w:val="36"/>
          <w:szCs w:val="36"/>
        </w:rPr>
      </w:pPr>
    </w:p>
    <w:p w:rsidR="000B2DA4" w:rsidRDefault="000B2DA4" w:rsidP="00E74151">
      <w:pPr>
        <w:spacing w:after="0" w:line="240" w:lineRule="auto"/>
        <w:jc w:val="center"/>
        <w:rPr>
          <w:rFonts w:ascii="Times New Roman" w:hAnsi="Times New Roman"/>
          <w:b/>
          <w:sz w:val="36"/>
          <w:szCs w:val="36"/>
        </w:rPr>
      </w:pPr>
    </w:p>
    <w:p w:rsidR="00927015" w:rsidRPr="007D7286" w:rsidRDefault="00927015" w:rsidP="00E74151">
      <w:pPr>
        <w:spacing w:after="0" w:line="240" w:lineRule="auto"/>
        <w:jc w:val="center"/>
        <w:rPr>
          <w:rFonts w:ascii="Times New Roman" w:hAnsi="Times New Roman"/>
          <w:b/>
          <w:sz w:val="36"/>
          <w:szCs w:val="36"/>
        </w:rPr>
      </w:pPr>
      <w:r w:rsidRPr="007D7286">
        <w:rPr>
          <w:rFonts w:ascii="Times New Roman" w:hAnsi="Times New Roman"/>
          <w:b/>
          <w:sz w:val="36"/>
          <w:szCs w:val="36"/>
        </w:rPr>
        <w:t>КОММЕНТАРИИ</w:t>
      </w:r>
    </w:p>
    <w:p w:rsidR="00927015" w:rsidRPr="007D7286" w:rsidRDefault="00927015" w:rsidP="00E74151">
      <w:pPr>
        <w:spacing w:after="0" w:line="240" w:lineRule="auto"/>
        <w:jc w:val="center"/>
        <w:rPr>
          <w:rFonts w:ascii="Times New Roman" w:hAnsi="Times New Roman"/>
          <w:b/>
          <w:sz w:val="36"/>
          <w:szCs w:val="36"/>
        </w:rPr>
      </w:pPr>
      <w:r w:rsidRPr="007D7286">
        <w:rPr>
          <w:rFonts w:ascii="Times New Roman" w:hAnsi="Times New Roman"/>
          <w:b/>
          <w:sz w:val="36"/>
          <w:szCs w:val="36"/>
        </w:rPr>
        <w:t>КОАЛИЦИИ НЕПРАВИТЕЛЬСТВЕННЫХ ОРГАНИЗАЦИЙ КАЗАХСТАНА</w:t>
      </w:r>
    </w:p>
    <w:p w:rsidR="00927015" w:rsidRPr="007D7286" w:rsidRDefault="00927015" w:rsidP="00E74151">
      <w:pPr>
        <w:spacing w:after="0" w:line="240" w:lineRule="auto"/>
        <w:jc w:val="center"/>
        <w:rPr>
          <w:rFonts w:ascii="Times New Roman" w:hAnsi="Times New Roman"/>
          <w:b/>
          <w:sz w:val="36"/>
          <w:szCs w:val="36"/>
        </w:rPr>
      </w:pPr>
      <w:r w:rsidRPr="007D7286">
        <w:rPr>
          <w:rFonts w:ascii="Times New Roman" w:hAnsi="Times New Roman"/>
          <w:b/>
          <w:sz w:val="36"/>
          <w:szCs w:val="36"/>
        </w:rPr>
        <w:t>ПО УНИВЕРСАЛЬНОМУ ПЕРИОДИЧЕСКОМУ ОБЗОРУ (УПО)</w:t>
      </w:r>
    </w:p>
    <w:p w:rsidR="00E74151" w:rsidRDefault="00927015" w:rsidP="00E74151">
      <w:pPr>
        <w:spacing w:after="0" w:line="240" w:lineRule="auto"/>
        <w:jc w:val="center"/>
        <w:rPr>
          <w:rFonts w:ascii="Times New Roman" w:hAnsi="Times New Roman"/>
          <w:b/>
          <w:sz w:val="36"/>
          <w:szCs w:val="36"/>
        </w:rPr>
      </w:pPr>
      <w:r w:rsidRPr="007D7286">
        <w:rPr>
          <w:rFonts w:ascii="Times New Roman" w:hAnsi="Times New Roman"/>
          <w:b/>
          <w:sz w:val="36"/>
          <w:szCs w:val="36"/>
        </w:rPr>
        <w:t>В ОТНОШЕНИИ ВЫПОЛНЕНИЯ РЕСПУБЛИКОЙ КАЗАХСТАН РЕКОМЕНДАЦИЙ ПО РЕЗУЛЬТАТАМ РАССМОТРЕНИЯ ВТОРОГО ПЕРИОДИЧЕСКОГО ДОКЛАДА РЕСПУБЛИКИ КАЗАХСТАН В РАМКАХ УПО</w:t>
      </w:r>
      <w:r w:rsidR="00E74151">
        <w:rPr>
          <w:rFonts w:ascii="Times New Roman" w:hAnsi="Times New Roman"/>
          <w:b/>
          <w:sz w:val="36"/>
          <w:szCs w:val="36"/>
        </w:rPr>
        <w:t>.</w:t>
      </w:r>
    </w:p>
    <w:p w:rsidR="00E74151" w:rsidRDefault="00E74151" w:rsidP="00E74151">
      <w:pPr>
        <w:spacing w:after="0" w:line="240" w:lineRule="auto"/>
        <w:jc w:val="center"/>
        <w:rPr>
          <w:rFonts w:ascii="Times New Roman" w:hAnsi="Times New Roman"/>
          <w:b/>
          <w:sz w:val="36"/>
          <w:szCs w:val="36"/>
        </w:rPr>
      </w:pPr>
    </w:p>
    <w:p w:rsidR="00927015" w:rsidRPr="00E74151" w:rsidRDefault="00E74151" w:rsidP="00E74151">
      <w:pPr>
        <w:spacing w:after="0" w:line="240" w:lineRule="auto"/>
        <w:jc w:val="center"/>
        <w:rPr>
          <w:rFonts w:ascii="Times New Roman" w:hAnsi="Times New Roman"/>
          <w:b/>
          <w:i/>
          <w:sz w:val="24"/>
          <w:szCs w:val="24"/>
        </w:rPr>
      </w:pPr>
      <w:r w:rsidRPr="00E74151">
        <w:rPr>
          <w:rFonts w:ascii="Times New Roman" w:hAnsi="Times New Roman"/>
          <w:b/>
          <w:i/>
          <w:sz w:val="24"/>
          <w:szCs w:val="24"/>
        </w:rPr>
        <w:t xml:space="preserve"> </w:t>
      </w:r>
      <w:r w:rsidR="00927015" w:rsidRPr="00E74151">
        <w:rPr>
          <w:rFonts w:ascii="Times New Roman" w:hAnsi="Times New Roman"/>
          <w:b/>
          <w:i/>
          <w:sz w:val="24"/>
          <w:szCs w:val="24"/>
        </w:rPr>
        <w:t xml:space="preserve">(по состоянию на </w:t>
      </w:r>
      <w:r w:rsidR="0074054A" w:rsidRPr="00E74151">
        <w:rPr>
          <w:rFonts w:ascii="Times New Roman" w:hAnsi="Times New Roman"/>
          <w:b/>
          <w:i/>
          <w:sz w:val="24"/>
          <w:szCs w:val="24"/>
        </w:rPr>
        <w:t>1</w:t>
      </w:r>
      <w:r w:rsidR="007D7286" w:rsidRPr="00E74151">
        <w:rPr>
          <w:rFonts w:ascii="Times New Roman" w:hAnsi="Times New Roman"/>
          <w:b/>
          <w:i/>
          <w:sz w:val="24"/>
          <w:szCs w:val="24"/>
        </w:rPr>
        <w:t>4</w:t>
      </w:r>
      <w:r w:rsidR="0074054A" w:rsidRPr="00E74151">
        <w:rPr>
          <w:rFonts w:ascii="Times New Roman" w:hAnsi="Times New Roman"/>
          <w:b/>
          <w:i/>
          <w:sz w:val="24"/>
          <w:szCs w:val="24"/>
        </w:rPr>
        <w:t xml:space="preserve"> февраля </w:t>
      </w:r>
      <w:r w:rsidR="00927015" w:rsidRPr="00E74151">
        <w:rPr>
          <w:rFonts w:ascii="Times New Roman" w:hAnsi="Times New Roman"/>
          <w:b/>
          <w:i/>
          <w:sz w:val="24"/>
          <w:szCs w:val="24"/>
        </w:rPr>
        <w:t>201</w:t>
      </w:r>
      <w:r w:rsidR="0074054A" w:rsidRPr="00E74151">
        <w:rPr>
          <w:rFonts w:ascii="Times New Roman" w:hAnsi="Times New Roman"/>
          <w:b/>
          <w:i/>
          <w:sz w:val="24"/>
          <w:szCs w:val="24"/>
        </w:rPr>
        <w:t>9</w:t>
      </w:r>
      <w:r w:rsidR="00927015" w:rsidRPr="00E74151">
        <w:rPr>
          <w:rFonts w:ascii="Times New Roman" w:hAnsi="Times New Roman"/>
          <w:b/>
          <w:i/>
          <w:sz w:val="24"/>
          <w:szCs w:val="24"/>
        </w:rPr>
        <w:t xml:space="preserve"> г</w:t>
      </w:r>
      <w:r w:rsidRPr="00E74151">
        <w:rPr>
          <w:rFonts w:ascii="Times New Roman" w:hAnsi="Times New Roman"/>
          <w:b/>
          <w:i/>
          <w:sz w:val="24"/>
          <w:szCs w:val="24"/>
        </w:rPr>
        <w:t>., представлены перед рассмотрением третьего периодического доклада</w:t>
      </w:r>
      <w:r w:rsidR="00927015" w:rsidRPr="00E74151">
        <w:rPr>
          <w:rFonts w:ascii="Times New Roman" w:hAnsi="Times New Roman"/>
          <w:b/>
          <w:i/>
          <w:sz w:val="24"/>
          <w:szCs w:val="24"/>
        </w:rPr>
        <w:t>)</w:t>
      </w:r>
    </w:p>
    <w:p w:rsidR="00E74151" w:rsidRDefault="00E74151" w:rsidP="00927015">
      <w:pPr>
        <w:jc w:val="center"/>
        <w:rPr>
          <w:rFonts w:ascii="Times New Roman" w:hAnsi="Times New Roman"/>
          <w:i/>
        </w:rPr>
      </w:pPr>
    </w:p>
    <w:p w:rsidR="00927015" w:rsidRPr="0019055D" w:rsidRDefault="00927015" w:rsidP="00927015">
      <w:pPr>
        <w:jc w:val="center"/>
        <w:rPr>
          <w:rFonts w:ascii="Times New Roman" w:hAnsi="Times New Roman"/>
          <w:i/>
          <w:sz w:val="20"/>
          <w:szCs w:val="20"/>
        </w:rPr>
      </w:pPr>
      <w:r w:rsidRPr="0019055D">
        <w:rPr>
          <w:rFonts w:ascii="Times New Roman" w:hAnsi="Times New Roman"/>
          <w:i/>
          <w:sz w:val="20"/>
          <w:szCs w:val="20"/>
        </w:rPr>
        <w:t>Коалиция НПО Казахстана по УПО (Казахстанское международное бюро по правам человека и соблюдению законности</w:t>
      </w:r>
      <w:r w:rsidR="007D7286" w:rsidRPr="0019055D">
        <w:rPr>
          <w:rFonts w:ascii="Times New Roman" w:hAnsi="Times New Roman"/>
          <w:i/>
          <w:sz w:val="20"/>
          <w:szCs w:val="20"/>
        </w:rPr>
        <w:t xml:space="preserve"> (КМБПЧ)</w:t>
      </w:r>
      <w:r w:rsidRPr="0019055D">
        <w:rPr>
          <w:rFonts w:ascii="Times New Roman" w:hAnsi="Times New Roman"/>
          <w:i/>
          <w:sz w:val="20"/>
          <w:szCs w:val="20"/>
        </w:rPr>
        <w:t xml:space="preserve">; ОФ </w:t>
      </w:r>
      <w:r w:rsidR="007D7286" w:rsidRPr="0019055D">
        <w:rPr>
          <w:rFonts w:ascii="Times New Roman" w:hAnsi="Times New Roman"/>
          <w:i/>
          <w:sz w:val="20"/>
          <w:szCs w:val="20"/>
        </w:rPr>
        <w:t>«</w:t>
      </w:r>
      <w:r w:rsidRPr="0019055D">
        <w:rPr>
          <w:rFonts w:ascii="Times New Roman" w:hAnsi="Times New Roman"/>
          <w:i/>
          <w:sz w:val="20"/>
          <w:szCs w:val="20"/>
        </w:rPr>
        <w:t>Хартия за права человека</w:t>
      </w:r>
      <w:r w:rsidR="005410B0">
        <w:rPr>
          <w:rFonts w:ascii="Times New Roman" w:hAnsi="Times New Roman"/>
          <w:i/>
          <w:sz w:val="20"/>
          <w:szCs w:val="20"/>
        </w:rPr>
        <w:t>»</w:t>
      </w:r>
      <w:r w:rsidRPr="0019055D">
        <w:rPr>
          <w:rFonts w:ascii="Times New Roman" w:hAnsi="Times New Roman"/>
          <w:i/>
          <w:sz w:val="20"/>
          <w:szCs w:val="20"/>
        </w:rPr>
        <w:t>; Центр исследования правовой политики</w:t>
      </w:r>
      <w:r w:rsidR="007D7286" w:rsidRPr="0019055D">
        <w:rPr>
          <w:rFonts w:ascii="Times New Roman" w:hAnsi="Times New Roman"/>
          <w:i/>
          <w:sz w:val="20"/>
          <w:szCs w:val="20"/>
        </w:rPr>
        <w:t xml:space="preserve"> </w:t>
      </w:r>
      <w:r w:rsidRPr="0019055D">
        <w:rPr>
          <w:rFonts w:ascii="Times New Roman" w:hAnsi="Times New Roman"/>
          <w:i/>
          <w:sz w:val="20"/>
          <w:szCs w:val="20"/>
        </w:rPr>
        <w:t>(LPRC); Международный Фонд защ</w:t>
      </w:r>
      <w:r w:rsidR="007D7286" w:rsidRPr="0019055D">
        <w:rPr>
          <w:rFonts w:ascii="Times New Roman" w:hAnsi="Times New Roman"/>
          <w:i/>
          <w:sz w:val="20"/>
          <w:szCs w:val="20"/>
        </w:rPr>
        <w:t>иты свободы слова «</w:t>
      </w:r>
      <w:r w:rsidRPr="0019055D">
        <w:rPr>
          <w:rFonts w:ascii="Times New Roman" w:hAnsi="Times New Roman"/>
          <w:i/>
          <w:sz w:val="20"/>
          <w:szCs w:val="20"/>
        </w:rPr>
        <w:t>Адил Соз</w:t>
      </w:r>
      <w:r w:rsidR="007D7286" w:rsidRPr="0019055D">
        <w:rPr>
          <w:rFonts w:ascii="Times New Roman" w:hAnsi="Times New Roman"/>
          <w:i/>
          <w:sz w:val="20"/>
          <w:szCs w:val="20"/>
        </w:rPr>
        <w:t>»; ОФ «</w:t>
      </w:r>
      <w:r w:rsidRPr="0019055D">
        <w:rPr>
          <w:rFonts w:ascii="Times New Roman" w:hAnsi="Times New Roman"/>
          <w:i/>
          <w:sz w:val="20"/>
          <w:szCs w:val="20"/>
        </w:rPr>
        <w:t>Международная Правовая Инициатива</w:t>
      </w:r>
      <w:r w:rsidR="007D7286" w:rsidRPr="0019055D">
        <w:rPr>
          <w:rFonts w:ascii="Times New Roman" w:hAnsi="Times New Roman"/>
          <w:i/>
          <w:sz w:val="20"/>
          <w:szCs w:val="20"/>
        </w:rPr>
        <w:t>»</w:t>
      </w:r>
      <w:r w:rsidRPr="0019055D">
        <w:rPr>
          <w:rFonts w:ascii="Times New Roman" w:hAnsi="Times New Roman"/>
          <w:i/>
          <w:sz w:val="20"/>
          <w:szCs w:val="20"/>
        </w:rPr>
        <w:t xml:space="preserve">; </w:t>
      </w:r>
      <w:r w:rsidR="007D7286" w:rsidRPr="0019055D">
        <w:rPr>
          <w:rFonts w:ascii="Times New Roman" w:hAnsi="Times New Roman"/>
          <w:i/>
          <w:sz w:val="20"/>
          <w:szCs w:val="20"/>
        </w:rPr>
        <w:t>ОО «</w:t>
      </w:r>
      <w:r w:rsidR="00ED5B10" w:rsidRPr="0019055D">
        <w:rPr>
          <w:rFonts w:ascii="Times New Roman" w:hAnsi="Times New Roman"/>
          <w:i/>
          <w:sz w:val="20"/>
          <w:szCs w:val="20"/>
          <w:lang w:val="kk-KZ"/>
        </w:rPr>
        <w:t>К</w:t>
      </w:r>
      <w:r w:rsidR="007D7286" w:rsidRPr="0019055D">
        <w:rPr>
          <w:rFonts w:ascii="Times New Roman" w:hAnsi="Times New Roman"/>
          <w:i/>
          <w:sz w:val="20"/>
          <w:szCs w:val="20"/>
          <w:lang w:val="kk-KZ"/>
        </w:rPr>
        <w:t>адір қасиет</w:t>
      </w:r>
      <w:r w:rsidR="007D7286" w:rsidRPr="0019055D">
        <w:rPr>
          <w:rFonts w:ascii="Times New Roman" w:hAnsi="Times New Roman"/>
          <w:i/>
          <w:sz w:val="20"/>
          <w:szCs w:val="20"/>
        </w:rPr>
        <w:t>»;</w:t>
      </w:r>
      <w:r w:rsidR="005410B0">
        <w:rPr>
          <w:rFonts w:ascii="Times New Roman" w:hAnsi="Times New Roman"/>
          <w:i/>
          <w:sz w:val="20"/>
          <w:szCs w:val="20"/>
        </w:rPr>
        <w:t xml:space="preserve"> </w:t>
      </w:r>
      <w:r w:rsidRPr="0019055D">
        <w:rPr>
          <w:rFonts w:ascii="Times New Roman" w:hAnsi="Times New Roman"/>
          <w:i/>
          <w:sz w:val="20"/>
          <w:szCs w:val="20"/>
        </w:rPr>
        <w:t xml:space="preserve">ОФ </w:t>
      </w:r>
      <w:r w:rsidR="007D7286" w:rsidRPr="0019055D">
        <w:rPr>
          <w:rFonts w:ascii="Times New Roman" w:hAnsi="Times New Roman"/>
          <w:i/>
          <w:sz w:val="20"/>
          <w:szCs w:val="20"/>
        </w:rPr>
        <w:t>«</w:t>
      </w:r>
      <w:r w:rsidRPr="0019055D">
        <w:rPr>
          <w:rFonts w:ascii="Times New Roman" w:hAnsi="Times New Roman"/>
          <w:i/>
          <w:sz w:val="20"/>
          <w:szCs w:val="20"/>
        </w:rPr>
        <w:t>Детский Фонд Казахстана</w:t>
      </w:r>
      <w:r w:rsidR="007D7286" w:rsidRPr="0019055D">
        <w:rPr>
          <w:rFonts w:ascii="Times New Roman" w:hAnsi="Times New Roman"/>
          <w:i/>
          <w:sz w:val="20"/>
          <w:szCs w:val="20"/>
        </w:rPr>
        <w:t>»; ОЮЛ «</w:t>
      </w:r>
      <w:r w:rsidRPr="0019055D">
        <w:rPr>
          <w:rFonts w:ascii="Times New Roman" w:hAnsi="Times New Roman"/>
          <w:i/>
          <w:sz w:val="20"/>
          <w:szCs w:val="20"/>
        </w:rPr>
        <w:t>Союз кри</w:t>
      </w:r>
      <w:r w:rsidR="007D7286" w:rsidRPr="0019055D">
        <w:rPr>
          <w:rFonts w:ascii="Times New Roman" w:hAnsi="Times New Roman"/>
          <w:i/>
          <w:sz w:val="20"/>
          <w:szCs w:val="20"/>
        </w:rPr>
        <w:t xml:space="preserve">зисных центров Казахстана»; Ассоциация религиозных общин Казахстана (АРОК); </w:t>
      </w:r>
      <w:r w:rsidR="00ED5B10" w:rsidRPr="0019055D">
        <w:rPr>
          <w:rFonts w:ascii="Times New Roman" w:hAnsi="Times New Roman"/>
          <w:i/>
          <w:sz w:val="20"/>
          <w:szCs w:val="20"/>
        </w:rPr>
        <w:t>Казахстанская феминистстская инициатива «</w:t>
      </w:r>
      <w:r w:rsidR="007D7286" w:rsidRPr="0019055D">
        <w:rPr>
          <w:rFonts w:ascii="Times New Roman" w:hAnsi="Times New Roman"/>
          <w:i/>
          <w:sz w:val="20"/>
          <w:szCs w:val="20"/>
        </w:rPr>
        <w:t>Феминита</w:t>
      </w:r>
      <w:r w:rsidR="00ED5B10" w:rsidRPr="0019055D">
        <w:rPr>
          <w:rFonts w:ascii="Times New Roman" w:hAnsi="Times New Roman"/>
          <w:i/>
          <w:sz w:val="20"/>
          <w:szCs w:val="20"/>
        </w:rPr>
        <w:t>»</w:t>
      </w:r>
      <w:r w:rsidR="007D7286" w:rsidRPr="0019055D">
        <w:rPr>
          <w:rFonts w:ascii="Times New Roman" w:hAnsi="Times New Roman"/>
          <w:i/>
          <w:sz w:val="20"/>
          <w:szCs w:val="20"/>
        </w:rPr>
        <w:t>; ОФ «</w:t>
      </w:r>
      <w:r w:rsidRPr="0019055D">
        <w:rPr>
          <w:rFonts w:ascii="Times New Roman" w:hAnsi="Times New Roman"/>
          <w:i/>
          <w:sz w:val="20"/>
          <w:szCs w:val="20"/>
        </w:rPr>
        <w:t>Аман-саулык</w:t>
      </w:r>
      <w:r w:rsidR="007D7286" w:rsidRPr="0019055D">
        <w:rPr>
          <w:rFonts w:ascii="Times New Roman" w:hAnsi="Times New Roman"/>
          <w:i/>
          <w:sz w:val="20"/>
          <w:szCs w:val="20"/>
        </w:rPr>
        <w:t>»</w:t>
      </w:r>
      <w:r w:rsidRPr="0019055D">
        <w:rPr>
          <w:rFonts w:ascii="Times New Roman" w:hAnsi="Times New Roman"/>
          <w:i/>
          <w:sz w:val="20"/>
          <w:szCs w:val="20"/>
        </w:rPr>
        <w:t xml:space="preserve">; </w:t>
      </w:r>
      <w:r w:rsidR="007D7286" w:rsidRPr="0019055D">
        <w:rPr>
          <w:rFonts w:ascii="Times New Roman" w:hAnsi="Times New Roman"/>
          <w:i/>
          <w:sz w:val="20"/>
          <w:szCs w:val="20"/>
        </w:rPr>
        <w:t>ОФ «</w:t>
      </w:r>
      <w:r w:rsidRPr="0019055D">
        <w:rPr>
          <w:rFonts w:ascii="Times New Roman" w:hAnsi="Times New Roman"/>
          <w:i/>
          <w:sz w:val="20"/>
          <w:szCs w:val="20"/>
        </w:rPr>
        <w:t xml:space="preserve">Фонд развития </w:t>
      </w:r>
      <w:r w:rsidR="007D7286" w:rsidRPr="0019055D">
        <w:rPr>
          <w:rFonts w:ascii="Times New Roman" w:hAnsi="Times New Roman"/>
          <w:i/>
          <w:sz w:val="20"/>
          <w:szCs w:val="20"/>
        </w:rPr>
        <w:t>п</w:t>
      </w:r>
      <w:r w:rsidRPr="0019055D">
        <w:rPr>
          <w:rFonts w:ascii="Times New Roman" w:hAnsi="Times New Roman"/>
          <w:i/>
          <w:sz w:val="20"/>
          <w:szCs w:val="20"/>
        </w:rPr>
        <w:t>арламентаризма в Казахстане</w:t>
      </w:r>
      <w:r w:rsidR="00BF7B22" w:rsidRPr="0019055D">
        <w:rPr>
          <w:rFonts w:ascii="Times New Roman" w:hAnsi="Times New Roman"/>
          <w:i/>
          <w:sz w:val="20"/>
          <w:szCs w:val="20"/>
        </w:rPr>
        <w:t>»</w:t>
      </w:r>
      <w:r w:rsidR="00112228" w:rsidRPr="0019055D">
        <w:rPr>
          <w:rFonts w:ascii="Times New Roman" w:hAnsi="Times New Roman"/>
          <w:i/>
          <w:sz w:val="20"/>
          <w:szCs w:val="20"/>
        </w:rPr>
        <w:t>,</w:t>
      </w:r>
      <w:r w:rsidR="00112228" w:rsidRPr="0019055D">
        <w:rPr>
          <w:sz w:val="20"/>
          <w:szCs w:val="20"/>
        </w:rPr>
        <w:t xml:space="preserve"> </w:t>
      </w:r>
      <w:r w:rsidR="005410B0" w:rsidRPr="005410B0">
        <w:rPr>
          <w:rFonts w:ascii="Times New Roman" w:hAnsi="Times New Roman"/>
          <w:i/>
          <w:sz w:val="20"/>
          <w:szCs w:val="20"/>
        </w:rPr>
        <w:t>Общественное Объединение «Талдыкорганский региональный центр содействия демократии»</w:t>
      </w:r>
      <w:r w:rsidR="005410B0">
        <w:rPr>
          <w:rFonts w:ascii="Times New Roman" w:hAnsi="Times New Roman"/>
          <w:i/>
          <w:sz w:val="20"/>
          <w:szCs w:val="20"/>
        </w:rPr>
        <w:t xml:space="preserve">, </w:t>
      </w:r>
      <w:r w:rsidR="000A4E98">
        <w:rPr>
          <w:rFonts w:ascii="Times New Roman" w:hAnsi="Times New Roman"/>
          <w:i/>
          <w:sz w:val="20"/>
          <w:szCs w:val="20"/>
        </w:rPr>
        <w:t>ОО</w:t>
      </w:r>
      <w:r w:rsidR="000A4E98" w:rsidRPr="000A4E98">
        <w:rPr>
          <w:rFonts w:ascii="Times New Roman" w:hAnsi="Times New Roman"/>
          <w:i/>
          <w:sz w:val="20"/>
          <w:szCs w:val="20"/>
        </w:rPr>
        <w:t xml:space="preserve"> «Правовой центр женских инициатив «Сана Сезiм»</w:t>
      </w:r>
      <w:r w:rsidR="000A4E98">
        <w:rPr>
          <w:rFonts w:ascii="Times New Roman" w:hAnsi="Times New Roman"/>
          <w:i/>
          <w:sz w:val="20"/>
          <w:szCs w:val="20"/>
        </w:rPr>
        <w:t xml:space="preserve">, </w:t>
      </w:r>
      <w:r w:rsidR="00112228" w:rsidRPr="0019055D">
        <w:rPr>
          <w:rFonts w:ascii="Times New Roman" w:hAnsi="Times New Roman"/>
          <w:i/>
          <w:sz w:val="20"/>
          <w:szCs w:val="20"/>
        </w:rPr>
        <w:t>Общественное Объединение «Мейiрiм», Международная некоммерческая организация «Интерньюс-Казахстан», Комиссия по правам людей с ограниченными возможностями им. «К.Иманалиева»</w:t>
      </w:r>
      <w:r w:rsidR="00E27DEA" w:rsidRPr="0019055D">
        <w:rPr>
          <w:rFonts w:ascii="Times New Roman" w:hAnsi="Times New Roman"/>
          <w:i/>
          <w:sz w:val="20"/>
          <w:szCs w:val="20"/>
        </w:rPr>
        <w:t>,</w:t>
      </w:r>
      <w:r w:rsidR="00E27DEA" w:rsidRPr="0019055D">
        <w:rPr>
          <w:sz w:val="20"/>
          <w:szCs w:val="20"/>
        </w:rPr>
        <w:t xml:space="preserve"> </w:t>
      </w:r>
      <w:r w:rsidR="00E27DEA" w:rsidRPr="0019055D">
        <w:rPr>
          <w:rFonts w:ascii="Times New Roman" w:hAnsi="Times New Roman"/>
          <w:i/>
          <w:sz w:val="20"/>
          <w:szCs w:val="20"/>
        </w:rPr>
        <w:t>Социологический ресурсный центр</w:t>
      </w:r>
      <w:r w:rsidR="00112228" w:rsidRPr="0019055D">
        <w:rPr>
          <w:rFonts w:ascii="Times New Roman" w:hAnsi="Times New Roman"/>
          <w:i/>
          <w:sz w:val="20"/>
          <w:szCs w:val="20"/>
        </w:rPr>
        <w:t>,</w:t>
      </w:r>
      <w:r w:rsidR="00E27DEA" w:rsidRPr="0019055D">
        <w:rPr>
          <w:rFonts w:ascii="Times New Roman" w:hAnsi="Times New Roman"/>
          <w:i/>
          <w:sz w:val="20"/>
          <w:szCs w:val="20"/>
        </w:rPr>
        <w:t xml:space="preserve"> </w:t>
      </w:r>
      <w:r w:rsidR="0041315F" w:rsidRPr="0019055D">
        <w:rPr>
          <w:rFonts w:ascii="Times New Roman" w:hAnsi="Times New Roman"/>
          <w:i/>
          <w:sz w:val="20"/>
          <w:szCs w:val="20"/>
        </w:rPr>
        <w:t>ОО «Талдыкорганский правозащитный центр»,</w:t>
      </w:r>
      <w:r w:rsidR="0041315F" w:rsidRPr="0019055D">
        <w:rPr>
          <w:sz w:val="20"/>
          <w:szCs w:val="20"/>
        </w:rPr>
        <w:t xml:space="preserve"> </w:t>
      </w:r>
      <w:r w:rsidR="0041315F" w:rsidRPr="0019055D">
        <w:rPr>
          <w:rFonts w:ascii="Times New Roman" w:hAnsi="Times New Roman"/>
          <w:i/>
          <w:sz w:val="20"/>
          <w:szCs w:val="20"/>
        </w:rPr>
        <w:t>ОФ «Либерти»,</w:t>
      </w:r>
      <w:r w:rsidR="00A612EE" w:rsidRPr="0019055D">
        <w:rPr>
          <w:sz w:val="20"/>
          <w:szCs w:val="20"/>
        </w:rPr>
        <w:t xml:space="preserve"> </w:t>
      </w:r>
      <w:r w:rsidR="00B3761B" w:rsidRPr="00B3761B">
        <w:rPr>
          <w:rFonts w:ascii="Times New Roman" w:hAnsi="Times New Roman"/>
          <w:i/>
          <w:sz w:val="20"/>
          <w:szCs w:val="20"/>
        </w:rPr>
        <w:t>Общественный Фонд защиты прав человека и борьбы с туберкулезом «Луч надежды», ОФ "Прометей</w:t>
      </w:r>
      <w:r w:rsidR="00B3761B">
        <w:rPr>
          <w:rFonts w:ascii="Times New Roman" w:hAnsi="Times New Roman"/>
          <w:i/>
          <w:sz w:val="20"/>
          <w:szCs w:val="20"/>
        </w:rPr>
        <w:t>»,</w:t>
      </w:r>
      <w:r w:rsidR="00B3761B" w:rsidRPr="00B3761B">
        <w:rPr>
          <w:sz w:val="20"/>
          <w:szCs w:val="20"/>
        </w:rPr>
        <w:t xml:space="preserve"> </w:t>
      </w:r>
      <w:r w:rsidR="00A612EE" w:rsidRPr="0019055D">
        <w:rPr>
          <w:rFonts w:ascii="Times New Roman" w:hAnsi="Times New Roman"/>
          <w:i/>
          <w:sz w:val="20"/>
          <w:szCs w:val="20"/>
        </w:rPr>
        <w:t>Республиканское Агентство правовой информации и журналистских расследований «Витязь»,</w:t>
      </w:r>
      <w:r w:rsidR="00A612EE" w:rsidRPr="0019055D">
        <w:rPr>
          <w:sz w:val="20"/>
          <w:szCs w:val="20"/>
        </w:rPr>
        <w:t xml:space="preserve"> </w:t>
      </w:r>
      <w:r w:rsidR="00A612EE" w:rsidRPr="0019055D">
        <w:rPr>
          <w:rFonts w:ascii="Times New Roman" w:hAnsi="Times New Roman"/>
          <w:i/>
          <w:sz w:val="20"/>
          <w:szCs w:val="20"/>
        </w:rPr>
        <w:t>ОФ "Врачи против наркотиков"</w:t>
      </w:r>
      <w:r w:rsidR="008B07C3" w:rsidRPr="0019055D">
        <w:rPr>
          <w:rFonts w:ascii="Times New Roman" w:hAnsi="Times New Roman"/>
          <w:i/>
          <w:sz w:val="20"/>
          <w:szCs w:val="20"/>
        </w:rPr>
        <w:t>,</w:t>
      </w:r>
      <w:r w:rsidR="008B07C3" w:rsidRPr="0019055D">
        <w:rPr>
          <w:sz w:val="20"/>
          <w:szCs w:val="20"/>
        </w:rPr>
        <w:t xml:space="preserve"> </w:t>
      </w:r>
      <w:r w:rsidR="008B07C3" w:rsidRPr="0019055D">
        <w:rPr>
          <w:rFonts w:ascii="Times New Roman" w:hAnsi="Times New Roman"/>
          <w:i/>
          <w:sz w:val="20"/>
          <w:szCs w:val="20"/>
        </w:rPr>
        <w:t>ОФ "Ар.Рух.Хак"</w:t>
      </w:r>
      <w:r w:rsidR="0057489E" w:rsidRPr="0019055D">
        <w:rPr>
          <w:rFonts w:ascii="Times New Roman" w:hAnsi="Times New Roman"/>
          <w:i/>
          <w:sz w:val="20"/>
          <w:szCs w:val="20"/>
        </w:rPr>
        <w:t xml:space="preserve">, </w:t>
      </w:r>
      <w:r w:rsidR="0057489E" w:rsidRPr="0019055D">
        <w:rPr>
          <w:rFonts w:ascii="Times New Roman" w:hAnsi="Times New Roman"/>
          <w:i/>
          <w:iCs/>
          <w:sz w:val="20"/>
          <w:szCs w:val="20"/>
        </w:rPr>
        <w:t>ОО «Феминистская Лига»</w:t>
      </w:r>
      <w:r w:rsidR="0019055D" w:rsidRPr="0019055D">
        <w:rPr>
          <w:rFonts w:ascii="Times New Roman" w:hAnsi="Times New Roman"/>
          <w:i/>
          <w:iCs/>
          <w:sz w:val="20"/>
          <w:szCs w:val="20"/>
        </w:rPr>
        <w:t>,</w:t>
      </w:r>
      <w:r w:rsidR="0019055D" w:rsidRPr="0019055D">
        <w:rPr>
          <w:sz w:val="20"/>
          <w:szCs w:val="20"/>
        </w:rPr>
        <w:t xml:space="preserve"> </w:t>
      </w:r>
      <w:r w:rsidR="0019055D" w:rsidRPr="0019055D">
        <w:rPr>
          <w:rFonts w:ascii="Times New Roman" w:hAnsi="Times New Roman"/>
          <w:i/>
          <w:iCs/>
          <w:sz w:val="20"/>
          <w:szCs w:val="20"/>
        </w:rPr>
        <w:t>Международный центр журналистики MediaNet</w:t>
      </w:r>
      <w:r w:rsidR="005410B0">
        <w:rPr>
          <w:rFonts w:ascii="Times New Roman" w:hAnsi="Times New Roman"/>
          <w:i/>
          <w:iCs/>
          <w:sz w:val="20"/>
          <w:szCs w:val="20"/>
        </w:rPr>
        <w:t xml:space="preserve">, </w:t>
      </w:r>
      <w:r w:rsidR="005410B0" w:rsidRPr="005410B0">
        <w:rPr>
          <w:rFonts w:ascii="Times New Roman" w:hAnsi="Times New Roman"/>
          <w:i/>
          <w:iCs/>
          <w:sz w:val="20"/>
          <w:szCs w:val="20"/>
        </w:rPr>
        <w:t>ОО "Центр поддержки женщин"</w:t>
      </w:r>
      <w:r w:rsidR="005410B0">
        <w:rPr>
          <w:rFonts w:ascii="Times New Roman" w:hAnsi="Times New Roman"/>
          <w:i/>
          <w:iCs/>
          <w:sz w:val="20"/>
          <w:szCs w:val="20"/>
        </w:rPr>
        <w:t>,</w:t>
      </w:r>
      <w:r w:rsidR="001B2901" w:rsidRPr="001B2901">
        <w:t xml:space="preserve"> </w:t>
      </w:r>
      <w:r w:rsidR="001B2901">
        <w:rPr>
          <w:rFonts w:ascii="Times New Roman" w:hAnsi="Times New Roman"/>
          <w:i/>
          <w:iCs/>
          <w:sz w:val="20"/>
          <w:szCs w:val="20"/>
        </w:rPr>
        <w:t>ОО</w:t>
      </w:r>
      <w:r w:rsidR="001B2901" w:rsidRPr="001B2901">
        <w:rPr>
          <w:rFonts w:ascii="Times New Roman" w:hAnsi="Times New Roman"/>
          <w:i/>
          <w:iCs/>
          <w:sz w:val="20"/>
          <w:szCs w:val="20"/>
        </w:rPr>
        <w:t xml:space="preserve"> </w:t>
      </w:r>
      <w:r w:rsidR="001B2901">
        <w:rPr>
          <w:rFonts w:ascii="Times New Roman" w:hAnsi="Times New Roman"/>
          <w:i/>
          <w:iCs/>
          <w:sz w:val="20"/>
          <w:szCs w:val="20"/>
        </w:rPr>
        <w:t>«</w:t>
      </w:r>
      <w:r w:rsidR="001B2901" w:rsidRPr="001B2901">
        <w:rPr>
          <w:rFonts w:ascii="Times New Roman" w:hAnsi="Times New Roman"/>
          <w:i/>
          <w:iCs/>
          <w:sz w:val="20"/>
          <w:szCs w:val="20"/>
        </w:rPr>
        <w:t>ЭХО</w:t>
      </w:r>
      <w:r w:rsidR="001B2901">
        <w:rPr>
          <w:rFonts w:ascii="Times New Roman" w:hAnsi="Times New Roman"/>
          <w:i/>
          <w:iCs/>
          <w:sz w:val="20"/>
          <w:szCs w:val="20"/>
        </w:rPr>
        <w:t>»,</w:t>
      </w:r>
      <w:r w:rsidR="005410B0">
        <w:rPr>
          <w:rFonts w:ascii="Times New Roman" w:hAnsi="Times New Roman"/>
          <w:i/>
          <w:iCs/>
          <w:sz w:val="20"/>
          <w:szCs w:val="20"/>
        </w:rPr>
        <w:t xml:space="preserve"> </w:t>
      </w:r>
      <w:r w:rsidR="001B2901">
        <w:rPr>
          <w:rFonts w:ascii="Times New Roman" w:hAnsi="Times New Roman"/>
          <w:i/>
          <w:iCs/>
          <w:sz w:val="20"/>
          <w:szCs w:val="20"/>
        </w:rPr>
        <w:t>ОО</w:t>
      </w:r>
      <w:r w:rsidR="001B2901" w:rsidRPr="001B2901">
        <w:rPr>
          <w:rFonts w:ascii="Times New Roman" w:hAnsi="Times New Roman"/>
          <w:i/>
          <w:iCs/>
          <w:sz w:val="20"/>
          <w:szCs w:val="20"/>
        </w:rPr>
        <w:t xml:space="preserve"> «Талдыкорганский региональный центр поддержки женщин»</w:t>
      </w:r>
      <w:r w:rsidR="001B2901">
        <w:rPr>
          <w:rFonts w:ascii="Times New Roman" w:hAnsi="Times New Roman"/>
          <w:i/>
          <w:iCs/>
          <w:sz w:val="20"/>
          <w:szCs w:val="20"/>
        </w:rPr>
        <w:t>,</w:t>
      </w:r>
      <w:r w:rsidR="00F86D0E" w:rsidRPr="00F86D0E">
        <w:t xml:space="preserve"> </w:t>
      </w:r>
      <w:r w:rsidR="005410B0">
        <w:rPr>
          <w:rFonts w:ascii="Times New Roman" w:hAnsi="Times New Roman"/>
          <w:i/>
          <w:iCs/>
          <w:sz w:val="20"/>
          <w:szCs w:val="20"/>
        </w:rPr>
        <w:t>независимые эксперты</w:t>
      </w:r>
      <w:r w:rsidRPr="0019055D">
        <w:rPr>
          <w:rFonts w:ascii="Times New Roman" w:hAnsi="Times New Roman"/>
          <w:i/>
          <w:sz w:val="20"/>
          <w:szCs w:val="20"/>
        </w:rPr>
        <w:t>)</w:t>
      </w:r>
      <w:r w:rsidR="00465FF6" w:rsidRPr="0019055D">
        <w:rPr>
          <w:sz w:val="20"/>
          <w:szCs w:val="20"/>
        </w:rPr>
        <w:t xml:space="preserve"> </w:t>
      </w:r>
    </w:p>
    <w:p w:rsidR="00927015" w:rsidRDefault="00927015" w:rsidP="00927015">
      <w:pPr>
        <w:jc w:val="center"/>
        <w:rPr>
          <w:rFonts w:ascii="Times New Roman" w:hAnsi="Times New Roman"/>
          <w:b/>
          <w:sz w:val="36"/>
          <w:szCs w:val="36"/>
        </w:rPr>
      </w:pPr>
      <w:r>
        <w:rPr>
          <w:rFonts w:ascii="Times New Roman" w:hAnsi="Times New Roman"/>
        </w:rPr>
        <w:t>г</w:t>
      </w:r>
      <w:r w:rsidRPr="005D0A7C">
        <w:rPr>
          <w:rFonts w:ascii="Times New Roman" w:hAnsi="Times New Roman"/>
        </w:rPr>
        <w:t>.Алматы, 201</w:t>
      </w:r>
      <w:r w:rsidR="0074054A">
        <w:rPr>
          <w:rFonts w:ascii="Times New Roman" w:hAnsi="Times New Roman"/>
        </w:rPr>
        <w:t xml:space="preserve">9 </w:t>
      </w:r>
      <w:r w:rsidRPr="005D0A7C">
        <w:rPr>
          <w:rFonts w:ascii="Times New Roman" w:hAnsi="Times New Roman"/>
        </w:rPr>
        <w:t>г.</w:t>
      </w:r>
    </w:p>
    <w:p w:rsidR="00927015" w:rsidRDefault="00927015" w:rsidP="00927015">
      <w:pPr>
        <w:pStyle w:val="a7"/>
        <w:jc w:val="both"/>
        <w:rPr>
          <w:rFonts w:ascii="Times New Roman" w:hAnsi="Times New Roman"/>
          <w:sz w:val="18"/>
          <w:szCs w:val="18"/>
        </w:rPr>
      </w:pPr>
      <w:r>
        <w:rPr>
          <w:rFonts w:ascii="Times New Roman" w:hAnsi="Times New Roman"/>
          <w:sz w:val="18"/>
          <w:szCs w:val="18"/>
        </w:rPr>
        <w:t>_____________________________________________________________________</w:t>
      </w:r>
    </w:p>
    <w:p w:rsidR="00927015" w:rsidRPr="008A28A1" w:rsidRDefault="00927015" w:rsidP="00927015">
      <w:pPr>
        <w:pStyle w:val="a7"/>
        <w:jc w:val="both"/>
        <w:rPr>
          <w:rFonts w:ascii="Times New Roman" w:hAnsi="Times New Roman"/>
          <w:sz w:val="18"/>
          <w:szCs w:val="18"/>
        </w:rPr>
      </w:pPr>
      <w:r w:rsidRPr="007D7286">
        <w:rPr>
          <w:rFonts w:ascii="Times New Roman" w:hAnsi="Times New Roman"/>
          <w:sz w:val="18"/>
          <w:szCs w:val="18"/>
        </w:rPr>
        <w:t>Данн</w:t>
      </w:r>
      <w:r w:rsidR="008A28A1" w:rsidRPr="007D7286">
        <w:rPr>
          <w:rFonts w:ascii="Times New Roman" w:hAnsi="Times New Roman"/>
          <w:sz w:val="18"/>
          <w:szCs w:val="18"/>
        </w:rPr>
        <w:t>ые</w:t>
      </w:r>
      <w:r w:rsidRPr="007D7286">
        <w:rPr>
          <w:rFonts w:ascii="Times New Roman" w:hAnsi="Times New Roman"/>
          <w:sz w:val="18"/>
          <w:szCs w:val="18"/>
        </w:rPr>
        <w:t xml:space="preserve"> </w:t>
      </w:r>
      <w:r w:rsidR="008A28A1" w:rsidRPr="007D7286">
        <w:rPr>
          <w:rFonts w:ascii="Times New Roman" w:hAnsi="Times New Roman"/>
          <w:sz w:val="18"/>
          <w:szCs w:val="18"/>
        </w:rPr>
        <w:t xml:space="preserve">комментарии </w:t>
      </w:r>
      <w:r w:rsidRPr="007D7286">
        <w:rPr>
          <w:rFonts w:ascii="Times New Roman" w:hAnsi="Times New Roman"/>
          <w:sz w:val="18"/>
          <w:szCs w:val="18"/>
        </w:rPr>
        <w:t>был</w:t>
      </w:r>
      <w:r w:rsidR="008A28A1" w:rsidRPr="007D7286">
        <w:rPr>
          <w:rFonts w:ascii="Times New Roman" w:hAnsi="Times New Roman"/>
          <w:sz w:val="18"/>
          <w:szCs w:val="18"/>
        </w:rPr>
        <w:t xml:space="preserve">и подготовлены </w:t>
      </w:r>
      <w:r w:rsidRPr="007D7286">
        <w:rPr>
          <w:rFonts w:ascii="Times New Roman" w:hAnsi="Times New Roman"/>
          <w:sz w:val="18"/>
          <w:szCs w:val="18"/>
        </w:rPr>
        <w:t xml:space="preserve">в </w:t>
      </w:r>
      <w:r w:rsidR="008A28A1" w:rsidRPr="007D7286">
        <w:rPr>
          <w:rFonts w:ascii="Times New Roman" w:hAnsi="Times New Roman"/>
          <w:sz w:val="18"/>
          <w:szCs w:val="18"/>
        </w:rPr>
        <w:t xml:space="preserve">2017 году в </w:t>
      </w:r>
      <w:r w:rsidRPr="007D7286">
        <w:rPr>
          <w:rFonts w:ascii="Times New Roman" w:hAnsi="Times New Roman"/>
          <w:sz w:val="18"/>
          <w:szCs w:val="18"/>
        </w:rPr>
        <w:t xml:space="preserve">рамках проекта </w:t>
      </w:r>
      <w:r w:rsidR="009F3DBF" w:rsidRPr="007D7286">
        <w:rPr>
          <w:rFonts w:ascii="Times New Roman" w:hAnsi="Times New Roman"/>
          <w:sz w:val="18"/>
          <w:szCs w:val="18"/>
          <w:shd w:val="clear" w:color="auto" w:fill="FFFFFF"/>
        </w:rPr>
        <w:t xml:space="preserve">КМБПЧ </w:t>
      </w:r>
      <w:r w:rsidRPr="007D7286">
        <w:rPr>
          <w:rFonts w:ascii="Times New Roman" w:hAnsi="Times New Roman"/>
          <w:sz w:val="18"/>
          <w:szCs w:val="18"/>
        </w:rPr>
        <w:t>«</w:t>
      </w:r>
      <w:r w:rsidRPr="007D7286">
        <w:rPr>
          <w:rFonts w:ascii="Times New Roman" w:hAnsi="Times New Roman"/>
          <w:sz w:val="18"/>
          <w:szCs w:val="18"/>
          <w:shd w:val="clear" w:color="auto" w:fill="FFFFFF"/>
        </w:rPr>
        <w:t>Внесение вклада гражданского общества в продвижение и реализацию Казахстаном рекомендаций Совета ООН по правам человека в рамках Универ</w:t>
      </w:r>
      <w:r w:rsidR="009F3DBF" w:rsidRPr="007D7286">
        <w:rPr>
          <w:rFonts w:ascii="Times New Roman" w:hAnsi="Times New Roman"/>
          <w:sz w:val="18"/>
          <w:szCs w:val="18"/>
          <w:shd w:val="clear" w:color="auto" w:fill="FFFFFF"/>
        </w:rPr>
        <w:t>сального Периодического Обзора»</w:t>
      </w:r>
      <w:r w:rsidR="008A28A1" w:rsidRPr="007D7286">
        <w:rPr>
          <w:rFonts w:ascii="Times New Roman" w:hAnsi="Times New Roman"/>
          <w:sz w:val="18"/>
          <w:szCs w:val="18"/>
          <w:shd w:val="clear" w:color="auto" w:fill="FFFFFF"/>
        </w:rPr>
        <w:t xml:space="preserve">, частично </w:t>
      </w:r>
      <w:r w:rsidR="009F3DBF" w:rsidRPr="007D7286">
        <w:rPr>
          <w:rFonts w:ascii="Times New Roman" w:hAnsi="Times New Roman"/>
          <w:sz w:val="18"/>
          <w:szCs w:val="18"/>
          <w:lang w:eastAsia="de-DE"/>
        </w:rPr>
        <w:t>п</w:t>
      </w:r>
      <w:r w:rsidR="008621F3" w:rsidRPr="007D7286">
        <w:rPr>
          <w:rFonts w:ascii="Times New Roman" w:hAnsi="Times New Roman"/>
          <w:sz w:val="18"/>
          <w:szCs w:val="18"/>
          <w:lang w:eastAsia="de-DE"/>
        </w:rPr>
        <w:t>одержанного</w:t>
      </w:r>
      <w:r w:rsidR="009F3DBF" w:rsidRPr="007D7286">
        <w:rPr>
          <w:rFonts w:ascii="Times New Roman" w:hAnsi="Times New Roman"/>
          <w:sz w:val="18"/>
          <w:szCs w:val="18"/>
          <w:lang w:eastAsia="de-DE"/>
        </w:rPr>
        <w:t xml:space="preserve"> Посольством США</w:t>
      </w:r>
      <w:r w:rsidR="008A28A1" w:rsidRPr="007D7286">
        <w:rPr>
          <w:rFonts w:ascii="Times New Roman" w:hAnsi="Times New Roman"/>
          <w:sz w:val="18"/>
          <w:szCs w:val="18"/>
          <w:lang w:eastAsia="de-DE"/>
        </w:rPr>
        <w:t xml:space="preserve"> в Республике Казахстан, и обновлены в феврале 2019 года при поддержке Фонда «Сорос-Казахстан»</w:t>
      </w:r>
      <w:r w:rsidR="00BF7B22">
        <w:rPr>
          <w:rFonts w:ascii="Times New Roman" w:hAnsi="Times New Roman"/>
          <w:sz w:val="18"/>
          <w:szCs w:val="18"/>
          <w:lang w:eastAsia="de-DE"/>
        </w:rPr>
        <w:t xml:space="preserve"> в рамках проекта «</w:t>
      </w:r>
      <w:r w:rsidR="00BF7B22" w:rsidRPr="00BF7B22">
        <w:rPr>
          <w:rFonts w:ascii="Times New Roman" w:hAnsi="Times New Roman"/>
          <w:sz w:val="18"/>
          <w:szCs w:val="18"/>
          <w:lang w:eastAsia="de-DE"/>
        </w:rPr>
        <w:t>Имплементация рекомендаций Совета ООН по правам человека в рамках УПО в национальное законодательство и правоприменительную практику РК и подготовка и представление очередного Альтернативного доклада Коалиции НПО Казахстана по УПО в Совете ООН по правам человека</w:t>
      </w:r>
      <w:r w:rsidR="00BF7B22">
        <w:rPr>
          <w:rFonts w:ascii="Times New Roman" w:hAnsi="Times New Roman"/>
          <w:sz w:val="18"/>
          <w:szCs w:val="18"/>
          <w:lang w:eastAsia="de-DE"/>
        </w:rPr>
        <w:t>»</w:t>
      </w:r>
      <w:r w:rsidR="009F3DBF" w:rsidRPr="007D7286">
        <w:rPr>
          <w:rFonts w:ascii="Times New Roman" w:hAnsi="Times New Roman"/>
          <w:sz w:val="18"/>
          <w:szCs w:val="18"/>
          <w:lang w:eastAsia="de-DE"/>
        </w:rPr>
        <w:t xml:space="preserve">. Мнения, данные, заключения и рекомендации, изложенные </w:t>
      </w:r>
      <w:r w:rsidR="008A28A1" w:rsidRPr="007D7286">
        <w:rPr>
          <w:rFonts w:ascii="Times New Roman" w:hAnsi="Times New Roman"/>
          <w:sz w:val="18"/>
          <w:szCs w:val="18"/>
          <w:lang w:eastAsia="de-DE"/>
        </w:rPr>
        <w:t xml:space="preserve">в данном документе, </w:t>
      </w:r>
      <w:r w:rsidR="009F3DBF" w:rsidRPr="007D7286">
        <w:rPr>
          <w:rFonts w:ascii="Times New Roman" w:hAnsi="Times New Roman"/>
          <w:sz w:val="18"/>
          <w:szCs w:val="18"/>
          <w:lang w:eastAsia="de-DE"/>
        </w:rPr>
        <w:t xml:space="preserve">принадлежат авторам и необязательно отражают мнение </w:t>
      </w:r>
      <w:r w:rsidR="008621F3" w:rsidRPr="007D7286">
        <w:rPr>
          <w:rFonts w:ascii="Times New Roman" w:hAnsi="Times New Roman"/>
          <w:sz w:val="18"/>
          <w:szCs w:val="18"/>
          <w:lang w:eastAsia="de-DE"/>
        </w:rPr>
        <w:t xml:space="preserve">Посольства США в Республике Казахстан </w:t>
      </w:r>
      <w:r w:rsidR="008A28A1" w:rsidRPr="007D7286">
        <w:rPr>
          <w:rFonts w:ascii="Times New Roman" w:hAnsi="Times New Roman"/>
          <w:sz w:val="18"/>
          <w:szCs w:val="18"/>
          <w:lang w:eastAsia="de-DE"/>
        </w:rPr>
        <w:t>или Фонда «Сорос-Казахстан».</w:t>
      </w:r>
    </w:p>
    <w:p w:rsidR="00927015" w:rsidRDefault="00927015" w:rsidP="00927015"/>
    <w:tbl>
      <w:tblPr>
        <w:tblW w:w="158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7450"/>
        <w:gridCol w:w="1134"/>
        <w:gridCol w:w="993"/>
        <w:gridCol w:w="1275"/>
        <w:gridCol w:w="1418"/>
        <w:gridCol w:w="992"/>
        <w:gridCol w:w="1134"/>
        <w:gridCol w:w="992"/>
      </w:tblGrid>
      <w:tr w:rsidR="00D9088A" w:rsidRPr="00A3531B" w:rsidTr="002D3BFB">
        <w:trPr>
          <w:trHeight w:val="1134"/>
        </w:trPr>
        <w:tc>
          <w:tcPr>
            <w:tcW w:w="15891" w:type="dxa"/>
            <w:gridSpan w:val="9"/>
            <w:shd w:val="clear" w:color="auto" w:fill="auto"/>
            <w:vAlign w:val="center"/>
            <w:hideMark/>
          </w:tcPr>
          <w:p w:rsidR="00D9088A" w:rsidRPr="007D44F7" w:rsidRDefault="00D9088A" w:rsidP="008621F3">
            <w:pPr>
              <w:spacing w:after="0" w:line="240" w:lineRule="auto"/>
              <w:rPr>
                <w:rFonts w:ascii="Times New Roman" w:eastAsia="Times New Roman" w:hAnsi="Times New Roman"/>
                <w:color w:val="000000"/>
                <w:sz w:val="24"/>
                <w:szCs w:val="24"/>
                <w:lang w:eastAsia="ru-RU"/>
              </w:rPr>
            </w:pPr>
            <w:r w:rsidRPr="007D44F7">
              <w:rPr>
                <w:rFonts w:ascii="Times New Roman" w:eastAsia="Times New Roman" w:hAnsi="Times New Roman"/>
                <w:b/>
                <w:bCs/>
                <w:i/>
                <w:iCs/>
                <w:color w:val="000000"/>
                <w:sz w:val="24"/>
                <w:szCs w:val="24"/>
                <w:lang w:eastAsia="ru-RU"/>
              </w:rPr>
              <w:lastRenderedPageBreak/>
              <w:t>Общая информация:</w:t>
            </w:r>
            <w:r w:rsidRPr="007D44F7">
              <w:rPr>
                <w:rFonts w:ascii="Times New Roman" w:eastAsia="Times New Roman" w:hAnsi="Times New Roman"/>
                <w:color w:val="000000"/>
                <w:sz w:val="24"/>
                <w:szCs w:val="24"/>
                <w:lang w:eastAsia="ru-RU"/>
              </w:rPr>
              <w:t xml:space="preserve"> </w:t>
            </w:r>
            <w:r w:rsidRPr="007D44F7">
              <w:rPr>
                <w:rFonts w:ascii="Times New Roman" w:eastAsia="Times New Roman" w:hAnsi="Times New Roman"/>
                <w:color w:val="000000"/>
                <w:sz w:val="24"/>
                <w:szCs w:val="24"/>
                <w:lang w:eastAsia="ru-RU"/>
              </w:rPr>
              <w:br/>
              <w:t>За период с начала 1992 года Республика Казахстан присоединилась или ратифицировала более 150 многосторонних международных договоров по правам человека.</w:t>
            </w:r>
            <w:r w:rsidRPr="007D44F7">
              <w:rPr>
                <w:rFonts w:ascii="Times New Roman" w:eastAsia="Times New Roman" w:hAnsi="Times New Roman"/>
                <w:color w:val="000000"/>
                <w:sz w:val="24"/>
                <w:szCs w:val="24"/>
                <w:lang w:eastAsia="ru-RU"/>
              </w:rPr>
              <w:br/>
              <w:t>По существу из основных международных договоров по правам человека Республика Казахстан по состоянию на 2017 год не присоединилась только:</w:t>
            </w:r>
            <w:r w:rsidRPr="007D44F7">
              <w:rPr>
                <w:rFonts w:ascii="Times New Roman" w:eastAsia="Times New Roman" w:hAnsi="Times New Roman"/>
                <w:color w:val="000000"/>
                <w:sz w:val="24"/>
                <w:szCs w:val="24"/>
                <w:lang w:eastAsia="ru-RU"/>
              </w:rPr>
              <w:br/>
              <w:t>- ко Второму Факультативному протоколу к Международному пакту о гражданских и политических правах, направленному на отмену смертной казни;</w:t>
            </w:r>
            <w:r w:rsidRPr="007D44F7">
              <w:rPr>
                <w:rFonts w:ascii="Times New Roman" w:eastAsia="Times New Roman" w:hAnsi="Times New Roman"/>
                <w:color w:val="000000"/>
                <w:sz w:val="24"/>
                <w:szCs w:val="24"/>
                <w:lang w:eastAsia="ru-RU"/>
              </w:rPr>
              <w:br/>
              <w:t>-  к Факультативному протоколу к Международ</w:t>
            </w:r>
            <w:r w:rsidR="0074054A" w:rsidRPr="007D44F7">
              <w:rPr>
                <w:rFonts w:ascii="Times New Roman" w:eastAsia="Times New Roman" w:hAnsi="Times New Roman"/>
                <w:color w:val="000000"/>
                <w:sz w:val="24"/>
                <w:szCs w:val="24"/>
                <w:lang w:eastAsia="ru-RU"/>
              </w:rPr>
              <w:t>ному пакту об экономических, со</w:t>
            </w:r>
            <w:r w:rsidRPr="007D44F7">
              <w:rPr>
                <w:rFonts w:ascii="Times New Roman" w:eastAsia="Times New Roman" w:hAnsi="Times New Roman"/>
                <w:color w:val="000000"/>
                <w:sz w:val="24"/>
                <w:szCs w:val="24"/>
                <w:lang w:eastAsia="ru-RU"/>
              </w:rPr>
              <w:t>циальных и культурных правах (подписан Республикой Казахстан 23.09.2010 г., но не ратифицирован);</w:t>
            </w:r>
            <w:r w:rsidRPr="007D44F7">
              <w:rPr>
                <w:rFonts w:ascii="Times New Roman" w:eastAsia="Times New Roman" w:hAnsi="Times New Roman"/>
                <w:color w:val="000000"/>
                <w:sz w:val="24"/>
                <w:szCs w:val="24"/>
                <w:lang w:eastAsia="ru-RU"/>
              </w:rPr>
              <w:br/>
              <w:t>- к Конвенции о статусе апатридов;</w:t>
            </w:r>
            <w:r w:rsidRPr="007D44F7">
              <w:rPr>
                <w:rFonts w:ascii="Times New Roman" w:eastAsia="Times New Roman" w:hAnsi="Times New Roman"/>
                <w:color w:val="000000"/>
                <w:sz w:val="24"/>
                <w:szCs w:val="24"/>
                <w:lang w:eastAsia="ru-RU"/>
              </w:rPr>
              <w:br/>
              <w:t>- к Конвенции о сокращении безгражданства;</w:t>
            </w:r>
            <w:r w:rsidRPr="007D44F7">
              <w:rPr>
                <w:rFonts w:ascii="Times New Roman" w:eastAsia="Times New Roman" w:hAnsi="Times New Roman"/>
                <w:color w:val="000000"/>
                <w:sz w:val="24"/>
                <w:szCs w:val="24"/>
                <w:lang w:eastAsia="ru-RU"/>
              </w:rPr>
              <w:br/>
              <w:t xml:space="preserve">- к Международной конвенции о защите прав всех трудящихся мигрантов и членов их семей; </w:t>
            </w:r>
            <w:r w:rsidRPr="007D44F7">
              <w:rPr>
                <w:rFonts w:ascii="Times New Roman" w:eastAsia="Times New Roman" w:hAnsi="Times New Roman"/>
                <w:color w:val="000000"/>
                <w:sz w:val="24"/>
                <w:szCs w:val="24"/>
                <w:lang w:eastAsia="ru-RU"/>
              </w:rPr>
              <w:br/>
              <w:t>- к Факультативному протоколу к Конвенции о правах ребёнка, касающемуся процедуры сообщений;</w:t>
            </w:r>
            <w:r w:rsidRPr="007D44F7">
              <w:rPr>
                <w:rFonts w:ascii="Times New Roman" w:eastAsia="Times New Roman" w:hAnsi="Times New Roman"/>
                <w:color w:val="000000"/>
                <w:sz w:val="24"/>
                <w:szCs w:val="24"/>
                <w:lang w:eastAsia="ru-RU"/>
              </w:rPr>
              <w:br/>
              <w:t>- к Факультативному протоколу к Конвенции ООН о правах инвалидов (подписан Республикой Казахстан 11.12.2008 г., но не ратифицирован);</w:t>
            </w:r>
            <w:r w:rsidRPr="007D44F7">
              <w:rPr>
                <w:rFonts w:ascii="Times New Roman" w:eastAsia="Times New Roman" w:hAnsi="Times New Roman"/>
                <w:color w:val="000000"/>
                <w:sz w:val="24"/>
                <w:szCs w:val="24"/>
                <w:lang w:eastAsia="ru-RU"/>
              </w:rPr>
              <w:br/>
              <w:t>- к Римскому Статуту Международного Уголовного Суда.</w:t>
            </w:r>
            <w:r w:rsidRPr="007D44F7">
              <w:rPr>
                <w:rFonts w:ascii="Times New Roman" w:eastAsia="Times New Roman" w:hAnsi="Times New Roman"/>
                <w:color w:val="000000"/>
                <w:sz w:val="24"/>
                <w:szCs w:val="24"/>
                <w:lang w:eastAsia="ru-RU"/>
              </w:rPr>
              <w:br/>
              <w:t xml:space="preserve">В 2010 и 2014 гг. Республика Казахстан представляла, соответственно, Национальный и Второй периодический доклады Республики Казахстан в рамках Универсального периодического обзора по правам человека. </w:t>
            </w:r>
            <w:r w:rsidRPr="007D44F7">
              <w:rPr>
                <w:rFonts w:ascii="Times New Roman" w:eastAsia="Times New Roman" w:hAnsi="Times New Roman"/>
                <w:color w:val="000000"/>
                <w:sz w:val="24"/>
                <w:szCs w:val="24"/>
                <w:lang w:eastAsia="ru-RU"/>
              </w:rPr>
              <w:br/>
              <w:t>В 2010 году Рабочей группой Совета ООН по правам человека было представлено 128 рекомендаций, из которых Республикой Казахстан было принято 102 рекомендации, а из остальных 26 рекомендаций, рассмотренных Прави</w:t>
            </w:r>
            <w:r w:rsidR="0074054A" w:rsidRPr="007D44F7">
              <w:rPr>
                <w:rFonts w:ascii="Times New Roman" w:eastAsia="Times New Roman" w:hAnsi="Times New Roman"/>
                <w:color w:val="000000"/>
                <w:sz w:val="24"/>
                <w:szCs w:val="24"/>
                <w:lang w:eastAsia="ru-RU"/>
              </w:rPr>
              <w:t>те</w:t>
            </w:r>
            <w:r w:rsidRPr="007D44F7">
              <w:rPr>
                <w:rFonts w:ascii="Times New Roman" w:eastAsia="Times New Roman" w:hAnsi="Times New Roman"/>
                <w:color w:val="000000"/>
                <w:sz w:val="24"/>
                <w:szCs w:val="24"/>
                <w:lang w:eastAsia="ru-RU"/>
              </w:rPr>
              <w:t>льством Казахстана отдельно, 16 рекомендаций были приняты,  3 считались уже реализованными, 4 - отклонены, по одной рекомендации Казахстан изучал вопрос и 3 - воздерживался от принятия. При этом согласно оценкам Коалиции НПО по УПО перед представлением Второго периодического доклада Казахстана из принятых рекомендаций полностью выполнено было 10 рекомендаций, частично выполнено с той или иной степенью эффективности - 58 и полностью не выполнено - 54.</w:t>
            </w:r>
            <w:r w:rsidRPr="007D44F7">
              <w:rPr>
                <w:rFonts w:ascii="Times New Roman" w:eastAsia="Times New Roman" w:hAnsi="Times New Roman"/>
                <w:color w:val="000000"/>
                <w:sz w:val="24"/>
                <w:szCs w:val="24"/>
                <w:lang w:eastAsia="ru-RU"/>
              </w:rPr>
              <w:br/>
              <w:t>В 2014 году Рабочей группой Совета ООН по правам человека по результатам рассмотрения Второго периодического доклада Республики Казахстан в рамках УПО было представлено уже 198 рекомендаци</w:t>
            </w:r>
            <w:r w:rsidR="0074054A" w:rsidRPr="007D44F7">
              <w:rPr>
                <w:rFonts w:ascii="Times New Roman" w:eastAsia="Times New Roman" w:hAnsi="Times New Roman"/>
                <w:color w:val="000000"/>
                <w:sz w:val="24"/>
                <w:szCs w:val="24"/>
                <w:lang w:eastAsia="ru-RU"/>
              </w:rPr>
              <w:t>й</w:t>
            </w:r>
            <w:r w:rsidRPr="007D44F7">
              <w:rPr>
                <w:rFonts w:ascii="Times New Roman" w:eastAsia="Times New Roman" w:hAnsi="Times New Roman"/>
                <w:color w:val="000000"/>
                <w:sz w:val="24"/>
                <w:szCs w:val="24"/>
                <w:lang w:eastAsia="ru-RU"/>
              </w:rPr>
              <w:t xml:space="preserve">, из которых, согласно  Соображениям в отношении выводов и/или рекомендаций, представленным Республикой Казахстан в марте 2015 года, было принято 147 и не принято - 51. Очевидна негативная динамика, поскольку в 2010 году из 128 рекомендаций было полностью отклонено 4, а в 2014 из 198 - 51. </w:t>
            </w:r>
            <w:r w:rsidRPr="007D44F7">
              <w:rPr>
                <w:rFonts w:ascii="Times New Roman" w:eastAsia="Times New Roman" w:hAnsi="Times New Roman"/>
                <w:color w:val="000000"/>
                <w:sz w:val="24"/>
                <w:szCs w:val="24"/>
                <w:lang w:eastAsia="ru-RU"/>
              </w:rPr>
              <w:br/>
            </w:r>
            <w:r w:rsidRPr="007D44F7">
              <w:rPr>
                <w:rFonts w:ascii="Times New Roman" w:eastAsia="Times New Roman" w:hAnsi="Times New Roman"/>
                <w:color w:val="000000"/>
                <w:sz w:val="24"/>
                <w:szCs w:val="24"/>
                <w:lang w:eastAsia="ru-RU"/>
              </w:rPr>
              <w:br/>
              <w:t>Ниже в таблице приведены краткие комментарии и оценки Коалиции НПО Казахстана по УПО в отношении хода выполнения представленных рекомендаций с использованием данных мониторинга по регионам страны.</w:t>
            </w:r>
            <w:r w:rsidRPr="007D44F7">
              <w:rPr>
                <w:rFonts w:ascii="Times New Roman" w:eastAsia="Times New Roman" w:hAnsi="Times New Roman"/>
                <w:color w:val="000000"/>
                <w:sz w:val="24"/>
                <w:szCs w:val="24"/>
                <w:lang w:eastAsia="ru-RU"/>
              </w:rPr>
              <w:br/>
            </w:r>
            <w:r w:rsidRPr="007D44F7">
              <w:rPr>
                <w:rFonts w:ascii="Times New Roman" w:eastAsia="Times New Roman" w:hAnsi="Times New Roman"/>
                <w:color w:val="000000"/>
                <w:sz w:val="24"/>
                <w:szCs w:val="24"/>
                <w:lang w:eastAsia="ru-RU"/>
              </w:rPr>
              <w:br/>
              <w:t xml:space="preserve">По результатам общей оценки выполнения рекомендаций в рамках УПО Коалиция НПО Казахстана по УПО получила следующие результаты по 147 рекомендациям (51 - отклонена): полностью выполнено - 10 рекомендаций; частично выполнено (находятся в стадии выполнения) - 103 рекомендации; не выполнены - 33 рекомендации. </w:t>
            </w:r>
          </w:p>
          <w:p w:rsidR="007D44F7" w:rsidRDefault="007D44F7" w:rsidP="008621F3">
            <w:pPr>
              <w:spacing w:after="0" w:line="240" w:lineRule="auto"/>
              <w:rPr>
                <w:rFonts w:ascii="Times New Roman" w:eastAsia="Times New Roman" w:hAnsi="Times New Roman"/>
                <w:color w:val="000000"/>
                <w:lang w:eastAsia="ru-RU"/>
              </w:rPr>
            </w:pPr>
          </w:p>
          <w:p w:rsidR="007D44F7" w:rsidRDefault="007D44F7" w:rsidP="008621F3">
            <w:pPr>
              <w:spacing w:after="0" w:line="240" w:lineRule="auto"/>
              <w:rPr>
                <w:rFonts w:ascii="Times New Roman" w:eastAsia="Times New Roman" w:hAnsi="Times New Roman"/>
                <w:color w:val="000000"/>
                <w:lang w:eastAsia="ru-RU"/>
              </w:rPr>
            </w:pPr>
          </w:p>
          <w:p w:rsidR="007D44F7" w:rsidRDefault="007D44F7" w:rsidP="008621F3">
            <w:pPr>
              <w:spacing w:after="0" w:line="240" w:lineRule="auto"/>
              <w:rPr>
                <w:rFonts w:ascii="Times New Roman" w:eastAsia="Times New Roman" w:hAnsi="Times New Roman"/>
                <w:color w:val="000000"/>
                <w:lang w:eastAsia="ru-RU"/>
              </w:rPr>
            </w:pPr>
          </w:p>
          <w:p w:rsidR="007D44F7" w:rsidRDefault="007D44F7" w:rsidP="008621F3">
            <w:pPr>
              <w:spacing w:after="0" w:line="240" w:lineRule="auto"/>
              <w:rPr>
                <w:rFonts w:ascii="Times New Roman" w:eastAsia="Times New Roman" w:hAnsi="Times New Roman"/>
                <w:color w:val="000000"/>
                <w:lang w:eastAsia="ru-RU"/>
              </w:rPr>
            </w:pPr>
          </w:p>
          <w:p w:rsidR="007D44F7" w:rsidRDefault="007D44F7" w:rsidP="008621F3">
            <w:pPr>
              <w:spacing w:after="0" w:line="240" w:lineRule="auto"/>
              <w:rPr>
                <w:rFonts w:ascii="Times New Roman" w:eastAsia="Times New Roman" w:hAnsi="Times New Roman"/>
                <w:color w:val="000000"/>
                <w:lang w:eastAsia="ru-RU"/>
              </w:rPr>
            </w:pPr>
          </w:p>
          <w:p w:rsidR="007D44F7" w:rsidRPr="0043659F" w:rsidRDefault="007D44F7" w:rsidP="008621F3">
            <w:pPr>
              <w:spacing w:after="0" w:line="240" w:lineRule="auto"/>
              <w:rPr>
                <w:rFonts w:ascii="Times New Roman" w:eastAsia="Times New Roman" w:hAnsi="Times New Roman"/>
                <w:b/>
                <w:bCs/>
                <w:i/>
                <w:iCs/>
                <w:color w:val="000000"/>
                <w:lang w:eastAsia="ru-RU"/>
              </w:rPr>
            </w:pPr>
          </w:p>
        </w:tc>
      </w:tr>
      <w:tr w:rsidR="00AA7B8D" w:rsidRPr="00A3531B" w:rsidTr="002D3BFB">
        <w:trPr>
          <w:cantSplit/>
          <w:trHeight w:val="1560"/>
        </w:trPr>
        <w:tc>
          <w:tcPr>
            <w:tcW w:w="503" w:type="dxa"/>
            <w:shd w:val="clear" w:color="auto" w:fill="auto"/>
            <w:noWrap/>
            <w:vAlign w:val="bottom"/>
            <w:hideMark/>
          </w:tcPr>
          <w:p w:rsidR="00BA25CB" w:rsidRPr="0043659F" w:rsidRDefault="00BA25CB" w:rsidP="00BA25CB">
            <w:pPr>
              <w:spacing w:after="0" w:line="240" w:lineRule="auto"/>
              <w:jc w:val="center"/>
              <w:rPr>
                <w:rFonts w:ascii="Times New Roman" w:eastAsia="Times New Roman" w:hAnsi="Times New Roman"/>
                <w:b/>
                <w:bCs/>
                <w:color w:val="000000"/>
                <w:lang w:eastAsia="ru-RU"/>
              </w:rPr>
            </w:pPr>
            <w:bookmarkStart w:id="1" w:name="RANGE!A4:H4"/>
            <w:r w:rsidRPr="0043659F">
              <w:rPr>
                <w:rFonts w:ascii="Times New Roman" w:eastAsia="Times New Roman" w:hAnsi="Times New Roman"/>
                <w:b/>
                <w:bCs/>
                <w:color w:val="000000"/>
                <w:lang w:eastAsia="ru-RU"/>
              </w:rPr>
              <w:lastRenderedPageBreak/>
              <w:t>n°</w:t>
            </w:r>
            <w:bookmarkEnd w:id="1"/>
          </w:p>
        </w:tc>
        <w:tc>
          <w:tcPr>
            <w:tcW w:w="7450" w:type="dxa"/>
            <w:shd w:val="clear" w:color="auto" w:fill="auto"/>
            <w:noWrap/>
            <w:vAlign w:val="center"/>
            <w:hideMark/>
          </w:tcPr>
          <w:p w:rsidR="00BA25CB" w:rsidRPr="007D44F7" w:rsidRDefault="00BA25CB" w:rsidP="00BA25CB">
            <w:pPr>
              <w:spacing w:after="0" w:line="240" w:lineRule="auto"/>
              <w:jc w:val="center"/>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Рекомендации</w:t>
            </w:r>
          </w:p>
        </w:tc>
        <w:tc>
          <w:tcPr>
            <w:tcW w:w="1134" w:type="dxa"/>
            <w:shd w:val="clear" w:color="auto" w:fill="auto"/>
            <w:vAlign w:val="center"/>
            <w:hideMark/>
          </w:tcPr>
          <w:p w:rsidR="00BA25CB" w:rsidRPr="0043659F" w:rsidRDefault="00BA25CB" w:rsidP="00355DF2">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Страна, представившая рекомендацию</w:t>
            </w:r>
          </w:p>
        </w:tc>
        <w:tc>
          <w:tcPr>
            <w:tcW w:w="993" w:type="dxa"/>
            <w:shd w:val="clear" w:color="auto" w:fill="auto"/>
            <w:noWrap/>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 xml:space="preserve">Ответ </w:t>
            </w:r>
          </w:p>
        </w:tc>
        <w:tc>
          <w:tcPr>
            <w:tcW w:w="1275"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Выполнена</w:t>
            </w:r>
            <w:r w:rsidRPr="0043659F">
              <w:rPr>
                <w:rFonts w:ascii="Times New Roman" w:eastAsia="Times New Roman" w:hAnsi="Times New Roman"/>
                <w:b/>
                <w:bCs/>
                <w:color w:val="000000"/>
                <w:sz w:val="20"/>
                <w:szCs w:val="20"/>
                <w:lang w:eastAsia="ru-RU"/>
              </w:rPr>
              <w:br/>
              <w:t>(да-нет-частично)</w:t>
            </w:r>
          </w:p>
        </w:tc>
        <w:tc>
          <w:tcPr>
            <w:tcW w:w="1418" w:type="dxa"/>
            <w:shd w:val="clear" w:color="auto" w:fill="auto"/>
            <w:textDirection w:val="btLr"/>
            <w:vAlign w:val="center"/>
            <w:hideMark/>
          </w:tcPr>
          <w:p w:rsidR="00BA25CB" w:rsidRPr="0043659F" w:rsidRDefault="00BA25CB" w:rsidP="00AA7B8D">
            <w:pPr>
              <w:spacing w:after="0" w:line="240" w:lineRule="auto"/>
              <w:ind w:left="113" w:right="113"/>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Тема рекомендации 1</w:t>
            </w:r>
          </w:p>
        </w:tc>
        <w:tc>
          <w:tcPr>
            <w:tcW w:w="992" w:type="dxa"/>
            <w:shd w:val="clear" w:color="auto" w:fill="auto"/>
            <w:textDirection w:val="btLr"/>
            <w:vAlign w:val="center"/>
            <w:hideMark/>
          </w:tcPr>
          <w:p w:rsidR="00BA25CB" w:rsidRPr="0043659F" w:rsidRDefault="00BA25CB" w:rsidP="00AA7B8D">
            <w:pPr>
              <w:spacing w:after="0" w:line="240" w:lineRule="auto"/>
              <w:ind w:left="113" w:right="113"/>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Тема рекомендации 2</w:t>
            </w:r>
          </w:p>
        </w:tc>
        <w:tc>
          <w:tcPr>
            <w:tcW w:w="1134" w:type="dxa"/>
            <w:shd w:val="clear" w:color="auto" w:fill="auto"/>
            <w:textDirection w:val="btLr"/>
            <w:vAlign w:val="center"/>
            <w:hideMark/>
          </w:tcPr>
          <w:p w:rsidR="00BA25CB" w:rsidRPr="0043659F" w:rsidRDefault="00BA25CB" w:rsidP="00AA7B8D">
            <w:pPr>
              <w:spacing w:after="0" w:line="240" w:lineRule="auto"/>
              <w:ind w:left="113" w:right="113"/>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Тема рекомендации 3</w:t>
            </w:r>
          </w:p>
        </w:tc>
        <w:tc>
          <w:tcPr>
            <w:tcW w:w="992" w:type="dxa"/>
            <w:shd w:val="clear" w:color="auto" w:fill="auto"/>
            <w:textDirection w:val="btLr"/>
            <w:vAlign w:val="center"/>
            <w:hideMark/>
          </w:tcPr>
          <w:p w:rsidR="00BA25CB" w:rsidRPr="0043659F" w:rsidRDefault="00BA25CB" w:rsidP="00AA7B8D">
            <w:pPr>
              <w:spacing w:after="0" w:line="240" w:lineRule="auto"/>
              <w:ind w:left="113" w:right="113"/>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Тема рекомендации 4</w:t>
            </w:r>
          </w:p>
        </w:tc>
      </w:tr>
      <w:tr w:rsidR="00AA7B8D" w:rsidRPr="00A3531B" w:rsidTr="002D3BFB">
        <w:trPr>
          <w:trHeight w:val="688"/>
        </w:trPr>
        <w:tc>
          <w:tcPr>
            <w:tcW w:w="503"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t>1</w:t>
            </w:r>
          </w:p>
        </w:tc>
        <w:tc>
          <w:tcPr>
            <w:tcW w:w="7450" w:type="dxa"/>
            <w:shd w:val="clear" w:color="000000" w:fill="C0C0C0"/>
            <w:vAlign w:val="center"/>
            <w:hideMark/>
          </w:tcPr>
          <w:p w:rsidR="00BA25CB" w:rsidRPr="007D44F7" w:rsidRDefault="00BA25CB" w:rsidP="00BA25CB">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 xml:space="preserve">В соответствии с международными стандартами принять законодательные меры по криминализации пыток, насилия против женщин и торговли людьми </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18"/>
                <w:szCs w:val="18"/>
                <w:lang w:eastAsia="ru-RU"/>
              </w:rPr>
            </w:pPr>
            <w:r w:rsidRPr="0043659F">
              <w:rPr>
                <w:rFonts w:ascii="Times New Roman" w:eastAsia="Times New Roman" w:hAnsi="Times New Roman"/>
                <w:color w:val="000000"/>
                <w:sz w:val="18"/>
                <w:szCs w:val="18"/>
                <w:lang w:eastAsia="ru-RU"/>
              </w:rPr>
              <w:t>Мексика</w:t>
            </w:r>
          </w:p>
        </w:tc>
        <w:tc>
          <w:tcPr>
            <w:tcW w:w="993"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 xml:space="preserve">Принята </w:t>
            </w:r>
          </w:p>
        </w:tc>
        <w:tc>
          <w:tcPr>
            <w:tcW w:w="1275"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BA25CB" w:rsidRPr="0043659F" w:rsidRDefault="00D9088A"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Международ</w:t>
            </w:r>
            <w:r w:rsidR="00BA25CB" w:rsidRPr="0043659F">
              <w:rPr>
                <w:rFonts w:ascii="Times New Roman" w:eastAsia="Times New Roman" w:hAnsi="Times New Roman"/>
                <w:color w:val="000000"/>
                <w:sz w:val="20"/>
                <w:szCs w:val="20"/>
                <w:lang w:eastAsia="ru-RU"/>
              </w:rPr>
              <w:t>ные инструменты</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Право на свободу от пыток</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Торговля людьми</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женщин</w:t>
            </w:r>
          </w:p>
        </w:tc>
      </w:tr>
      <w:tr w:rsidR="00A70043" w:rsidRPr="00A3531B" w:rsidTr="002D3BFB">
        <w:trPr>
          <w:trHeight w:val="1550"/>
        </w:trPr>
        <w:tc>
          <w:tcPr>
            <w:tcW w:w="7953" w:type="dxa"/>
            <w:gridSpan w:val="2"/>
            <w:shd w:val="clear" w:color="auto" w:fill="auto"/>
            <w:vAlign w:val="center"/>
            <w:hideMark/>
          </w:tcPr>
          <w:p w:rsidR="0074054A" w:rsidRPr="007D44F7" w:rsidRDefault="00A70043" w:rsidP="00F337E4">
            <w:pPr>
              <w:spacing w:after="0" w:line="240" w:lineRule="auto"/>
              <w:jc w:val="both"/>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выполнена частично.</w:t>
            </w:r>
          </w:p>
          <w:p w:rsidR="00900228" w:rsidRDefault="00A70043" w:rsidP="00900228">
            <w:pPr>
              <w:spacing w:after="0" w:line="240" w:lineRule="auto"/>
              <w:rPr>
                <w:rFonts w:ascii="Times New Roman" w:hAnsi="Times New Roman"/>
                <w:sz w:val="23"/>
                <w:szCs w:val="23"/>
              </w:rPr>
            </w:pPr>
            <w:r w:rsidRPr="00900228">
              <w:rPr>
                <w:rFonts w:ascii="Times New Roman" w:eastAsia="Times New Roman" w:hAnsi="Times New Roman"/>
                <w:b/>
                <w:bCs/>
                <w:i/>
                <w:iCs/>
                <w:color w:val="000000"/>
                <w:sz w:val="23"/>
                <w:szCs w:val="23"/>
                <w:lang w:eastAsia="ru-RU"/>
              </w:rPr>
              <w:t>Правительство Республики Казахстан считает эту рекомендацию полностью выполненной</w:t>
            </w:r>
            <w:r w:rsidRPr="00900228">
              <w:rPr>
                <w:rFonts w:ascii="Times New Roman" w:eastAsia="Times New Roman" w:hAnsi="Times New Roman"/>
                <w:color w:val="000000"/>
                <w:sz w:val="23"/>
                <w:szCs w:val="23"/>
                <w:lang w:eastAsia="ru-RU"/>
              </w:rPr>
              <w:t xml:space="preserve">, хотя до сих пор уголовное наказание, предусмотренное частью 1  статьи 146 Уголовного кодекса </w:t>
            </w:r>
            <w:r w:rsidR="0074054A" w:rsidRPr="00900228">
              <w:rPr>
                <w:rFonts w:ascii="Times New Roman" w:eastAsia="Times New Roman" w:hAnsi="Times New Roman"/>
                <w:color w:val="000000"/>
                <w:sz w:val="23"/>
                <w:szCs w:val="23"/>
                <w:lang w:eastAsia="ru-RU"/>
              </w:rPr>
              <w:t xml:space="preserve">Республики </w:t>
            </w:r>
            <w:r w:rsidRPr="00900228">
              <w:rPr>
                <w:rFonts w:ascii="Times New Roman" w:eastAsia="Times New Roman" w:hAnsi="Times New Roman"/>
                <w:color w:val="000000"/>
                <w:sz w:val="23"/>
                <w:szCs w:val="23"/>
                <w:lang w:eastAsia="ru-RU"/>
              </w:rPr>
              <w:t xml:space="preserve">Казахстан, не указывая на особую степень тяжести причиняемых боли </w:t>
            </w:r>
            <w:r w:rsidR="0074054A" w:rsidRPr="00900228">
              <w:rPr>
                <w:rFonts w:ascii="Times New Roman" w:eastAsia="Times New Roman" w:hAnsi="Times New Roman"/>
                <w:color w:val="000000"/>
                <w:sz w:val="23"/>
                <w:szCs w:val="23"/>
                <w:lang w:eastAsia="ru-RU"/>
              </w:rPr>
              <w:t>и/или страданий (в Конвенции – «</w:t>
            </w:r>
            <w:r w:rsidRPr="00900228">
              <w:rPr>
                <w:rFonts w:ascii="Times New Roman" w:eastAsia="Times New Roman" w:hAnsi="Times New Roman"/>
                <w:color w:val="000000"/>
                <w:sz w:val="23"/>
                <w:szCs w:val="23"/>
                <w:lang w:eastAsia="ru-RU"/>
              </w:rPr>
              <w:t>сильная</w:t>
            </w:r>
            <w:r w:rsidR="0074054A" w:rsidRPr="00900228">
              <w:rPr>
                <w:rFonts w:ascii="Times New Roman" w:eastAsia="Times New Roman" w:hAnsi="Times New Roman"/>
                <w:color w:val="000000"/>
                <w:sz w:val="23"/>
                <w:szCs w:val="23"/>
                <w:lang w:eastAsia="ru-RU"/>
              </w:rPr>
              <w:t>»</w:t>
            </w:r>
            <w:r w:rsidRPr="00900228">
              <w:rPr>
                <w:rFonts w:ascii="Times New Roman" w:eastAsia="Times New Roman" w:hAnsi="Times New Roman"/>
                <w:color w:val="000000"/>
                <w:sz w:val="23"/>
                <w:szCs w:val="23"/>
                <w:lang w:eastAsia="ru-RU"/>
              </w:rPr>
              <w:t>), тем самым причисляет к пыткам также иные формы жестокого обращения (унижающее достоинство, жестокое, бесчеловечное), наказываемые от штрафа до 5 лет ограничения либо лишения свобод</w:t>
            </w:r>
            <w:r w:rsidR="0074054A" w:rsidRPr="00900228">
              <w:rPr>
                <w:rFonts w:ascii="Times New Roman" w:eastAsia="Times New Roman" w:hAnsi="Times New Roman"/>
                <w:color w:val="000000"/>
                <w:sz w:val="23"/>
                <w:szCs w:val="23"/>
                <w:lang w:eastAsia="ru-RU"/>
              </w:rPr>
              <w:t>ы,  что является преступлением «</w:t>
            </w:r>
            <w:r w:rsidRPr="00900228">
              <w:rPr>
                <w:rFonts w:ascii="Times New Roman" w:eastAsia="Times New Roman" w:hAnsi="Times New Roman"/>
                <w:color w:val="000000"/>
                <w:sz w:val="23"/>
                <w:szCs w:val="23"/>
                <w:lang w:eastAsia="ru-RU"/>
              </w:rPr>
              <w:t>средней тяжести</w:t>
            </w:r>
            <w:r w:rsidR="0074054A" w:rsidRPr="00900228">
              <w:rPr>
                <w:rFonts w:ascii="Times New Roman" w:eastAsia="Times New Roman" w:hAnsi="Times New Roman"/>
                <w:color w:val="000000"/>
                <w:sz w:val="23"/>
                <w:szCs w:val="23"/>
                <w:lang w:eastAsia="ru-RU"/>
              </w:rPr>
              <w:t>»</w:t>
            </w:r>
            <w:r w:rsidRPr="00900228">
              <w:rPr>
                <w:rFonts w:ascii="Times New Roman" w:eastAsia="Times New Roman" w:hAnsi="Times New Roman"/>
                <w:color w:val="000000"/>
                <w:sz w:val="23"/>
                <w:szCs w:val="23"/>
                <w:lang w:eastAsia="ru-RU"/>
              </w:rPr>
              <w:t xml:space="preserve">, а не </w:t>
            </w:r>
            <w:r w:rsidR="0074054A" w:rsidRPr="00900228">
              <w:rPr>
                <w:rFonts w:ascii="Times New Roman" w:eastAsia="Times New Roman" w:hAnsi="Times New Roman"/>
                <w:color w:val="000000"/>
                <w:sz w:val="23"/>
                <w:szCs w:val="23"/>
                <w:lang w:eastAsia="ru-RU"/>
              </w:rPr>
              <w:t>«</w:t>
            </w:r>
            <w:r w:rsidRPr="00900228">
              <w:rPr>
                <w:rFonts w:ascii="Times New Roman" w:eastAsia="Times New Roman" w:hAnsi="Times New Roman"/>
                <w:color w:val="000000"/>
                <w:sz w:val="23"/>
                <w:szCs w:val="23"/>
                <w:lang w:eastAsia="ru-RU"/>
              </w:rPr>
              <w:t>тяжким</w:t>
            </w:r>
            <w:r w:rsidR="0074054A" w:rsidRPr="00900228">
              <w:rPr>
                <w:rFonts w:ascii="Times New Roman" w:eastAsia="Times New Roman" w:hAnsi="Times New Roman"/>
                <w:color w:val="000000"/>
                <w:sz w:val="23"/>
                <w:szCs w:val="23"/>
                <w:lang w:eastAsia="ru-RU"/>
              </w:rPr>
              <w:t>»</w:t>
            </w:r>
            <w:r w:rsidRPr="00900228">
              <w:rPr>
                <w:rFonts w:ascii="Times New Roman" w:eastAsia="Times New Roman" w:hAnsi="Times New Roman"/>
                <w:color w:val="000000"/>
                <w:sz w:val="23"/>
                <w:szCs w:val="23"/>
                <w:lang w:eastAsia="ru-RU"/>
              </w:rPr>
              <w:t xml:space="preserve"> преступлением, согласно статье 11 Уголовного кодекса. Несмотря на ряд системных шагов по противодействию торговле людьми, существуют законодательные проблемы с точки запрета современных форм рабства. Отсутствует системная эффективная работа и соответствующие институты по выявлению, преследованию, наказанию и одновременно оказанию помощи жертвам торговли людьми, включая получение компенсации за причиненный вред. В казахстанском законо</w:t>
            </w:r>
            <w:r w:rsidR="0074054A" w:rsidRPr="00900228">
              <w:rPr>
                <w:rFonts w:ascii="Times New Roman" w:eastAsia="Times New Roman" w:hAnsi="Times New Roman"/>
                <w:color w:val="000000"/>
                <w:sz w:val="23"/>
                <w:szCs w:val="23"/>
                <w:lang w:eastAsia="ru-RU"/>
              </w:rPr>
              <w:t>дательстве отсутствует понятие «</w:t>
            </w:r>
            <w:r w:rsidRPr="00900228">
              <w:rPr>
                <w:rFonts w:ascii="Times New Roman" w:eastAsia="Times New Roman" w:hAnsi="Times New Roman"/>
                <w:color w:val="000000"/>
                <w:sz w:val="23"/>
                <w:szCs w:val="23"/>
                <w:lang w:eastAsia="ru-RU"/>
              </w:rPr>
              <w:t>сексуальное домогательство</w:t>
            </w:r>
            <w:r w:rsidR="0074054A" w:rsidRPr="00900228">
              <w:rPr>
                <w:rFonts w:ascii="Times New Roman" w:eastAsia="Times New Roman" w:hAnsi="Times New Roman"/>
                <w:color w:val="000000"/>
                <w:sz w:val="23"/>
                <w:szCs w:val="23"/>
                <w:lang w:eastAsia="ru-RU"/>
              </w:rPr>
              <w:t>»</w:t>
            </w:r>
            <w:r w:rsidRPr="00900228">
              <w:rPr>
                <w:rFonts w:ascii="Times New Roman" w:eastAsia="Times New Roman" w:hAnsi="Times New Roman"/>
                <w:color w:val="000000"/>
                <w:sz w:val="23"/>
                <w:szCs w:val="23"/>
                <w:lang w:eastAsia="ru-RU"/>
              </w:rPr>
              <w:t>, которое раскрывало бы проявление нежелательного сексуально мотивированного поведения, физический контакт, приставания, прямые или косвенные замечания сексуального характера, понуждение к вступлению в половую связь, выраженное словами или действиями. Преступления, совершенные в сфере семейно-бытовых отношений, в уголовном производстве отнесены к делам частного обвинения и возбуждаются не иначе как по заявлению потерпевше</w:t>
            </w:r>
            <w:r w:rsidR="0074054A" w:rsidRPr="00900228">
              <w:rPr>
                <w:rFonts w:ascii="Times New Roman" w:eastAsia="Times New Roman" w:hAnsi="Times New Roman"/>
                <w:color w:val="000000"/>
                <w:sz w:val="23"/>
                <w:szCs w:val="23"/>
                <w:lang w:eastAsia="ru-RU"/>
              </w:rPr>
              <w:t>й</w:t>
            </w:r>
            <w:r w:rsidRPr="00900228">
              <w:rPr>
                <w:rFonts w:ascii="Times New Roman" w:eastAsia="Times New Roman" w:hAnsi="Times New Roman"/>
                <w:color w:val="000000"/>
                <w:sz w:val="23"/>
                <w:szCs w:val="23"/>
                <w:lang w:eastAsia="ru-RU"/>
              </w:rPr>
              <w:t xml:space="preserve"> и это обязывает пострадавших от бытового насилия</w:t>
            </w:r>
            <w:r w:rsidR="0074054A" w:rsidRPr="00900228">
              <w:rPr>
                <w:rFonts w:ascii="Times New Roman" w:eastAsia="Times New Roman" w:hAnsi="Times New Roman"/>
                <w:color w:val="000000"/>
                <w:sz w:val="23"/>
                <w:szCs w:val="23"/>
                <w:lang w:eastAsia="ru-RU"/>
              </w:rPr>
              <w:t>,</w:t>
            </w:r>
            <w:r w:rsidRPr="00900228">
              <w:rPr>
                <w:rFonts w:ascii="Times New Roman" w:eastAsia="Times New Roman" w:hAnsi="Times New Roman"/>
                <w:color w:val="000000"/>
                <w:sz w:val="23"/>
                <w:szCs w:val="23"/>
                <w:lang w:eastAsia="ru-RU"/>
              </w:rPr>
              <w:t xml:space="preserve"> кроме заявления в полицию</w:t>
            </w:r>
            <w:r w:rsidR="0074054A" w:rsidRPr="00900228">
              <w:rPr>
                <w:rFonts w:ascii="Times New Roman" w:eastAsia="Times New Roman" w:hAnsi="Times New Roman"/>
                <w:color w:val="000000"/>
                <w:sz w:val="23"/>
                <w:szCs w:val="23"/>
                <w:lang w:eastAsia="ru-RU"/>
              </w:rPr>
              <w:t xml:space="preserve">, </w:t>
            </w:r>
            <w:r w:rsidRPr="00900228">
              <w:rPr>
                <w:rFonts w:ascii="Times New Roman" w:eastAsia="Times New Roman" w:hAnsi="Times New Roman"/>
                <w:color w:val="000000"/>
                <w:sz w:val="23"/>
                <w:szCs w:val="23"/>
                <w:lang w:eastAsia="ru-RU"/>
              </w:rPr>
              <w:t xml:space="preserve">еще писать жалобы частного обвинения в суд. И доказывать факт совершенного насилия по отношению к ней. При этом жертва бытового насилия должна подать заявление в полицию, чтобы быть направленной на судебно-медицинскую экспертизу. </w:t>
            </w:r>
            <w:r w:rsidR="001A53D9" w:rsidRPr="00900228">
              <w:rPr>
                <w:rFonts w:ascii="Times New Roman" w:eastAsia="Times New Roman" w:hAnsi="Times New Roman"/>
                <w:color w:val="000000"/>
                <w:sz w:val="23"/>
                <w:szCs w:val="23"/>
                <w:lang w:eastAsia="ru-RU"/>
              </w:rPr>
              <w:t>Жертвам бытового насилия и торговли людьми не предоставляется бесплатно услуги адвокатов.</w:t>
            </w:r>
            <w:r w:rsidRPr="00900228">
              <w:rPr>
                <w:rFonts w:ascii="Times New Roman" w:eastAsia="Times New Roman" w:hAnsi="Times New Roman"/>
                <w:color w:val="000000"/>
                <w:sz w:val="23"/>
                <w:szCs w:val="23"/>
                <w:lang w:eastAsia="ru-RU"/>
              </w:rPr>
              <w:t xml:space="preserve"> </w:t>
            </w:r>
            <w:r w:rsidR="0074054A" w:rsidRPr="00900228">
              <w:rPr>
                <w:rFonts w:ascii="Times New Roman" w:eastAsia="Times New Roman" w:hAnsi="Times New Roman"/>
                <w:color w:val="000000"/>
                <w:sz w:val="23"/>
                <w:szCs w:val="23"/>
                <w:lang w:eastAsia="ru-RU"/>
              </w:rPr>
              <w:t xml:space="preserve">В </w:t>
            </w:r>
            <w:r w:rsidR="00273771" w:rsidRPr="00900228">
              <w:rPr>
                <w:rFonts w:ascii="Times New Roman" w:hAnsi="Times New Roman"/>
                <w:sz w:val="23"/>
                <w:szCs w:val="23"/>
              </w:rPr>
              <w:t>июл</w:t>
            </w:r>
            <w:r w:rsidR="0074054A" w:rsidRPr="00900228">
              <w:rPr>
                <w:rFonts w:ascii="Times New Roman" w:hAnsi="Times New Roman"/>
                <w:sz w:val="23"/>
                <w:szCs w:val="23"/>
              </w:rPr>
              <w:t>е</w:t>
            </w:r>
            <w:r w:rsidR="00273771" w:rsidRPr="00900228">
              <w:rPr>
                <w:rFonts w:ascii="Times New Roman" w:hAnsi="Times New Roman"/>
                <w:sz w:val="23"/>
                <w:szCs w:val="23"/>
              </w:rPr>
              <w:t xml:space="preserve"> 2017 года </w:t>
            </w:r>
            <w:r w:rsidR="0074054A" w:rsidRPr="00900228">
              <w:rPr>
                <w:rFonts w:ascii="Times New Roman" w:hAnsi="Times New Roman"/>
                <w:sz w:val="23"/>
                <w:szCs w:val="23"/>
              </w:rPr>
              <w:t xml:space="preserve">был введён в действие </w:t>
            </w:r>
            <w:r w:rsidR="00273771" w:rsidRPr="00900228">
              <w:rPr>
                <w:rFonts w:ascii="Times New Roman" w:hAnsi="Times New Roman"/>
                <w:sz w:val="23"/>
                <w:szCs w:val="23"/>
              </w:rPr>
              <w:t>закон, согласно которому статьи 108 и 109 У</w:t>
            </w:r>
            <w:r w:rsidR="0074054A" w:rsidRPr="00900228">
              <w:rPr>
                <w:rFonts w:ascii="Times New Roman" w:hAnsi="Times New Roman"/>
                <w:sz w:val="23"/>
                <w:szCs w:val="23"/>
              </w:rPr>
              <w:t xml:space="preserve">головного </w:t>
            </w:r>
            <w:r w:rsidR="00273771" w:rsidRPr="00900228">
              <w:rPr>
                <w:rFonts w:ascii="Times New Roman" w:hAnsi="Times New Roman"/>
                <w:sz w:val="23"/>
                <w:szCs w:val="23"/>
              </w:rPr>
              <w:t>К</w:t>
            </w:r>
            <w:r w:rsidR="0074054A" w:rsidRPr="00900228">
              <w:rPr>
                <w:rFonts w:ascii="Times New Roman" w:hAnsi="Times New Roman"/>
                <w:sz w:val="23"/>
                <w:szCs w:val="23"/>
              </w:rPr>
              <w:t>одекса Республики Казахстан</w:t>
            </w:r>
            <w:r w:rsidR="00273771" w:rsidRPr="00900228">
              <w:rPr>
                <w:rFonts w:ascii="Times New Roman" w:hAnsi="Times New Roman"/>
                <w:sz w:val="23"/>
                <w:szCs w:val="23"/>
              </w:rPr>
              <w:t xml:space="preserve"> (</w:t>
            </w:r>
            <w:r w:rsidR="0074054A" w:rsidRPr="00900228">
              <w:rPr>
                <w:rFonts w:ascii="Times New Roman" w:hAnsi="Times New Roman"/>
                <w:sz w:val="23"/>
                <w:szCs w:val="23"/>
              </w:rPr>
              <w:t>«</w:t>
            </w:r>
            <w:r w:rsidR="00273771" w:rsidRPr="00900228">
              <w:rPr>
                <w:rFonts w:ascii="Times New Roman" w:hAnsi="Times New Roman"/>
                <w:sz w:val="23"/>
                <w:szCs w:val="23"/>
              </w:rPr>
              <w:t>Умышленное причинение лёгкого вреда здоровью</w:t>
            </w:r>
            <w:r w:rsidR="0074054A" w:rsidRPr="00900228">
              <w:rPr>
                <w:rFonts w:ascii="Times New Roman" w:hAnsi="Times New Roman"/>
                <w:sz w:val="23"/>
                <w:szCs w:val="23"/>
              </w:rPr>
              <w:t>»</w:t>
            </w:r>
            <w:r w:rsidR="00273771" w:rsidRPr="00900228">
              <w:rPr>
                <w:rFonts w:ascii="Times New Roman" w:hAnsi="Times New Roman"/>
                <w:sz w:val="23"/>
                <w:szCs w:val="23"/>
              </w:rPr>
              <w:t xml:space="preserve"> и </w:t>
            </w:r>
            <w:r w:rsidR="0074054A" w:rsidRPr="00900228">
              <w:rPr>
                <w:rFonts w:ascii="Times New Roman" w:hAnsi="Times New Roman"/>
                <w:sz w:val="23"/>
                <w:szCs w:val="23"/>
              </w:rPr>
              <w:t>«</w:t>
            </w:r>
            <w:r w:rsidR="00273771" w:rsidRPr="00900228">
              <w:rPr>
                <w:rFonts w:ascii="Times New Roman" w:hAnsi="Times New Roman"/>
                <w:sz w:val="23"/>
                <w:szCs w:val="23"/>
              </w:rPr>
              <w:t>Побои</w:t>
            </w:r>
            <w:r w:rsidR="0074054A" w:rsidRPr="00900228">
              <w:rPr>
                <w:rFonts w:ascii="Times New Roman" w:hAnsi="Times New Roman"/>
                <w:sz w:val="23"/>
                <w:szCs w:val="23"/>
              </w:rPr>
              <w:t>»</w:t>
            </w:r>
            <w:r w:rsidR="00273771" w:rsidRPr="00900228">
              <w:rPr>
                <w:rFonts w:ascii="Times New Roman" w:hAnsi="Times New Roman"/>
                <w:sz w:val="23"/>
                <w:szCs w:val="23"/>
              </w:rPr>
              <w:t>) переместились из уголовного в административн</w:t>
            </w:r>
            <w:r w:rsidR="0074054A" w:rsidRPr="00900228">
              <w:rPr>
                <w:rFonts w:ascii="Times New Roman" w:hAnsi="Times New Roman"/>
                <w:sz w:val="23"/>
                <w:szCs w:val="23"/>
              </w:rPr>
              <w:t xml:space="preserve">ое </w:t>
            </w:r>
          </w:p>
          <w:p w:rsidR="00273771" w:rsidRPr="007D44F7" w:rsidRDefault="0074054A" w:rsidP="00900228">
            <w:pPr>
              <w:spacing w:after="0" w:line="240" w:lineRule="auto"/>
              <w:rPr>
                <w:rFonts w:ascii="Times New Roman" w:eastAsia="Times New Roman" w:hAnsi="Times New Roman"/>
                <w:b/>
                <w:bCs/>
                <w:color w:val="000000"/>
                <w:lang w:eastAsia="ru-RU"/>
              </w:rPr>
            </w:pPr>
            <w:r w:rsidRPr="00900228">
              <w:rPr>
                <w:rFonts w:ascii="Times New Roman" w:hAnsi="Times New Roman"/>
                <w:sz w:val="23"/>
                <w:szCs w:val="23"/>
              </w:rPr>
              <w:lastRenderedPageBreak/>
              <w:t>законодательство</w:t>
            </w:r>
            <w:r w:rsidR="00273771" w:rsidRPr="00900228">
              <w:rPr>
                <w:rFonts w:ascii="Times New Roman" w:hAnsi="Times New Roman"/>
                <w:sz w:val="23"/>
                <w:szCs w:val="23"/>
              </w:rPr>
              <w:t>, таким образом,</w:t>
            </w:r>
            <w:r w:rsidRPr="00900228">
              <w:rPr>
                <w:rFonts w:ascii="Times New Roman" w:hAnsi="Times New Roman"/>
                <w:sz w:val="23"/>
                <w:szCs w:val="23"/>
              </w:rPr>
              <w:t xml:space="preserve"> по существу было </w:t>
            </w:r>
            <w:r w:rsidR="00273771" w:rsidRPr="00900228">
              <w:rPr>
                <w:rFonts w:ascii="Times New Roman" w:hAnsi="Times New Roman"/>
                <w:sz w:val="23"/>
                <w:szCs w:val="23"/>
              </w:rPr>
              <w:t>декриминализова</w:t>
            </w:r>
            <w:r w:rsidRPr="00900228">
              <w:rPr>
                <w:rFonts w:ascii="Times New Roman" w:hAnsi="Times New Roman"/>
                <w:sz w:val="23"/>
                <w:szCs w:val="23"/>
              </w:rPr>
              <w:t>но</w:t>
            </w:r>
            <w:r w:rsidR="00273771" w:rsidRPr="00900228">
              <w:rPr>
                <w:rFonts w:ascii="Times New Roman" w:hAnsi="Times New Roman"/>
                <w:sz w:val="23"/>
                <w:szCs w:val="23"/>
              </w:rPr>
              <w:t xml:space="preserve"> бытовое насилие, которое рассматривается </w:t>
            </w:r>
            <w:r w:rsidRPr="00900228">
              <w:rPr>
                <w:rFonts w:ascii="Times New Roman" w:hAnsi="Times New Roman"/>
                <w:sz w:val="23"/>
                <w:szCs w:val="23"/>
              </w:rPr>
              <w:t xml:space="preserve">теперь не как преступление, а как административное </w:t>
            </w:r>
            <w:r w:rsidR="00273771" w:rsidRPr="00900228">
              <w:rPr>
                <w:rFonts w:ascii="Times New Roman" w:hAnsi="Times New Roman"/>
                <w:sz w:val="23"/>
                <w:szCs w:val="23"/>
              </w:rPr>
              <w:t>правонарушение, и агрессор привлекается только к</w:t>
            </w:r>
            <w:r w:rsidR="00273771" w:rsidRPr="007D44F7">
              <w:rPr>
                <w:rFonts w:ascii="Times New Roman" w:hAnsi="Times New Roman"/>
              </w:rPr>
              <w:t xml:space="preserve"> административной ответственности, а не к уголовной. В результате чего насильник наказывается штрафом менее 100 $ или административным арестом сроком до 72 часов. </w:t>
            </w:r>
          </w:p>
        </w:tc>
        <w:tc>
          <w:tcPr>
            <w:tcW w:w="1134" w:type="dxa"/>
            <w:shd w:val="clear" w:color="auto" w:fill="auto"/>
            <w:vAlign w:val="center"/>
            <w:hideMark/>
          </w:tcPr>
          <w:p w:rsidR="00A70043" w:rsidRPr="0043659F" w:rsidRDefault="00A70043" w:rsidP="00BA25CB">
            <w:pPr>
              <w:spacing w:after="0" w:line="240" w:lineRule="auto"/>
              <w:rPr>
                <w:rFonts w:ascii="Times New Roman" w:eastAsia="Times New Roman" w:hAnsi="Times New Roman"/>
                <w:b/>
                <w:bCs/>
                <w:color w:val="000000"/>
                <w:sz w:val="18"/>
                <w:szCs w:val="18"/>
                <w:lang w:eastAsia="ru-RU"/>
              </w:rPr>
            </w:pPr>
          </w:p>
        </w:tc>
        <w:tc>
          <w:tcPr>
            <w:tcW w:w="993" w:type="dxa"/>
            <w:shd w:val="clear" w:color="auto" w:fill="auto"/>
            <w:noWrap/>
            <w:vAlign w:val="center"/>
            <w:hideMark/>
          </w:tcPr>
          <w:p w:rsidR="00A70043" w:rsidRPr="0043659F" w:rsidRDefault="00A70043" w:rsidP="00BA25CB">
            <w:pPr>
              <w:spacing w:after="0" w:line="240" w:lineRule="auto"/>
              <w:rPr>
                <w:rFonts w:ascii="Times New Roman" w:eastAsia="Times New Roman" w:hAnsi="Times New Roman"/>
                <w:b/>
                <w:bCs/>
                <w:color w:val="000000"/>
                <w:sz w:val="20"/>
                <w:szCs w:val="20"/>
                <w:lang w:eastAsia="ru-RU"/>
              </w:rPr>
            </w:pPr>
          </w:p>
        </w:tc>
        <w:tc>
          <w:tcPr>
            <w:tcW w:w="1275" w:type="dxa"/>
            <w:shd w:val="clear" w:color="auto" w:fill="auto"/>
            <w:vAlign w:val="center"/>
            <w:hideMark/>
          </w:tcPr>
          <w:p w:rsidR="00A70043" w:rsidRPr="0043659F" w:rsidRDefault="00A70043" w:rsidP="00BA25CB">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A70043" w:rsidRPr="0043659F" w:rsidRDefault="00A70043" w:rsidP="00BA25CB">
            <w:pPr>
              <w:spacing w:after="0" w:line="240" w:lineRule="auto"/>
              <w:rPr>
                <w:rFonts w:ascii="Times New Roman" w:eastAsia="Times New Roman" w:hAnsi="Times New Roman"/>
                <w:b/>
                <w:bCs/>
                <w:color w:val="000000"/>
                <w:sz w:val="20"/>
                <w:szCs w:val="20"/>
                <w:lang w:eastAsia="ru-RU"/>
              </w:rPr>
            </w:pPr>
          </w:p>
        </w:tc>
        <w:tc>
          <w:tcPr>
            <w:tcW w:w="992" w:type="dxa"/>
            <w:shd w:val="clear" w:color="auto" w:fill="auto"/>
            <w:vAlign w:val="center"/>
            <w:hideMark/>
          </w:tcPr>
          <w:p w:rsidR="00A70043" w:rsidRPr="0043659F" w:rsidRDefault="00A70043" w:rsidP="00BA25CB">
            <w:pPr>
              <w:spacing w:after="0" w:line="240" w:lineRule="auto"/>
              <w:rPr>
                <w:rFonts w:ascii="Times New Roman" w:eastAsia="Times New Roman" w:hAnsi="Times New Roman"/>
                <w:b/>
                <w:bCs/>
                <w:color w:val="000000"/>
                <w:sz w:val="20"/>
                <w:szCs w:val="20"/>
                <w:lang w:eastAsia="ru-RU"/>
              </w:rPr>
            </w:pPr>
          </w:p>
        </w:tc>
        <w:tc>
          <w:tcPr>
            <w:tcW w:w="1134" w:type="dxa"/>
            <w:shd w:val="clear" w:color="auto" w:fill="auto"/>
            <w:vAlign w:val="center"/>
            <w:hideMark/>
          </w:tcPr>
          <w:p w:rsidR="00A70043" w:rsidRPr="0043659F" w:rsidRDefault="00A70043" w:rsidP="00BA25CB">
            <w:pPr>
              <w:spacing w:after="0" w:line="240" w:lineRule="auto"/>
              <w:rPr>
                <w:rFonts w:ascii="Times New Roman" w:eastAsia="Times New Roman" w:hAnsi="Times New Roman"/>
                <w:b/>
                <w:bCs/>
                <w:color w:val="000000"/>
                <w:sz w:val="20"/>
                <w:szCs w:val="20"/>
                <w:lang w:eastAsia="ru-RU"/>
              </w:rPr>
            </w:pPr>
          </w:p>
        </w:tc>
        <w:tc>
          <w:tcPr>
            <w:tcW w:w="992" w:type="dxa"/>
            <w:shd w:val="clear" w:color="auto" w:fill="auto"/>
            <w:vAlign w:val="center"/>
            <w:hideMark/>
          </w:tcPr>
          <w:p w:rsidR="00A70043" w:rsidRPr="0043659F" w:rsidRDefault="00A70043" w:rsidP="00BA25CB">
            <w:pPr>
              <w:spacing w:after="0" w:line="240" w:lineRule="auto"/>
              <w:rPr>
                <w:rFonts w:ascii="Times New Roman" w:eastAsia="Times New Roman" w:hAnsi="Times New Roman"/>
                <w:b/>
                <w:bCs/>
                <w:color w:val="000000"/>
                <w:sz w:val="20"/>
                <w:szCs w:val="20"/>
                <w:lang w:eastAsia="ru-RU"/>
              </w:rPr>
            </w:pPr>
          </w:p>
        </w:tc>
      </w:tr>
      <w:tr w:rsidR="00AA7B8D" w:rsidRPr="00A3531B" w:rsidTr="002D3BFB">
        <w:trPr>
          <w:trHeight w:val="790"/>
        </w:trPr>
        <w:tc>
          <w:tcPr>
            <w:tcW w:w="503"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lastRenderedPageBreak/>
              <w:t>2</w:t>
            </w:r>
          </w:p>
        </w:tc>
        <w:tc>
          <w:tcPr>
            <w:tcW w:w="7450" w:type="dxa"/>
            <w:shd w:val="clear" w:color="000000" w:fill="C0C0C0"/>
            <w:vAlign w:val="center"/>
            <w:hideMark/>
          </w:tcPr>
          <w:p w:rsidR="00BA25CB" w:rsidRPr="007D44F7" w:rsidRDefault="00BA25CB" w:rsidP="00BA25CB">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 xml:space="preserve">Ускорить эффективную реализацию шести  рекомендаций по универсальному периодическому обзору, поданным Чешской  Республикой и принятыми Казахстаном в 2010 году </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18"/>
                <w:szCs w:val="18"/>
                <w:lang w:eastAsia="ru-RU"/>
              </w:rPr>
            </w:pPr>
            <w:r w:rsidRPr="0043659F">
              <w:rPr>
                <w:rFonts w:ascii="Times New Roman" w:eastAsia="Times New Roman" w:hAnsi="Times New Roman"/>
                <w:color w:val="000000"/>
                <w:sz w:val="18"/>
                <w:szCs w:val="18"/>
                <w:lang w:eastAsia="ru-RU"/>
              </w:rPr>
              <w:t>Чешская Республика</w:t>
            </w:r>
          </w:p>
        </w:tc>
        <w:tc>
          <w:tcPr>
            <w:tcW w:w="993"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 xml:space="preserve">Принята </w:t>
            </w:r>
          </w:p>
        </w:tc>
        <w:tc>
          <w:tcPr>
            <w:tcW w:w="1275"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детей</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Право на свободу от пыток</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18"/>
                <w:szCs w:val="18"/>
                <w:lang w:eastAsia="ru-RU"/>
              </w:rPr>
            </w:pPr>
            <w:r w:rsidRPr="0043659F">
              <w:rPr>
                <w:rFonts w:ascii="Times New Roman" w:eastAsia="Times New Roman" w:hAnsi="Times New Roman"/>
                <w:color w:val="000000"/>
                <w:sz w:val="18"/>
                <w:szCs w:val="18"/>
                <w:lang w:eastAsia="ru-RU"/>
              </w:rPr>
              <w:t>Право на свободу слова и выражения мнений</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18"/>
                <w:szCs w:val="18"/>
                <w:lang w:eastAsia="ru-RU"/>
              </w:rPr>
            </w:pPr>
            <w:r w:rsidRPr="0043659F">
              <w:rPr>
                <w:rFonts w:ascii="Times New Roman" w:eastAsia="Times New Roman" w:hAnsi="Times New Roman"/>
                <w:color w:val="000000"/>
                <w:sz w:val="18"/>
                <w:szCs w:val="18"/>
                <w:lang w:eastAsia="ru-RU"/>
              </w:rPr>
              <w:t>Право на справедливый судебный процесс</w:t>
            </w:r>
          </w:p>
        </w:tc>
      </w:tr>
      <w:tr w:rsidR="00F337E4" w:rsidRPr="00A3531B" w:rsidTr="002D3BFB">
        <w:trPr>
          <w:trHeight w:val="3261"/>
        </w:trPr>
        <w:tc>
          <w:tcPr>
            <w:tcW w:w="7953" w:type="dxa"/>
            <w:gridSpan w:val="2"/>
            <w:shd w:val="clear" w:color="auto" w:fill="auto"/>
            <w:vAlign w:val="center"/>
            <w:hideMark/>
          </w:tcPr>
          <w:p w:rsidR="00F337E4" w:rsidRPr="007D44F7" w:rsidRDefault="00F337E4" w:rsidP="001A53D9">
            <w:pPr>
              <w:spacing w:after="0" w:line="240" w:lineRule="auto"/>
              <w:rPr>
                <w:rFonts w:ascii="Times New Roman" w:eastAsia="Times New Roman" w:hAnsi="Times New Roman"/>
                <w:b/>
                <w:bCs/>
                <w:i/>
                <w:i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t xml:space="preserve"> </w:t>
            </w:r>
            <w:r w:rsidRPr="007D44F7">
              <w:rPr>
                <w:rFonts w:ascii="Times New Roman" w:eastAsia="Times New Roman" w:hAnsi="Times New Roman"/>
                <w:color w:val="000000"/>
                <w:lang w:eastAsia="ru-RU"/>
              </w:rPr>
              <w:br/>
              <w:t>Однако среди шести рекомендаций, представленных Чешской Республикой в 2010 году, были рекомендации, касающиеся ликвидации детского труда, защиты прав детей, в том числе детей-инвалидов и детей, помещённых в специальные учреждения;  усиления роли судей и адвокатов; исключение использования в судах заявлений, данных под пытками; со</w:t>
            </w:r>
            <w:r w:rsidR="001A53D9" w:rsidRPr="007D44F7">
              <w:rPr>
                <w:rFonts w:ascii="Times New Roman" w:eastAsia="Times New Roman" w:hAnsi="Times New Roman"/>
                <w:color w:val="000000"/>
                <w:lang w:eastAsia="ru-RU"/>
              </w:rPr>
              <w:t>з</w:t>
            </w:r>
            <w:r w:rsidRPr="007D44F7">
              <w:rPr>
                <w:rFonts w:ascii="Times New Roman" w:eastAsia="Times New Roman" w:hAnsi="Times New Roman"/>
                <w:color w:val="000000"/>
                <w:lang w:eastAsia="ru-RU"/>
              </w:rPr>
              <w:t>дание эффективных механизмов подачи жалобы жертвами пыток; обеспечени</w:t>
            </w:r>
            <w:r w:rsidR="001A53D9" w:rsidRPr="007D44F7">
              <w:rPr>
                <w:rFonts w:ascii="Times New Roman" w:eastAsia="Times New Roman" w:hAnsi="Times New Roman"/>
                <w:color w:val="000000"/>
                <w:lang w:eastAsia="ru-RU"/>
              </w:rPr>
              <w:t>е строгого следования принципу «</w:t>
            </w:r>
            <w:r w:rsidRPr="007D44F7">
              <w:rPr>
                <w:rFonts w:ascii="Times New Roman" w:eastAsia="Times New Roman" w:hAnsi="Times New Roman"/>
                <w:color w:val="000000"/>
                <w:lang w:eastAsia="ru-RU"/>
              </w:rPr>
              <w:t>невысылки</w:t>
            </w:r>
            <w:r w:rsidR="001A53D9"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 пересмотра положений о криминализации клеветы и прекращения попыток блокировки Интернет-сайтов и фильтрации и</w:t>
            </w:r>
            <w:r w:rsidR="001A53D9" w:rsidRPr="007D44F7">
              <w:rPr>
                <w:rFonts w:ascii="Times New Roman" w:eastAsia="Times New Roman" w:hAnsi="Times New Roman"/>
                <w:color w:val="000000"/>
                <w:lang w:eastAsia="ru-RU"/>
              </w:rPr>
              <w:t>х</w:t>
            </w:r>
            <w:r w:rsidRPr="007D44F7">
              <w:rPr>
                <w:rFonts w:ascii="Times New Roman" w:eastAsia="Times New Roman" w:hAnsi="Times New Roman"/>
                <w:color w:val="000000"/>
                <w:lang w:eastAsia="ru-RU"/>
              </w:rPr>
              <w:t xml:space="preserve"> контента. Очевидно, что ряд этих рекомендаций были выполнены частично или вообще не выполнены, в частности две последних рекомендации.</w:t>
            </w: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F337E4" w:rsidRPr="0043659F" w:rsidRDefault="00F337E4" w:rsidP="00BA25CB">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r>
      <w:tr w:rsidR="00AA7B8D" w:rsidRPr="00A3531B" w:rsidTr="002D3BFB">
        <w:trPr>
          <w:trHeight w:val="1215"/>
        </w:trPr>
        <w:tc>
          <w:tcPr>
            <w:tcW w:w="503"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t>3</w:t>
            </w:r>
          </w:p>
        </w:tc>
        <w:tc>
          <w:tcPr>
            <w:tcW w:w="7450" w:type="dxa"/>
            <w:shd w:val="clear" w:color="CCCCFF" w:fill="C0C0C0"/>
            <w:vAlign w:val="center"/>
            <w:hideMark/>
          </w:tcPr>
          <w:p w:rsidR="00BA25CB" w:rsidRPr="007D44F7" w:rsidRDefault="00BA25CB" w:rsidP="00BA25CB">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Принять законодательство, противодействующее дискриминации, в частности, дискриминации против женщин и предоставить механизмы эффективной защиты и доступа к механизмам и средствам правовой защиты</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Аргентина </w:t>
            </w:r>
          </w:p>
        </w:tc>
        <w:tc>
          <w:tcPr>
            <w:tcW w:w="993"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 xml:space="preserve">Принята </w:t>
            </w:r>
          </w:p>
        </w:tc>
        <w:tc>
          <w:tcPr>
            <w:tcW w:w="1275"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Свобода от дискриминации</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женщин</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r>
      <w:tr w:rsidR="00F337E4" w:rsidRPr="00A3531B" w:rsidTr="002D3BFB">
        <w:trPr>
          <w:trHeight w:val="2977"/>
        </w:trPr>
        <w:tc>
          <w:tcPr>
            <w:tcW w:w="7953" w:type="dxa"/>
            <w:gridSpan w:val="2"/>
            <w:shd w:val="clear" w:color="auto" w:fill="auto"/>
            <w:vAlign w:val="center"/>
            <w:hideMark/>
          </w:tcPr>
          <w:p w:rsidR="00F337E4" w:rsidRPr="007D44F7" w:rsidRDefault="00F337E4" w:rsidP="001A53D9">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не выполнена.</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br/>
              <w:t xml:space="preserve">В декабре 2009 г. был принят Закон РК «О государственных гарантиях равных прав и равных возможностей мужчин и женщин». </w:t>
            </w:r>
            <w:r w:rsidRPr="007D44F7">
              <w:rPr>
                <w:rFonts w:ascii="Times New Roman" w:eastAsia="Times New Roman" w:hAnsi="Times New Roman"/>
                <w:color w:val="000000"/>
                <w:lang w:eastAsia="ru-RU"/>
              </w:rPr>
              <w:br/>
              <w:t xml:space="preserve">После принятия этого закона прошло почти </w:t>
            </w:r>
            <w:r w:rsidR="00273771" w:rsidRPr="007D44F7">
              <w:rPr>
                <w:rFonts w:ascii="Times New Roman" w:eastAsia="Times New Roman" w:hAnsi="Times New Roman"/>
                <w:color w:val="000000"/>
                <w:lang w:eastAsia="ru-RU"/>
              </w:rPr>
              <w:t>десять</w:t>
            </w:r>
            <w:r w:rsidRPr="007D44F7">
              <w:rPr>
                <w:rFonts w:ascii="Times New Roman" w:eastAsia="Times New Roman" w:hAnsi="Times New Roman"/>
                <w:color w:val="000000"/>
                <w:lang w:eastAsia="ru-RU"/>
              </w:rPr>
              <w:t xml:space="preserve"> лет и следует констатировать, что существуют серьезные недоработки в данном законе, включая: неполное определение дискриминации (не разработан критерий нарушения права с точки зрения дискриминации); не определена ответственность за нарушение положений данного закона; не проводится разъяснительной работы работниками Министерства юстиции, Верховного Суда Казахстана по правильному пониманию положений настоящего закона; неразвито секторальное законодательство; положения о дискриминации введены лишь в отдельные законодательные акты Республики, включая Трудовой кодекс, Уголовный кодекс; не создано специального органа, ответственного за соблюдение </w:t>
            </w:r>
            <w:r w:rsidRPr="007D44F7">
              <w:rPr>
                <w:rFonts w:ascii="Times New Roman" w:eastAsia="Times New Roman" w:hAnsi="Times New Roman"/>
                <w:color w:val="000000"/>
                <w:lang w:eastAsia="ru-RU"/>
              </w:rPr>
              <w:lastRenderedPageBreak/>
              <w:t>законодательства РК о государственных гарантиях равных прав и равных возможностей мужчин и женщин. Предусмотренный законом перечень государственных органов, осуществляющих контроль за соблюдением данного закона, носит нескоординированный характер. Несмотря на многочисленные рекомендации членов Совета ООН по правам человека, Комитета ООН по правам человека, Комитета ООН по ликвидации расовой дискриминации, Комитета ООН по ликвидации  всех форм дискриминации в отношении женщин, Комитета ООН по правам ребёнка в Казахстане, кроме положения Конституции, отдельных положений в Трудовом кодексе, процессуальном законодательстве и достаточно декларативного Закона о государственных гарантиях равных прав и равных возможностей мужчин и женщин,  нет ни всеобъемлющего специального антиди</w:t>
            </w:r>
            <w:r w:rsidR="001A53D9" w:rsidRPr="007D44F7">
              <w:rPr>
                <w:rFonts w:ascii="Times New Roman" w:eastAsia="Times New Roman" w:hAnsi="Times New Roman"/>
                <w:color w:val="000000"/>
                <w:lang w:eastAsia="ru-RU"/>
              </w:rPr>
              <w:t>ск</w:t>
            </w:r>
            <w:r w:rsidRPr="007D44F7">
              <w:rPr>
                <w:rFonts w:ascii="Times New Roman" w:eastAsia="Times New Roman" w:hAnsi="Times New Roman"/>
                <w:color w:val="000000"/>
                <w:lang w:eastAsia="ru-RU"/>
              </w:rPr>
              <w:t>риминационного законодательства, ни антидискриминационных институтов, ни антидискриминационных процедур.  Например, проживая в сельской местности, женщины считают, что являются уязвимой группой в связи с тем, что во многих сельских общинах остались традиционные патриархальные устои. Во взрослой жизни женщины в сельской местности сталкиваются с дискриминацией дома, в обществе и на работе. Культура воспитания косвенно складывается из образования. Ограничение права на образование представляет собой, помимо прочего, одну из форм экономической дискриминации. В будущем они вряд ли смогут реализовать свой потенциал. Многие из молодых специалистов женщин, окончившие специализированные учреждения высшего образования боятся ехать в сельскую местность, так как боятся подвергнуться насилию. См. также комментарии к пункту 42.</w:t>
            </w: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F337E4" w:rsidRPr="0043659F" w:rsidRDefault="00F337E4" w:rsidP="00BA25CB">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r>
      <w:tr w:rsidR="00AA7B8D" w:rsidRPr="00A3531B" w:rsidTr="002D3BFB">
        <w:trPr>
          <w:trHeight w:val="1507"/>
        </w:trPr>
        <w:tc>
          <w:tcPr>
            <w:tcW w:w="503"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lastRenderedPageBreak/>
              <w:t>4</w:t>
            </w:r>
          </w:p>
        </w:tc>
        <w:tc>
          <w:tcPr>
            <w:tcW w:w="7450" w:type="dxa"/>
            <w:shd w:val="clear" w:color="000000" w:fill="C0C0C0"/>
            <w:vAlign w:val="center"/>
            <w:hideMark/>
          </w:tcPr>
          <w:p w:rsidR="00BA25CB" w:rsidRPr="007D44F7" w:rsidRDefault="00BA25CB" w:rsidP="00BA25CB">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Дать определение уголовным проступкам, в частности, приведенным в статье 164 Уголовного Кодекса о разжигании межнациональной, межэтнической розни, либо оскорблении национальной чести и достоинства или религиозных чувств граждан, которое соответствует  международному законодательству в области прав человека и с особым вниманием праву на свободу выражения</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18"/>
                <w:szCs w:val="18"/>
                <w:lang w:eastAsia="ru-RU"/>
              </w:rPr>
            </w:pPr>
            <w:r w:rsidRPr="0043659F">
              <w:rPr>
                <w:rFonts w:ascii="Times New Roman" w:eastAsia="Times New Roman" w:hAnsi="Times New Roman"/>
                <w:color w:val="000000"/>
                <w:sz w:val="18"/>
                <w:szCs w:val="18"/>
                <w:lang w:eastAsia="ru-RU"/>
              </w:rPr>
              <w:t>Бразилия</w:t>
            </w:r>
          </w:p>
        </w:tc>
        <w:tc>
          <w:tcPr>
            <w:tcW w:w="993"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 xml:space="preserve">Принята </w:t>
            </w:r>
          </w:p>
        </w:tc>
        <w:tc>
          <w:tcPr>
            <w:tcW w:w="1275"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BA25CB" w:rsidRPr="0043659F" w:rsidRDefault="00BA25CB" w:rsidP="00355DF2">
            <w:pPr>
              <w:spacing w:after="0" w:line="240" w:lineRule="auto"/>
              <w:rPr>
                <w:rFonts w:ascii="Times New Roman" w:eastAsia="Times New Roman" w:hAnsi="Times New Roman"/>
                <w:color w:val="000000"/>
                <w:sz w:val="18"/>
                <w:szCs w:val="18"/>
                <w:lang w:eastAsia="ru-RU"/>
              </w:rPr>
            </w:pPr>
            <w:r w:rsidRPr="0043659F">
              <w:rPr>
                <w:rFonts w:ascii="Times New Roman" w:eastAsia="Times New Roman" w:hAnsi="Times New Roman"/>
                <w:color w:val="000000"/>
                <w:sz w:val="18"/>
                <w:szCs w:val="18"/>
                <w:lang w:eastAsia="ru-RU"/>
              </w:rPr>
              <w:t>Соблюдение принципа юридической определённости и предсказуемости</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Право на свободу слова и выражения мнения</w:t>
            </w:r>
          </w:p>
        </w:tc>
        <w:tc>
          <w:tcPr>
            <w:tcW w:w="1134" w:type="dxa"/>
            <w:shd w:val="clear" w:color="auto" w:fill="auto"/>
            <w:vAlign w:val="center"/>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r>
      <w:tr w:rsidR="00F337E4" w:rsidRPr="00A3531B" w:rsidTr="002D3BFB">
        <w:trPr>
          <w:trHeight w:val="709"/>
        </w:trPr>
        <w:tc>
          <w:tcPr>
            <w:tcW w:w="7953" w:type="dxa"/>
            <w:gridSpan w:val="2"/>
            <w:shd w:val="clear" w:color="auto" w:fill="auto"/>
            <w:vAlign w:val="center"/>
            <w:hideMark/>
          </w:tcPr>
          <w:p w:rsidR="00F337E4" w:rsidRPr="007D44F7" w:rsidRDefault="00F337E4" w:rsidP="00407FBB">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не выполнена.</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br/>
              <w:t xml:space="preserve">В новом Уголовном Кодексе Республики Казахстан поменялся номер статьи. Теперь это статья 174 УК РК, касающаяся возбуждения различных видов розни. Используемые в ней формулировки продолжают быть юридически неопределёнными, а правоприменительная практика демонстрирует явно произвольный и избирательный характер. Десятки людей осуждаются к лишению свободы на основании этой статьи с вынесением обвинительных приговоров, основанных на предположениях, содержащихся в заключениях экспертов, привлекаемых государством. Свобода выражения мнения в таких случаях не уважается. В последние несколько лет власти стали налагать на гражданских активистов, привлечённых к ответственности, например, якобы за возбуждение социальной розни, дополнительное уголовное наказание в виде запрета заниматься общественно-политической деятельностью, что включает в себя </w:t>
            </w:r>
            <w:r w:rsidRPr="007D44F7">
              <w:rPr>
                <w:rFonts w:ascii="Times New Roman" w:eastAsia="Times New Roman" w:hAnsi="Times New Roman"/>
                <w:color w:val="000000"/>
                <w:lang w:eastAsia="ru-RU"/>
              </w:rPr>
              <w:lastRenderedPageBreak/>
              <w:t xml:space="preserve">запрет участия в любых мирных собраниях или деятельности общественных объединений сроком до пяти лет. Для подтверждения этих выводов можно обратиться к Мнению, принятому Рабочей группой по произвольным задержаниям, на своей семьдесят восьмой сессии 19-28 апреля 2017 года, №6/2017 в отношении Макса Бокаева и Талгата Аянова (Казахстан). </w:t>
            </w:r>
            <w:r w:rsidR="00407FBB" w:rsidRPr="007D44F7">
              <w:rPr>
                <w:rFonts w:ascii="Times New Roman" w:eastAsia="Times New Roman" w:hAnsi="Times New Roman"/>
                <w:color w:val="000000"/>
                <w:lang w:eastAsia="ru-RU"/>
              </w:rPr>
              <w:t xml:space="preserve">В конце 2018 года в Западно-Казахстанской области был вынесен обвинительный приговор Бакизе Халеловой, в котором содержался запрет ей участвовать в конференциях, семинарах и тренингах. </w:t>
            </w:r>
            <w:r w:rsidRPr="007D44F7">
              <w:rPr>
                <w:rFonts w:ascii="Times New Roman" w:eastAsia="Times New Roman" w:hAnsi="Times New Roman"/>
                <w:color w:val="000000"/>
                <w:lang w:eastAsia="ru-RU"/>
              </w:rPr>
              <w:t xml:space="preserve">  </w:t>
            </w: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F337E4" w:rsidRPr="0043659F" w:rsidRDefault="00F337E4" w:rsidP="00BA25CB">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r>
      <w:tr w:rsidR="00AA7B8D" w:rsidRPr="00A3531B" w:rsidTr="002D3BFB">
        <w:trPr>
          <w:trHeight w:val="1560"/>
        </w:trPr>
        <w:tc>
          <w:tcPr>
            <w:tcW w:w="503"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lastRenderedPageBreak/>
              <w:t>5</w:t>
            </w:r>
          </w:p>
        </w:tc>
        <w:tc>
          <w:tcPr>
            <w:tcW w:w="7450" w:type="dxa"/>
            <w:shd w:val="clear" w:color="CCCCFF" w:fill="C0C0C0"/>
            <w:vAlign w:val="center"/>
            <w:hideMark/>
          </w:tcPr>
          <w:p w:rsidR="00BA25CB" w:rsidRPr="007D44F7" w:rsidRDefault="00BA25CB" w:rsidP="00BA25CB">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Дать четкое определение уголовным проступкам, упомянутым в статье 164 Уголовного Кодекса, таким как разжигание ненависти или розни на национальной или этнической почве, или оскорбление национальной чести и религиозного достоинства и убеждений, таким образом, чтобы они соответствовали международным нормам о свободе выражения</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Чили </w:t>
            </w:r>
          </w:p>
        </w:tc>
        <w:tc>
          <w:tcPr>
            <w:tcW w:w="993"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 xml:space="preserve">Принята </w:t>
            </w:r>
          </w:p>
        </w:tc>
        <w:tc>
          <w:tcPr>
            <w:tcW w:w="1275"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Соблюдение принципа ю</w:t>
            </w:r>
            <w:r w:rsidR="00120DF3">
              <w:rPr>
                <w:rFonts w:ascii="Times New Roman" w:eastAsia="Times New Roman" w:hAnsi="Times New Roman"/>
                <w:color w:val="000000"/>
                <w:sz w:val="20"/>
                <w:szCs w:val="20"/>
                <w:lang w:eastAsia="ru-RU"/>
              </w:rPr>
              <w:t>ридической определённ</w:t>
            </w:r>
            <w:r w:rsidRPr="0043659F">
              <w:rPr>
                <w:rFonts w:ascii="Times New Roman" w:eastAsia="Times New Roman" w:hAnsi="Times New Roman"/>
                <w:color w:val="000000"/>
                <w:sz w:val="20"/>
                <w:szCs w:val="20"/>
                <w:lang w:eastAsia="ru-RU"/>
              </w:rPr>
              <w:t>ости и предсказуемости</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Право на свободу слова и выражения мнения</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r>
      <w:tr w:rsidR="00F337E4" w:rsidRPr="00A3531B" w:rsidTr="002D3BFB">
        <w:trPr>
          <w:trHeight w:val="1066"/>
        </w:trPr>
        <w:tc>
          <w:tcPr>
            <w:tcW w:w="7953" w:type="dxa"/>
            <w:gridSpan w:val="2"/>
            <w:shd w:val="clear" w:color="auto" w:fill="auto"/>
            <w:vAlign w:val="center"/>
            <w:hideMark/>
          </w:tcPr>
          <w:p w:rsidR="00F337E4" w:rsidRPr="007D44F7" w:rsidRDefault="00F337E4" w:rsidP="00BA25CB">
            <w:pPr>
              <w:spacing w:after="0" w:line="240" w:lineRule="auto"/>
              <w:rPr>
                <w:rFonts w:ascii="Times New Roman" w:eastAsia="Times New Roman" w:hAnsi="Times New Roman"/>
                <w:b/>
                <w:bCs/>
                <w:i/>
                <w:color w:val="000000"/>
                <w:lang w:eastAsia="ru-RU"/>
              </w:rPr>
            </w:pPr>
            <w:r w:rsidRPr="007D44F7">
              <w:rPr>
                <w:rFonts w:ascii="Times New Roman" w:eastAsia="Times New Roman" w:hAnsi="Times New Roman"/>
                <w:b/>
                <w:bCs/>
                <w:i/>
                <w:color w:val="000000"/>
                <w:lang w:eastAsia="ru-RU"/>
              </w:rPr>
              <w:t>Рекомендация не выполнена.</w:t>
            </w:r>
            <w:r w:rsidRPr="007D44F7">
              <w:rPr>
                <w:rFonts w:ascii="Times New Roman" w:eastAsia="Times New Roman" w:hAnsi="Times New Roman"/>
                <w:b/>
                <w:bCs/>
                <w:i/>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color w:val="000000"/>
                <w:lang w:eastAsia="ru-RU"/>
              </w:rPr>
              <w:br/>
            </w:r>
            <w:r w:rsidRPr="007D44F7">
              <w:rPr>
                <w:rFonts w:ascii="Times New Roman" w:eastAsia="Times New Roman" w:hAnsi="Times New Roman"/>
                <w:color w:val="000000"/>
                <w:lang w:eastAsia="ru-RU"/>
              </w:rPr>
              <w:t>См. комментарий к пункту 4.</w:t>
            </w: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F337E4" w:rsidRPr="0043659F" w:rsidRDefault="00F337E4" w:rsidP="00BA25CB">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r>
      <w:tr w:rsidR="00AA7B8D" w:rsidRPr="00A3531B" w:rsidTr="002D3BFB">
        <w:trPr>
          <w:trHeight w:val="1116"/>
        </w:trPr>
        <w:tc>
          <w:tcPr>
            <w:tcW w:w="503"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t>6</w:t>
            </w:r>
          </w:p>
        </w:tc>
        <w:tc>
          <w:tcPr>
            <w:tcW w:w="7450" w:type="dxa"/>
            <w:shd w:val="clear" w:color="CCCCFF" w:fill="C0C0C0"/>
            <w:vAlign w:val="center"/>
            <w:hideMark/>
          </w:tcPr>
          <w:p w:rsidR="00BA25CB" w:rsidRPr="007D44F7" w:rsidRDefault="00BA25CB" w:rsidP="00BA25CB">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Принять специальный закон, запрещающий дискриминацию против женщин а также дискриминацию на почве половой ориентации, а также разработать систему посредством которой граждане смогут свободно подавать жалобы на случаи дискриминации и получать возможность восстановить нарушенное право </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Канада </w:t>
            </w:r>
          </w:p>
        </w:tc>
        <w:tc>
          <w:tcPr>
            <w:tcW w:w="993"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Свобода от дискриминации</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женщин</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r>
      <w:tr w:rsidR="00F337E4" w:rsidRPr="00A3531B" w:rsidTr="002D3BFB">
        <w:trPr>
          <w:trHeight w:val="1135"/>
        </w:trPr>
        <w:tc>
          <w:tcPr>
            <w:tcW w:w="7953" w:type="dxa"/>
            <w:gridSpan w:val="2"/>
            <w:shd w:val="clear" w:color="auto" w:fill="auto"/>
            <w:vAlign w:val="center"/>
            <w:hideMark/>
          </w:tcPr>
          <w:p w:rsidR="00F337E4" w:rsidRPr="007D44F7" w:rsidRDefault="00F337E4" w:rsidP="00BA25CB">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не выполнена.</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br/>
              <w:t>См. комментарий к рекомендациям 1, 3, 42.</w:t>
            </w: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F337E4" w:rsidRPr="0043659F" w:rsidRDefault="00F337E4" w:rsidP="00BA25CB">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r>
      <w:tr w:rsidR="00AA7B8D" w:rsidRPr="00A3531B" w:rsidTr="002D3BFB">
        <w:trPr>
          <w:trHeight w:val="399"/>
        </w:trPr>
        <w:tc>
          <w:tcPr>
            <w:tcW w:w="503"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t>7</w:t>
            </w:r>
          </w:p>
        </w:tc>
        <w:tc>
          <w:tcPr>
            <w:tcW w:w="7450" w:type="dxa"/>
            <w:shd w:val="clear" w:color="CCCCFF" w:fill="C0C0C0"/>
            <w:vAlign w:val="center"/>
            <w:hideMark/>
          </w:tcPr>
          <w:p w:rsidR="00BA25CB" w:rsidRPr="007D44F7" w:rsidRDefault="00BA25CB" w:rsidP="00BA25CB">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Усилить защиту женщин, рассмотрев принятие отдельного закона по противодействию насилию против женщин </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Индия </w:t>
            </w:r>
          </w:p>
        </w:tc>
        <w:tc>
          <w:tcPr>
            <w:tcW w:w="993"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r>
      <w:tr w:rsidR="00F337E4" w:rsidRPr="00A3531B" w:rsidTr="002D3BFB">
        <w:trPr>
          <w:trHeight w:val="553"/>
        </w:trPr>
        <w:tc>
          <w:tcPr>
            <w:tcW w:w="7953" w:type="dxa"/>
            <w:gridSpan w:val="2"/>
            <w:shd w:val="clear" w:color="auto" w:fill="auto"/>
            <w:vAlign w:val="center"/>
            <w:hideMark/>
          </w:tcPr>
          <w:p w:rsidR="00275D79" w:rsidRPr="007D44F7" w:rsidRDefault="00F337E4" w:rsidP="00275D79">
            <w:pPr>
              <w:spacing w:after="0" w:line="240" w:lineRule="auto"/>
              <w:rPr>
                <w:rFonts w:ascii="Times New Roman" w:eastAsia="Times New Roman" w:hAnsi="Times New Roman"/>
                <w:b/>
                <w:bCs/>
                <w:i/>
                <w:i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полностью выполненной. </w:t>
            </w:r>
          </w:p>
          <w:p w:rsidR="00F337E4" w:rsidRPr="007D44F7" w:rsidRDefault="00F337E4" w:rsidP="00275D79">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В 2009 году был принят Закон «О профилактике бытового насилия», в котором была предпринятая попытка урегулировать деятельность всех государственных органов в вопросах профилактики бытового насилия. </w:t>
            </w:r>
            <w:r w:rsidR="00275D79" w:rsidRPr="007D44F7">
              <w:rPr>
                <w:rFonts w:ascii="Times New Roman" w:eastAsia="Times New Roman" w:hAnsi="Times New Roman"/>
                <w:color w:val="000000"/>
                <w:lang w:eastAsia="ru-RU"/>
              </w:rPr>
              <w:t xml:space="preserve">В то же время в </w:t>
            </w:r>
            <w:r w:rsidR="00275D79" w:rsidRPr="007D44F7">
              <w:rPr>
                <w:rFonts w:ascii="Times New Roman" w:hAnsi="Times New Roman"/>
              </w:rPr>
              <w:t xml:space="preserve">июле 2017 года был введён в действие закон, согласно которому статьи 108 и 109 Уголовного Кодекса Республики Казахстан («Умышленное причинение лёгкого вреда здоровью» и «Побои») переместились из уголовного в административное законодательство, таким образом, по существу было декриминализовано бытовое насилие, которое рассматривается теперь не как преступление, а как административное правонарушение, и агрессор привлекается только к административной ответственности, а не к уголовной. В результате чего </w:t>
            </w:r>
            <w:r w:rsidR="00275D79" w:rsidRPr="007D44F7">
              <w:rPr>
                <w:rFonts w:ascii="Times New Roman" w:hAnsi="Times New Roman"/>
              </w:rPr>
              <w:lastRenderedPageBreak/>
              <w:t>насильник наказывается штрафом менее 100 $ или административным арестом сроком до 72 часов.</w:t>
            </w: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F337E4" w:rsidRPr="0043659F" w:rsidRDefault="00F337E4" w:rsidP="00BA25CB">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F337E4" w:rsidRPr="0043659F" w:rsidRDefault="00F337E4" w:rsidP="00BA25CB">
            <w:pPr>
              <w:spacing w:after="0" w:line="240" w:lineRule="auto"/>
              <w:rPr>
                <w:rFonts w:ascii="Times New Roman" w:eastAsia="Times New Roman" w:hAnsi="Times New Roman"/>
                <w:color w:val="000000"/>
                <w:sz w:val="20"/>
                <w:szCs w:val="20"/>
                <w:lang w:eastAsia="ru-RU"/>
              </w:rPr>
            </w:pPr>
          </w:p>
        </w:tc>
      </w:tr>
      <w:tr w:rsidR="00AA7B8D" w:rsidRPr="00A3531B" w:rsidTr="002D3BFB">
        <w:trPr>
          <w:trHeight w:val="1089"/>
        </w:trPr>
        <w:tc>
          <w:tcPr>
            <w:tcW w:w="503"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lastRenderedPageBreak/>
              <w:t>8</w:t>
            </w:r>
          </w:p>
        </w:tc>
        <w:tc>
          <w:tcPr>
            <w:tcW w:w="7450" w:type="dxa"/>
            <w:shd w:val="clear" w:color="CCCCFF" w:fill="C0C0C0"/>
            <w:vAlign w:val="center"/>
            <w:hideMark/>
          </w:tcPr>
          <w:p w:rsidR="00BA25CB" w:rsidRPr="007D44F7" w:rsidRDefault="00BA25CB" w:rsidP="00BA25CB">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Усилить законодательные рамки посредством криминализации всех видов насилия против женщин и детей, включая внутри семьи, и предусмотреть инфраструктуру для предоставления приюта жертвам насилия </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Бельгия </w:t>
            </w:r>
          </w:p>
        </w:tc>
        <w:tc>
          <w:tcPr>
            <w:tcW w:w="993"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BA25CB" w:rsidRPr="0043659F" w:rsidRDefault="00BA25CB" w:rsidP="00BA25CB">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BA25CB" w:rsidRPr="0043659F" w:rsidRDefault="00BA25CB" w:rsidP="00BA25CB">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284"/>
        </w:trPr>
        <w:tc>
          <w:tcPr>
            <w:tcW w:w="7953" w:type="dxa"/>
            <w:gridSpan w:val="2"/>
            <w:shd w:val="clear" w:color="auto" w:fill="auto"/>
            <w:vAlign w:val="center"/>
            <w:hideMark/>
          </w:tcPr>
          <w:p w:rsidR="00275D79" w:rsidRPr="007D44F7" w:rsidRDefault="00273771" w:rsidP="00275D79">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br/>
              <w:t xml:space="preserve">См. комментарии к пунктам 1, 3, 7. </w:t>
            </w:r>
          </w:p>
          <w:p w:rsidR="00273771" w:rsidRPr="007D44F7" w:rsidRDefault="00275D79" w:rsidP="00275D79">
            <w:pPr>
              <w:spacing w:after="0" w:line="240" w:lineRule="auto"/>
              <w:rPr>
                <w:rFonts w:ascii="Times New Roman" w:hAnsi="Times New Roman"/>
              </w:rPr>
            </w:pPr>
            <w:r w:rsidRPr="007D44F7">
              <w:rPr>
                <w:rFonts w:ascii="Times New Roman" w:eastAsia="Times New Roman" w:hAnsi="Times New Roman"/>
                <w:color w:val="000000"/>
                <w:lang w:eastAsia="ru-RU"/>
              </w:rPr>
              <w:t>В Кодексе Республики Казахстан об административных правонарушениях, принятом в 2014 году предусмотрена с</w:t>
            </w:r>
            <w:r w:rsidRPr="007D44F7">
              <w:rPr>
                <w:rFonts w:ascii="Times New Roman" w:eastAsia="Times New Roman" w:hAnsi="Times New Roman"/>
                <w:bCs/>
                <w:lang w:eastAsia="ru-RU"/>
              </w:rPr>
              <w:t>татья 54</w:t>
            </w:r>
            <w:r w:rsidR="00273771" w:rsidRPr="007D44F7">
              <w:rPr>
                <w:rFonts w:ascii="Times New Roman" w:eastAsia="Times New Roman" w:hAnsi="Times New Roman"/>
                <w:bCs/>
                <w:lang w:eastAsia="ru-RU"/>
              </w:rPr>
              <w:t xml:space="preserve"> «Установление особых требований к поведению правонарушителя»</w:t>
            </w:r>
            <w:r w:rsidRPr="007D44F7">
              <w:rPr>
                <w:rFonts w:ascii="Times New Roman" w:eastAsia="Times New Roman" w:hAnsi="Times New Roman"/>
                <w:bCs/>
                <w:lang w:eastAsia="ru-RU"/>
              </w:rPr>
              <w:t xml:space="preserve">. Согласно </w:t>
            </w:r>
            <w:r w:rsidR="00273771" w:rsidRPr="007D44F7">
              <w:rPr>
                <w:rFonts w:ascii="Times New Roman" w:eastAsia="Times New Roman" w:hAnsi="Times New Roman"/>
                <w:color w:val="000000"/>
                <w:lang w:eastAsia="ru-RU"/>
              </w:rPr>
              <w:t>п.</w:t>
            </w:r>
            <w:r w:rsidR="00273771" w:rsidRPr="007D44F7">
              <w:rPr>
                <w:rFonts w:ascii="Times New Roman" w:hAnsi="Times New Roman"/>
              </w:rPr>
              <w:t>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p w:rsidR="00273771" w:rsidRPr="007D44F7" w:rsidRDefault="00273771" w:rsidP="00275D79">
            <w:pPr>
              <w:spacing w:after="0" w:line="240" w:lineRule="auto"/>
              <w:rPr>
                <w:rFonts w:ascii="Times New Roman" w:hAnsi="Times New Roman"/>
              </w:rPr>
            </w:pPr>
            <w:r w:rsidRPr="007D44F7">
              <w:rPr>
                <w:rFonts w:ascii="Times New Roman" w:hAnsi="Times New Roman"/>
              </w:rPr>
              <w:t xml:space="preserve">Так же в </w:t>
            </w:r>
            <w:r w:rsidRPr="007D44F7">
              <w:rPr>
                <w:rFonts w:ascii="Times New Roman" w:eastAsia="Times New Roman" w:hAnsi="Times New Roman"/>
                <w:color w:val="000000"/>
                <w:lang w:eastAsia="ru-RU"/>
              </w:rPr>
              <w:t>Кодекс</w:t>
            </w:r>
            <w:r w:rsidRPr="007D44F7">
              <w:rPr>
                <w:rFonts w:ascii="Times New Roman" w:hAnsi="Times New Roman"/>
                <w:color w:val="000000"/>
              </w:rPr>
              <w:t>е</w:t>
            </w:r>
            <w:r w:rsidRPr="007D44F7">
              <w:rPr>
                <w:rFonts w:ascii="Times New Roman" w:eastAsia="Times New Roman" w:hAnsi="Times New Roman"/>
                <w:color w:val="000000"/>
                <w:lang w:eastAsia="ru-RU"/>
              </w:rPr>
              <w:t xml:space="preserve"> РК об административных правонарушениях</w:t>
            </w:r>
            <w:r w:rsidRPr="007D44F7">
              <w:rPr>
                <w:rFonts w:ascii="Times New Roman" w:hAnsi="Times New Roman"/>
              </w:rPr>
              <w:t xml:space="preserve"> </w:t>
            </w:r>
            <w:r w:rsidR="00275D79" w:rsidRPr="007D44F7">
              <w:rPr>
                <w:rFonts w:ascii="Times New Roman" w:hAnsi="Times New Roman"/>
              </w:rPr>
              <w:t xml:space="preserve">есть </w:t>
            </w:r>
            <w:r w:rsidRPr="007D44F7">
              <w:rPr>
                <w:rFonts w:ascii="Times New Roman" w:hAnsi="Times New Roman"/>
              </w:rPr>
              <w:t>статья 73 «Противоправные действия в сфере семейно-бытовых отношений»</w:t>
            </w:r>
            <w:r w:rsidR="00275D79" w:rsidRPr="007D44F7">
              <w:rPr>
                <w:rFonts w:ascii="Times New Roman" w:hAnsi="Times New Roman"/>
              </w:rPr>
              <w:t>,</w:t>
            </w:r>
            <w:r w:rsidRPr="007D44F7">
              <w:rPr>
                <w:rFonts w:ascii="Times New Roman" w:hAnsi="Times New Roman"/>
              </w:rPr>
              <w:t xml:space="preserve"> п.1</w:t>
            </w:r>
            <w:r w:rsidR="00275D79" w:rsidRPr="007D44F7">
              <w:rPr>
                <w:rFonts w:ascii="Times New Roman" w:hAnsi="Times New Roman"/>
              </w:rPr>
              <w:t xml:space="preserve"> которой </w:t>
            </w:r>
            <w:r w:rsidRPr="007D44F7">
              <w:rPr>
                <w:rFonts w:ascii="Times New Roman" w:hAnsi="Times New Roman"/>
              </w:rPr>
              <w:t>предусматривает наказание «предупреждение либо административный арест на срок до трех суток»</w:t>
            </w:r>
            <w:r w:rsidR="00275D79" w:rsidRPr="007D44F7">
              <w:rPr>
                <w:rFonts w:ascii="Times New Roman" w:hAnsi="Times New Roman"/>
              </w:rPr>
              <w:t xml:space="preserve">. Согласно </w:t>
            </w:r>
            <w:r w:rsidRPr="007D44F7">
              <w:rPr>
                <w:rFonts w:ascii="Times New Roman" w:hAnsi="Times New Roman"/>
              </w:rPr>
              <w:t>п.2 за повторные действия накладывается «административный арест на срок до десяти суток»</w:t>
            </w:r>
            <w:r w:rsidR="00275D79" w:rsidRPr="007D44F7">
              <w:rPr>
                <w:rFonts w:ascii="Times New Roman" w:hAnsi="Times New Roman"/>
              </w:rPr>
              <w:t>, а</w:t>
            </w:r>
            <w:r w:rsidRPr="007D44F7">
              <w:rPr>
                <w:rFonts w:ascii="Times New Roman" w:hAnsi="Times New Roman"/>
              </w:rPr>
              <w:t xml:space="preserve"> п.3 </w:t>
            </w:r>
            <w:r w:rsidR="00275D79" w:rsidRPr="007D44F7">
              <w:rPr>
                <w:rFonts w:ascii="Times New Roman" w:hAnsi="Times New Roman"/>
              </w:rPr>
              <w:t>-</w:t>
            </w:r>
            <w:r w:rsidRPr="007D44F7">
              <w:rPr>
                <w:rFonts w:ascii="Times New Roman" w:hAnsi="Times New Roman"/>
              </w:rPr>
              <w:t xml:space="preserve"> «влекут штраф в размере пяти месячных расчетных показателей», что на 01.01 2019 года составляет 12625 тенге = $30. Согласно стать</w:t>
            </w:r>
            <w:r w:rsidR="00275D79" w:rsidRPr="007D44F7">
              <w:rPr>
                <w:rFonts w:ascii="Times New Roman" w:hAnsi="Times New Roman"/>
              </w:rPr>
              <w:t>е</w:t>
            </w:r>
            <w:r w:rsidRPr="007D44F7">
              <w:rPr>
                <w:rFonts w:ascii="Times New Roman" w:hAnsi="Times New Roman"/>
              </w:rPr>
              <w:t xml:space="preserve"> 73-2 «Побои» предусматрива</w:t>
            </w:r>
            <w:r w:rsidR="00275D79" w:rsidRPr="007D44F7">
              <w:rPr>
                <w:rFonts w:ascii="Times New Roman" w:hAnsi="Times New Roman"/>
              </w:rPr>
              <w:t>ю</w:t>
            </w:r>
            <w:r w:rsidRPr="007D44F7">
              <w:rPr>
                <w:rFonts w:ascii="Times New Roman" w:hAnsi="Times New Roman"/>
              </w:rPr>
              <w:t xml:space="preserve">тся </w:t>
            </w:r>
            <w:r w:rsidRPr="007D44F7">
              <w:rPr>
                <w:rFonts w:ascii="Times New Roman" w:eastAsia="Times New Roman" w:hAnsi="Times New Roman"/>
                <w:color w:val="000000"/>
                <w:lang w:eastAsia="ru-RU"/>
              </w:rPr>
              <w:t>штрафные административные санкции</w:t>
            </w:r>
            <w:r w:rsidRPr="007D44F7">
              <w:rPr>
                <w:rFonts w:ascii="Times New Roman" w:hAnsi="Times New Roman"/>
              </w:rPr>
              <w:t xml:space="preserve"> от десяти до тридцати месячных расчетных показателей либо административный арест на срок до 15 суток. </w:t>
            </w:r>
          </w:p>
          <w:p w:rsidR="00273771" w:rsidRPr="007D44F7" w:rsidRDefault="00273771" w:rsidP="00275D79">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В Казахстане действует 31 кризисный центр, из них 10 созданы как государственные учреждения – приюты, </w:t>
            </w:r>
            <w:r w:rsidR="00CD6742" w:rsidRPr="007D44F7">
              <w:rPr>
                <w:rFonts w:ascii="Times New Roman" w:eastAsia="Times New Roman" w:hAnsi="Times New Roman"/>
                <w:color w:val="000000"/>
                <w:lang w:eastAsia="ru-RU"/>
              </w:rPr>
              <w:t xml:space="preserve">в </w:t>
            </w:r>
            <w:r w:rsidRPr="007D44F7">
              <w:rPr>
                <w:rFonts w:ascii="Times New Roman" w:eastAsia="Times New Roman" w:hAnsi="Times New Roman"/>
                <w:color w:val="000000"/>
                <w:lang w:eastAsia="ru-RU"/>
              </w:rPr>
              <w:t>определени</w:t>
            </w:r>
            <w:r w:rsidR="00CD6742" w:rsidRPr="007D44F7">
              <w:rPr>
                <w:rFonts w:ascii="Times New Roman" w:eastAsia="Times New Roman" w:hAnsi="Times New Roman"/>
                <w:color w:val="000000"/>
                <w:lang w:eastAsia="ru-RU"/>
              </w:rPr>
              <w:t>и</w:t>
            </w:r>
            <w:r w:rsidRPr="007D44F7">
              <w:rPr>
                <w:rFonts w:ascii="Times New Roman" w:eastAsia="Times New Roman" w:hAnsi="Times New Roman"/>
                <w:color w:val="000000"/>
                <w:lang w:eastAsia="ru-RU"/>
              </w:rPr>
              <w:t xml:space="preserve"> статуса жертвы бытового насилия принимают участие представители полиции. В случае реализации права не подавать заявление с целью сохранения конфиденциальности временный приют не будет предоставлен. Тем самым нарушаются права </w:t>
            </w:r>
            <w:r w:rsidR="00CD6742"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на защиту</w:t>
            </w:r>
            <w:r w:rsidR="00CD6742"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 xml:space="preserve"> и </w:t>
            </w:r>
            <w:r w:rsidR="00CD6742"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получение помощи</w:t>
            </w:r>
            <w:r w:rsidR="00CD6742"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 xml:space="preserve">. </w:t>
            </w:r>
          </w:p>
          <w:p w:rsidR="00273771" w:rsidRPr="007D44F7" w:rsidRDefault="00273771" w:rsidP="00CD6742">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Женщины жертвы бытового насилия не граждане Казахстана помощь в государственных организациях получать не могут. Три центра созданы как государственные учреждения по оказанию и предоставлению поддержки разным категориям граждан, как без определенного места жительства, так и жертвам бытового насилия, что свидетельствует о непрофессиональном подходе в организации работы, и несоответстви</w:t>
            </w:r>
            <w:r w:rsidR="00CD6742" w:rsidRPr="007D44F7">
              <w:rPr>
                <w:rFonts w:ascii="Times New Roman" w:eastAsia="Times New Roman" w:hAnsi="Times New Roman"/>
                <w:color w:val="000000"/>
                <w:lang w:eastAsia="ru-RU"/>
              </w:rPr>
              <w:t>и</w:t>
            </w:r>
            <w:r w:rsidRPr="007D44F7">
              <w:rPr>
                <w:rFonts w:ascii="Times New Roman" w:eastAsia="Times New Roman" w:hAnsi="Times New Roman"/>
                <w:color w:val="000000"/>
                <w:lang w:eastAsia="ru-RU"/>
              </w:rPr>
              <w:t xml:space="preserve"> международным стандартам и принципам работы подобных учреждений. Неправительственные кризисные центры не имеют постоянного финансирования, несмотря на это, ими ежегодно более 350 </w:t>
            </w:r>
            <w:r w:rsidRPr="007D44F7">
              <w:rPr>
                <w:rFonts w:ascii="Times New Roman" w:eastAsia="Times New Roman" w:hAnsi="Times New Roman"/>
                <w:color w:val="000000"/>
                <w:lang w:eastAsia="ru-RU"/>
              </w:rPr>
              <w:lastRenderedPageBreak/>
              <w:t xml:space="preserve">человек трудоустроены и получают помощь жертвы бытового насилия на основе принципов бесплатности услуг, анонимности и конфиденциальности. Так, на телефоны доверия кризисных центров в 2018 году поступило свыше 15 тыс. звонков, по которым 10042 женщин обратилось в последующем за помощью в кризисные центры, из них 780 помещены в приюты, предоставлены консультации 18449 пострадавшим женщинам. </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426"/>
        </w:trPr>
        <w:tc>
          <w:tcPr>
            <w:tcW w:w="503"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lastRenderedPageBreak/>
              <w:t>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Пересмотреть законодательство с тем, чтобы охватить вопросы защиты женщин от насилия </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Словения </w:t>
            </w: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028"/>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br/>
              <w:t>См. комментарии к пунктам 1, 3, 7, 8.</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567"/>
        </w:trPr>
        <w:tc>
          <w:tcPr>
            <w:tcW w:w="503"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t>10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Придать законопроекту о бытовом насилии законную силу в полном соответствии с международными стандартами прав человека </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Словения </w:t>
            </w: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04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br/>
              <w:t>См. комментарии к пунктам 1, 3, 7, 8.</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622"/>
        </w:trPr>
        <w:tc>
          <w:tcPr>
            <w:tcW w:w="503"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t>11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Создать законодательство формально криминализирующее насилие против женщин </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Сьерра-Леоне </w:t>
            </w: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062"/>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br/>
              <w:t>См. комментарии к пунктам 1, 3, 7, 8.</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054"/>
        </w:trPr>
        <w:tc>
          <w:tcPr>
            <w:tcW w:w="503"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t>12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Пересмотреть Уголовно-процессуальный кодекс, чтобы позволить более равное распределение полномочий между обвинением (</w:t>
            </w:r>
            <w:r w:rsidRPr="007D44F7">
              <w:rPr>
                <w:rFonts w:ascii="Times New Roman" w:eastAsia="Times New Roman" w:hAnsi="Times New Roman"/>
                <w:b/>
                <w:bCs/>
                <w:i/>
                <w:iCs/>
                <w:color w:val="000000"/>
                <w:lang w:eastAsia="ru-RU"/>
              </w:rPr>
              <w:t>прокурорами</w:t>
            </w:r>
            <w:r w:rsidRPr="007D44F7">
              <w:rPr>
                <w:rFonts w:ascii="Times New Roman" w:eastAsia="Times New Roman" w:hAnsi="Times New Roman"/>
                <w:b/>
                <w:bCs/>
                <w:lang w:eastAsia="ru-RU"/>
              </w:rPr>
              <w:t xml:space="preserve">) и защитой </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Великобритания</w:t>
            </w: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Право на справедливый судебный процесс</w:t>
            </w: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843"/>
        </w:trPr>
        <w:tc>
          <w:tcPr>
            <w:tcW w:w="7953" w:type="dxa"/>
            <w:gridSpan w:val="2"/>
            <w:shd w:val="clear" w:color="auto" w:fill="auto"/>
            <w:vAlign w:val="center"/>
            <w:hideMark/>
          </w:tcPr>
          <w:p w:rsidR="00273771" w:rsidRPr="007D44F7" w:rsidRDefault="00273771" w:rsidP="00A5728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не выполнена.</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полностью выполненной. </w:t>
            </w:r>
            <w:r w:rsidRPr="007D44F7">
              <w:rPr>
                <w:rFonts w:ascii="Times New Roman" w:eastAsia="Times New Roman" w:hAnsi="Times New Roman"/>
                <w:color w:val="000000"/>
                <w:lang w:eastAsia="ru-RU"/>
              </w:rPr>
              <w:br/>
              <w:t xml:space="preserve">Гарантии права на защиту, обеспечение состязательности и равноправия сторон в уголовном процессе – неотъемлемые элементы справедливого уголовного процесса. Для романо-германской правовой семьи, к которой относится законодательство Казахстана, характерна организация системы судопроизводства с традиционно сильным государственным обвинением, черпающим свои возможности из не менее мощного следственно-полицейского аппарата. В связи с этим очень важно преодолеть последствия репрессивного уголовно-процессуального прошлого и выровнять баланс полномочий между обвинением и защитой. К сожалению, до сих пор уголовное правосудие продолжает носить неоправданно суровый инквизиционный характер и «выдавать на-гора» крайне низкое количество оправдательных приговоров. Нужно признать, что </w:t>
            </w:r>
            <w:r w:rsidRPr="007D44F7">
              <w:rPr>
                <w:rFonts w:ascii="Times New Roman" w:eastAsia="Times New Roman" w:hAnsi="Times New Roman"/>
                <w:color w:val="000000"/>
                <w:lang w:eastAsia="ru-RU"/>
              </w:rPr>
              <w:lastRenderedPageBreak/>
              <w:t xml:space="preserve">полномочия защиты в уголовном процессе несоизмеримо малы по сравнению с возможностями органов уголовного преследования. Предусмотренное новым Уголовно-процессуальным кодексом Казахстана расширение прав адвокатов по собиранию доказательств, безусловно, носит позитивный, но, к сожалению, явно недостаточный для обеспечения реальной состязательности характер. Например, порядок производства экспертиз по запросу адвоката урегулирован пробельно, гарантии исполнения этого права в законе не проработаны надлежащим образом.  То же самое можно сказать о процедуре опроса адвокатом лица, которому может быть что-либо известно об обстоятельствах дела. К сожалению, в УПК РК нет прямого запрета на производство обыска в служебных помещениях адвокатов, остаётся открытым вопрос о свободном допуске адвокатов в помещения правоохранительных органов, а в последнее время и судов. Один из самых болезненных вопросов уголовно-процессуальной практики – ограничение права на доступ к адвокату по своему выбору по мотиву отсутствия у защитника специального допуска к государственным секретам. Более того, </w:t>
            </w:r>
            <w:r w:rsidR="00A57281" w:rsidRPr="007D44F7">
              <w:rPr>
                <w:rFonts w:ascii="Times New Roman" w:eastAsia="Times New Roman" w:hAnsi="Times New Roman"/>
                <w:color w:val="000000"/>
                <w:lang w:eastAsia="ru-RU"/>
              </w:rPr>
              <w:t>в 2018 году был принят новый Закон об адвокатской деятельности и юридической помощи, который значительно ограничил независимость адвокатуры. Проект этого закона подвергся серьёзной критике со стороны Специального докладчика ООН по независимости судей и адвокатов, Международной комиссии юристов, Международной ассоциации юристов, Бюро по демократическим институтам и правам человека ОБСЕ, однако, был принят практически без изменений.</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834"/>
        </w:trPr>
        <w:tc>
          <w:tcPr>
            <w:tcW w:w="503"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lastRenderedPageBreak/>
              <w:t>13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Пересмотреть Уголовно-процессуальный кодекс для того, чтобы усилить роль адвокатов и расширить полномочия следственных судей в уголовном процессе </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Чешская Республика </w:t>
            </w: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Право на справедливый судебный процесс</w:t>
            </w: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378"/>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br/>
              <w:t>См. комментарии к пункту 12. Согласно статье 55 УПК РК следственный судья наделен правом санкционировать до 12% следственных действий, рассматривать 16 процессуальных вопросов и выполнять 9 иных полномочий.</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335"/>
        </w:trPr>
        <w:tc>
          <w:tcPr>
            <w:tcW w:w="503"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t>14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Обеспечить, в рамках миграционного контроля и положений об экстрадиции, защиту прав лиц, обеспокоенных тем, чтобы их физическая безопасность и право на надлежащее судопроизводство соблюдались</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Франция </w:t>
            </w: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r w:rsidRPr="0043659F">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Права лиц, ищущих убежище, беженцев</w:t>
            </w: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418"/>
        </w:trPr>
        <w:tc>
          <w:tcPr>
            <w:tcW w:w="7953" w:type="dxa"/>
            <w:gridSpan w:val="2"/>
            <w:shd w:val="clear" w:color="auto" w:fill="auto"/>
            <w:vAlign w:val="center"/>
            <w:hideMark/>
          </w:tcPr>
          <w:p w:rsidR="00273771" w:rsidRPr="007D44F7" w:rsidRDefault="00273771" w:rsidP="004920D4">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color w:val="000000"/>
                <w:lang w:eastAsia="ru-RU"/>
              </w:rPr>
              <w:t xml:space="preserve"> </w:t>
            </w:r>
            <w:r w:rsidRPr="007D44F7">
              <w:rPr>
                <w:rFonts w:ascii="Times New Roman" w:eastAsia="Times New Roman" w:hAnsi="Times New Roman"/>
                <w:color w:val="000000"/>
                <w:lang w:eastAsia="ru-RU"/>
              </w:rPr>
              <w:br/>
              <w:t>Несмотря на то, что с 1 января 2010 года в Казахстане вступил в силу Закон Республики Казахстан «О беженцах» а с 2011 года действует  Зако</w:t>
            </w:r>
            <w:r w:rsidR="004920D4" w:rsidRPr="007D44F7">
              <w:rPr>
                <w:rFonts w:ascii="Times New Roman" w:eastAsia="Times New Roman" w:hAnsi="Times New Roman"/>
                <w:color w:val="000000"/>
                <w:lang w:eastAsia="ru-RU"/>
              </w:rPr>
              <w:t>н «О миграции населения»</w:t>
            </w:r>
            <w:r w:rsidRPr="007D44F7">
              <w:rPr>
                <w:rFonts w:ascii="Times New Roman" w:eastAsia="Times New Roman" w:hAnsi="Times New Roman"/>
                <w:color w:val="000000"/>
                <w:lang w:eastAsia="ru-RU"/>
              </w:rPr>
              <w:t xml:space="preserve"> 2011 </w:t>
            </w:r>
            <w:r w:rsidR="006A1549" w:rsidRPr="007D44F7">
              <w:rPr>
                <w:rFonts w:ascii="Times New Roman" w:eastAsia="Times New Roman" w:hAnsi="Times New Roman"/>
                <w:color w:val="000000"/>
                <w:lang w:eastAsia="ru-RU"/>
              </w:rPr>
              <w:t>года  в данных законах принцип «</w:t>
            </w:r>
            <w:r w:rsidRPr="007D44F7">
              <w:rPr>
                <w:rFonts w:ascii="Times New Roman" w:eastAsia="Times New Roman" w:hAnsi="Times New Roman"/>
                <w:color w:val="000000"/>
                <w:lang w:eastAsia="ru-RU"/>
              </w:rPr>
              <w:t>non-refoulement</w:t>
            </w:r>
            <w:r w:rsidR="006A1549"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 xml:space="preserve"> в соответствии с международными стандартами надлежащим образом не закреплён.  Закон о миграции населения использует исключительно термин </w:t>
            </w:r>
            <w:r w:rsidRPr="007D44F7">
              <w:rPr>
                <w:rFonts w:ascii="Times New Roman" w:eastAsia="Times New Roman" w:hAnsi="Times New Roman"/>
                <w:color w:val="000000"/>
                <w:lang w:eastAsia="ru-RU"/>
              </w:rPr>
              <w:lastRenderedPageBreak/>
              <w:t>«нелегальная миграция» и определяет ее как нарушение иностранными гражданами или лицами без гражданства государственного законодательства, регулирующего въезд, выезд и пребывание, а также транзит через территорию Казахстана. Лица, обвиненные в этих нарушениях, могут быть приговорены к выплате штрафа и/или выдворены из страны.</w:t>
            </w:r>
          </w:p>
          <w:p w:rsidR="00273771" w:rsidRPr="007D44F7" w:rsidRDefault="00273771" w:rsidP="004920D4">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Республика Казахстан не  полной мере соблюдает принцип недопустимости принудительного возвращения лиц, ищущих убежище, в страны, где им могут угрожать пытки или другие серьёзные нарушения прав человека. Такие лица, в частности, из Республики Узбекистан, даже при наличии достаточных оснований, практически не могут получить убежище на территории Республики Казахстан, им угрожает депортация или экстрадиция, если в отношении их в Узбекистане ведётся уголовное преследование. Закон о беженцах был принят в спешке и в очень недоработанном виде, несмотря на замечания и рекомендации представителей гражданского общества Казахстана. Принятый закон содержит много противоречивых норм и не соответствует нормам международного права, имеет много отсылочных статей, ссылок на другие нормативно-правовые акты, которые, к сожалению, так и не подверглись доработке. Так, согласно Закону, статус беженца в Казахстане выдается сроком на один год, хотя данная норма противоречит международным принципам предоставления убежища и Конвенции о статусе беженцев 1951 года. Также Закон предусматривает отказ в предоставлении статуса беженца тем лицам, которые преследуются за религиозную деятельность. Лицам, ищущим убежище, не гарантирован беспрепятственный доступ на территорию Казахстана, так как нормы законодательства и навыки сотрудников пограничной службы не всегда позволяют провести различие между беженцем и обычным иностранным гражданином. Несмотря на то, что Закон о беженцах предусматривает запрет возвращать или выдворять лиц, ищущих убежище, и беженцев на границу страны, где их жизни или свободе угрожает опасность по признаку расы, вероисповедания, национальности, гражданства, принадлежности к определенной социальной группе или политическим убеждениям, эти норма не обеспечивают адекватной и эффективной правовой защиты, о чём свидетельствует целый ряд примеров экстрадиции в другие государства. И хотя Уголовно-процессуальный кодекс РК содержит запрет на экстрадицию в случае угрозы пыток в запрашивающей стране, Казахстан всегда принимает дипломатич</w:t>
            </w:r>
            <w:r w:rsidR="006A1549" w:rsidRPr="007D44F7">
              <w:rPr>
                <w:rFonts w:ascii="Times New Roman" w:eastAsia="Times New Roman" w:hAnsi="Times New Roman"/>
                <w:color w:val="000000"/>
                <w:lang w:eastAsia="ru-RU"/>
              </w:rPr>
              <w:t>е</w:t>
            </w:r>
            <w:r w:rsidRPr="007D44F7">
              <w:rPr>
                <w:rFonts w:ascii="Times New Roman" w:eastAsia="Times New Roman" w:hAnsi="Times New Roman"/>
                <w:color w:val="000000"/>
                <w:lang w:eastAsia="ru-RU"/>
              </w:rPr>
              <w:t xml:space="preserve">ские гарантии, что человека там пытать не будут. По сути, эти гарантии никогда не предусматривают механизмы мониторинга ситуации, и даже не всегда гарантируют доступ дипломатических представителей Казахстана к экстрадированным. Существуют проблемы, связанные с доступом мигрантов, лиц, ищущих убежище, и беженцев к квалифицированной юридической помощи и помощи переводчика. </w:t>
            </w:r>
          </w:p>
          <w:p w:rsidR="006A1549" w:rsidRPr="007D44F7" w:rsidRDefault="006A1549" w:rsidP="006A1549">
            <w:pPr>
              <w:spacing w:after="0" w:line="240" w:lineRule="auto"/>
              <w:rPr>
                <w:rFonts w:ascii="Times New Roman" w:hAnsi="Times New Roman"/>
              </w:rPr>
            </w:pPr>
            <w:r w:rsidRPr="007D44F7">
              <w:rPr>
                <w:rFonts w:ascii="Times New Roman" w:eastAsia="Times New Roman" w:hAnsi="Times New Roman"/>
                <w:color w:val="000000"/>
                <w:lang w:eastAsia="ru-RU"/>
              </w:rPr>
              <w:t xml:space="preserve">В 2017 году </w:t>
            </w:r>
            <w:r w:rsidRPr="007D44F7">
              <w:rPr>
                <w:rFonts w:ascii="Times New Roman" w:hAnsi="Times New Roman"/>
              </w:rPr>
              <w:t>Кодекс Республики Казахстан об административных правонарушениях был дополнен главой 44-1 «Р</w:t>
            </w:r>
            <w:r w:rsidRPr="007D44F7">
              <w:rPr>
                <w:rFonts w:ascii="Times New Roman" w:hAnsi="Times New Roman"/>
                <w:bCs/>
              </w:rPr>
              <w:t xml:space="preserve">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w:t>
            </w:r>
            <w:r w:rsidRPr="007D44F7">
              <w:rPr>
                <w:rFonts w:ascii="Times New Roman" w:hAnsi="Times New Roman"/>
                <w:bCs/>
              </w:rPr>
              <w:lastRenderedPageBreak/>
              <w:t>предписаний о необходимости уплаты штрафа, постановлений вышестоящего органа (должностного лица) по жалобе, протесту». В ч.2 ст.</w:t>
            </w:r>
            <w:r w:rsidRPr="007D44F7">
              <w:rPr>
                <w:rFonts w:ascii="Times New Roman" w:hAnsi="Times New Roman"/>
              </w:rPr>
              <w:t>829-2 КоАП РК указано, что п</w:t>
            </w:r>
            <w:r w:rsidRPr="007D44F7">
              <w:rPr>
                <w:rFonts w:ascii="Times New Roman" w:hAnsi="Times New Roman"/>
                <w:shd w:val="clear" w:color="auto" w:fill="FFFFFF"/>
              </w:rPr>
              <w:t xml:space="preserve">остановление суда о выдворении иностранца или лица без гражданства за пределы Республики Казахстан вступает в законную силу со дня его вынесения и служит основанием для выдворения иностранца или лица без гражданства за пределы Республики Казахстан. В нем также должен указываться срок, в течение которого иностранец или лицо без гражданства должны покинуть территорию Республики Казахстан. </w:t>
            </w:r>
            <w:r w:rsidRPr="007D44F7">
              <w:rPr>
                <w:rFonts w:ascii="Times New Roman" w:hAnsi="Times New Roman"/>
              </w:rPr>
              <w:t xml:space="preserve">Однако нигде в КоАП РК не указан срок в течение, которого иностранец должен будет покинуть территорию Казахстана. То есть это отнесено к компетенции суда. Следовательно, судом может быть установлен срок от 1 дня и более, что делает практически невозможным обжалование данного постановления в вышестоящую судебную инстанцию </w:t>
            </w:r>
          </w:p>
          <w:p w:rsidR="006A1549" w:rsidRPr="007D44F7" w:rsidRDefault="006A1549" w:rsidP="006A1549">
            <w:pPr>
              <w:spacing w:after="0" w:line="240" w:lineRule="auto"/>
              <w:rPr>
                <w:rFonts w:ascii="Times New Roman" w:hAnsi="Times New Roman"/>
              </w:rPr>
            </w:pPr>
            <w:r w:rsidRPr="007D44F7">
              <w:rPr>
                <w:rFonts w:ascii="Times New Roman" w:hAnsi="Times New Roman"/>
              </w:rPr>
              <w:t xml:space="preserve">Процедура и основания для обжалования и опротестования вступивших в законную силу постановлений </w:t>
            </w:r>
            <w:r w:rsidR="00FF7387" w:rsidRPr="007D44F7">
              <w:rPr>
                <w:rFonts w:ascii="Times New Roman" w:hAnsi="Times New Roman"/>
              </w:rPr>
              <w:t xml:space="preserve">суда не предусматривают эффективных процессуальных возможностей для иностранцев и лиц без гражданства </w:t>
            </w:r>
            <w:r w:rsidRPr="007D44F7">
              <w:rPr>
                <w:rFonts w:ascii="Times New Roman" w:hAnsi="Times New Roman"/>
              </w:rPr>
              <w:t>для изменения или отмены постановления о выдворении. Если же все же иностранец и подаст ходатайство в Верховный суд РК или прокуратуру, то это не приостанавливает исполнение указанного постановления о выдворении</w:t>
            </w:r>
            <w:r w:rsidR="00FF7387" w:rsidRPr="007D44F7">
              <w:rPr>
                <w:rFonts w:ascii="Times New Roman" w:hAnsi="Times New Roman"/>
              </w:rPr>
              <w:t>,</w:t>
            </w:r>
            <w:r w:rsidRPr="007D44F7">
              <w:rPr>
                <w:rFonts w:ascii="Times New Roman" w:hAnsi="Times New Roman"/>
              </w:rPr>
              <w:t xml:space="preserve"> и он во исполнение постановления, не дождавшись решения суда или прокуратуры</w:t>
            </w:r>
            <w:r w:rsidR="00FF7387" w:rsidRPr="007D44F7">
              <w:rPr>
                <w:rFonts w:ascii="Times New Roman" w:hAnsi="Times New Roman"/>
              </w:rPr>
              <w:t>,</w:t>
            </w:r>
            <w:r w:rsidRPr="007D44F7">
              <w:rPr>
                <w:rFonts w:ascii="Times New Roman" w:hAnsi="Times New Roman"/>
              </w:rPr>
              <w:t xml:space="preserve"> должен будет покинуть территорию Казахстана, что  является нарушением права на эффективные средства правовой защиты и принципа невысылки. </w:t>
            </w:r>
          </w:p>
          <w:p w:rsidR="006A1549" w:rsidRPr="007D44F7" w:rsidRDefault="006A1549" w:rsidP="006A1549">
            <w:pPr>
              <w:spacing w:after="0" w:line="240" w:lineRule="auto"/>
              <w:rPr>
                <w:rFonts w:ascii="Times New Roman" w:eastAsia="Times New Roman" w:hAnsi="Times New Roman"/>
                <w:lang w:eastAsia="ru-RU"/>
              </w:rPr>
            </w:pPr>
            <w:r w:rsidRPr="007D44F7">
              <w:rPr>
                <w:rFonts w:ascii="Times New Roman" w:hAnsi="Times New Roman"/>
              </w:rPr>
              <w:t xml:space="preserve">При этом нарушение принципа невысылки </w:t>
            </w:r>
            <w:r w:rsidR="00FF7387" w:rsidRPr="007D44F7">
              <w:rPr>
                <w:rFonts w:ascii="Times New Roman" w:hAnsi="Times New Roman"/>
              </w:rPr>
              <w:t xml:space="preserve">по существу содержится и в </w:t>
            </w:r>
            <w:r w:rsidRPr="007D44F7">
              <w:rPr>
                <w:rFonts w:ascii="Times New Roman" w:hAnsi="Times New Roman"/>
              </w:rPr>
              <w:t>ст. 10 нового Уголовного кодекса РК, так за совершение   у</w:t>
            </w:r>
            <w:r w:rsidR="00FF7387" w:rsidRPr="007D44F7">
              <w:rPr>
                <w:rFonts w:ascii="Times New Roman" w:hAnsi="Times New Roman"/>
              </w:rPr>
              <w:t>го</w:t>
            </w:r>
            <w:r w:rsidRPr="007D44F7">
              <w:rPr>
                <w:rFonts w:ascii="Times New Roman" w:hAnsi="Times New Roman"/>
              </w:rPr>
              <w:t>ловного проступка  на территории Республики Казахстан одним из видов наказания  предусмотрено выдворение за пределы Республики Казахстан.</w:t>
            </w:r>
          </w:p>
          <w:p w:rsidR="00FF7387" w:rsidRPr="007D44F7" w:rsidRDefault="00FF7387" w:rsidP="00FF7387">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В качестве положительного шага следует отметить то, что с</w:t>
            </w:r>
            <w:r w:rsidR="006A1549" w:rsidRPr="007D44F7">
              <w:rPr>
                <w:rFonts w:ascii="Times New Roman" w:eastAsia="Times New Roman" w:hAnsi="Times New Roman"/>
                <w:lang w:eastAsia="ru-RU"/>
              </w:rPr>
              <w:t>огласно приказа Министра внутренних дел Республики Казахстан от 10 февраля 2017 г</w:t>
            </w:r>
            <w:r w:rsidRPr="007D44F7">
              <w:rPr>
                <w:rFonts w:ascii="Times New Roman" w:eastAsia="Times New Roman" w:hAnsi="Times New Roman"/>
                <w:lang w:eastAsia="ru-RU"/>
              </w:rPr>
              <w:t>ода №</w:t>
            </w:r>
            <w:r w:rsidR="006A1549" w:rsidRPr="007D44F7">
              <w:rPr>
                <w:rFonts w:ascii="Times New Roman" w:eastAsia="Times New Roman" w:hAnsi="Times New Roman"/>
                <w:lang w:eastAsia="ru-RU"/>
              </w:rPr>
              <w:t>706, беженцам и лицам, ищущим убежище в Казахстане, в настоящее время не требуется</w:t>
            </w:r>
            <w:r w:rsidR="006A1549" w:rsidRPr="007D44F7">
              <w:rPr>
                <w:rFonts w:ascii="Times New Roman" w:hAnsi="Times New Roman"/>
                <w:shd w:val="clear" w:color="auto" w:fill="FFFFFF"/>
              </w:rPr>
              <w:t> </w:t>
            </w:r>
            <w:r w:rsidR="006A1549" w:rsidRPr="007D44F7">
              <w:rPr>
                <w:rFonts w:ascii="Times New Roman" w:eastAsia="Times New Roman" w:hAnsi="Times New Roman"/>
                <w:lang w:eastAsia="ru-RU"/>
              </w:rPr>
              <w:t>письменное согласие государства его гражданства, в качестве, которого может служить листок убытия, либо другой документ, подтверждающий разрешение на выезд на постоянное жительство за рубеж.</w:t>
            </w:r>
          </w:p>
          <w:p w:rsidR="00FF7387" w:rsidRPr="007D44F7" w:rsidRDefault="00FF7387" w:rsidP="00FF7387">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В то же время в последние два года возникла новая проблема, связанная с созданием в соседней Китайской Народной Республике так называемых лагерей или центров перевоспитания мусульманского населения западных областей Китая, в основном уйгуров и казахов. Эти репрессивные меры затронули большое количество людей, имеющих в Казахстане родственные связи, привели к появлению граждан Китая, мигрирующих в Казахстан и пытающихся здесь остаться. В связи с тем, что в отличие от других стран, где есть казахские диаспоры и с которыми у Казахстана есть договоры о репатриации, с КНР такого договора нет и приезжающие из Китая лица казахской национальности не могут рассчитывать на статус оралмана и им грозит выдворение.</w:t>
            </w:r>
          </w:p>
          <w:p w:rsidR="00FF7387" w:rsidRPr="007D44F7" w:rsidRDefault="00FF7387" w:rsidP="00FF7387">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Эта проблем</w:t>
            </w:r>
            <w:r w:rsidR="00E4772F" w:rsidRPr="007D44F7">
              <w:rPr>
                <w:rFonts w:ascii="Times New Roman" w:eastAsia="Times New Roman" w:hAnsi="Times New Roman"/>
                <w:lang w:eastAsia="ru-RU"/>
              </w:rPr>
              <w:t>а</w:t>
            </w:r>
            <w:r w:rsidRPr="007D44F7">
              <w:rPr>
                <w:rFonts w:ascii="Times New Roman" w:eastAsia="Times New Roman" w:hAnsi="Times New Roman"/>
                <w:lang w:eastAsia="ru-RU"/>
              </w:rPr>
              <w:t xml:space="preserve"> становится все более острой.</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043"/>
        </w:trPr>
        <w:tc>
          <w:tcPr>
            <w:tcW w:w="503"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lastRenderedPageBreak/>
              <w:t>15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Интенсифицировать усилия для того, чтобы не допустить использование на практике признаний, полученных под пытками, либо другими незаконными способами, в качестве доказательства </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Уругвай </w:t>
            </w: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r w:rsidRPr="0043659F">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568"/>
        </w:trPr>
        <w:tc>
          <w:tcPr>
            <w:tcW w:w="7953" w:type="dxa"/>
            <w:gridSpan w:val="2"/>
            <w:shd w:val="clear" w:color="auto" w:fill="auto"/>
            <w:vAlign w:val="center"/>
            <w:hideMark/>
          </w:tcPr>
          <w:p w:rsidR="00273771" w:rsidRPr="007D44F7" w:rsidRDefault="00273771" w:rsidP="00FF7387">
            <w:pPr>
              <w:spacing w:after="0" w:line="240" w:lineRule="auto"/>
              <w:rPr>
                <w:rFonts w:ascii="Times New Roman" w:eastAsia="Times New Roman" w:hAnsi="Times New Roman"/>
                <w:color w:val="FF0000"/>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Несмотря на то, что уголовно-процессуальное законодательство Республики Казахстан не допускает использования признательных показаний, полученных в результате пыток или других видов жестокого, бесчеловечного или унижающего достоинство обращения проблема продолжает существовать как в законодательств</w:t>
            </w:r>
            <w:r w:rsidR="00FF2FF2" w:rsidRPr="007D44F7">
              <w:rPr>
                <w:rFonts w:ascii="Times New Roman" w:eastAsia="Times New Roman" w:hAnsi="Times New Roman"/>
                <w:lang w:eastAsia="ru-RU"/>
              </w:rPr>
              <w:t>е</w:t>
            </w:r>
            <w:r w:rsidRPr="007D44F7">
              <w:rPr>
                <w:rFonts w:ascii="Times New Roman" w:eastAsia="Times New Roman" w:hAnsi="Times New Roman"/>
                <w:lang w:eastAsia="ru-RU"/>
              </w:rPr>
              <w:t>, так и правоприменительной практике. По определенным причинам (к примеру, в силу репрессивного характера уголовного производства на практике) применение (а точнее, формальное присутствие) правила исключения доказательств, полученных с применением пыток, при его наличии в Уголовно-процессуальном кодексе РК вызывает серьезную обеспокоенность. Представляется, проблема состоит в нерегламентированной в Уголовно-процессуальном кодексе РК последовательности процедуры такого исключения, поскольку, кроме приостановления производства по уголовному делу постановлением суда в связи с рассмотрением прокурором заявления подсудимого о пытках и обжалования его решения, далее процедура исключения доказательств не установлена.</w:t>
            </w:r>
            <w:r w:rsidRPr="007D44F7">
              <w:t xml:space="preserve"> </w:t>
            </w:r>
          </w:p>
          <w:p w:rsidR="00273771" w:rsidRPr="007D44F7" w:rsidRDefault="00273771" w:rsidP="00273771">
            <w:pPr>
              <w:spacing w:after="0" w:line="240" w:lineRule="auto"/>
              <w:jc w:val="both"/>
              <w:rPr>
                <w:rFonts w:ascii="Times New Roman" w:eastAsia="Times New Roman" w:hAnsi="Times New Roman"/>
                <w:lang w:eastAsia="ru-RU"/>
              </w:rPr>
            </w:pPr>
            <w:r w:rsidRPr="007D44F7">
              <w:rPr>
                <w:rFonts w:ascii="Times New Roman" w:eastAsia="Times New Roman" w:hAnsi="Times New Roman"/>
                <w:lang w:eastAsia="ru-RU"/>
              </w:rPr>
              <w:t>Следовательно, исключение из доказательств признательных показани</w:t>
            </w:r>
            <w:r w:rsidR="00105008" w:rsidRPr="007D44F7">
              <w:rPr>
                <w:rFonts w:ascii="Times New Roman" w:eastAsia="Times New Roman" w:hAnsi="Times New Roman"/>
                <w:lang w:eastAsia="ru-RU"/>
              </w:rPr>
              <w:t>й,</w:t>
            </w:r>
            <w:r w:rsidRPr="007D44F7">
              <w:rPr>
                <w:rFonts w:ascii="Times New Roman" w:eastAsia="Times New Roman" w:hAnsi="Times New Roman"/>
                <w:lang w:eastAsia="ru-RU"/>
              </w:rPr>
              <w:t xml:space="preserve"> полученных с применением пыток</w:t>
            </w:r>
            <w:r w:rsidR="00105008" w:rsidRPr="007D44F7">
              <w:rPr>
                <w:rFonts w:ascii="Times New Roman" w:eastAsia="Times New Roman" w:hAnsi="Times New Roman"/>
                <w:lang w:eastAsia="ru-RU"/>
              </w:rPr>
              <w:t>,</w:t>
            </w:r>
            <w:r w:rsidRPr="007D44F7">
              <w:rPr>
                <w:rFonts w:ascii="Times New Roman" w:eastAsia="Times New Roman" w:hAnsi="Times New Roman"/>
                <w:lang w:eastAsia="ru-RU"/>
              </w:rPr>
              <w:t xml:space="preserve"> возможно, только если прокурорская проверка выявит факт пыток. Однако на практике, как правило, прокуратура выносит постановление о прекращении досудебного расследования, а суд отклоняет ходатайство о признании доказательств</w:t>
            </w:r>
            <w:r w:rsidR="00105008" w:rsidRPr="007D44F7">
              <w:rPr>
                <w:rFonts w:ascii="Times New Roman" w:eastAsia="Times New Roman" w:hAnsi="Times New Roman"/>
                <w:lang w:eastAsia="ru-RU"/>
              </w:rPr>
              <w:t>,</w:t>
            </w:r>
            <w:r w:rsidRPr="007D44F7">
              <w:rPr>
                <w:rFonts w:ascii="Times New Roman" w:eastAsia="Times New Roman" w:hAnsi="Times New Roman"/>
                <w:lang w:eastAsia="ru-RU"/>
              </w:rPr>
              <w:t xml:space="preserve"> полученных с применением пыток</w:t>
            </w:r>
            <w:r w:rsidR="00105008" w:rsidRPr="007D44F7">
              <w:rPr>
                <w:rFonts w:ascii="Times New Roman" w:eastAsia="Times New Roman" w:hAnsi="Times New Roman"/>
                <w:lang w:eastAsia="ru-RU"/>
              </w:rPr>
              <w:t>,</w:t>
            </w:r>
            <w:r w:rsidRPr="007D44F7">
              <w:rPr>
                <w:rFonts w:ascii="Times New Roman" w:eastAsia="Times New Roman" w:hAnsi="Times New Roman"/>
                <w:lang w:eastAsia="ru-RU"/>
              </w:rPr>
              <w:t xml:space="preserve"> недопустимыми.   </w:t>
            </w:r>
          </w:p>
          <w:p w:rsidR="00273771" w:rsidRPr="007D44F7" w:rsidRDefault="00273771" w:rsidP="00FF2FF2">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Кроме того, признательные показания зачастую добываются не прямым использованием пыток, а за счёт психологического и иного давления на задержанного или его родственников.</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738"/>
        </w:trPr>
        <w:tc>
          <w:tcPr>
            <w:tcW w:w="503"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lang w:eastAsia="ru-RU"/>
              </w:rPr>
            </w:pPr>
            <w:r w:rsidRPr="0043659F">
              <w:rPr>
                <w:rFonts w:ascii="Times New Roman" w:eastAsia="Times New Roman" w:hAnsi="Times New Roman"/>
                <w:b/>
                <w:bCs/>
                <w:color w:val="000000"/>
                <w:lang w:eastAsia="ru-RU"/>
              </w:rPr>
              <w:t>16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Обеспечить, чтобы все расследования жалоб, связанных с пытками и другими видами жестокого обращения, велись оперативно, объективно и тщательно </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r w:rsidRPr="0043659F">
              <w:rPr>
                <w:rFonts w:ascii="Times New Roman" w:eastAsia="Times New Roman" w:hAnsi="Times New Roman"/>
                <w:sz w:val="18"/>
                <w:szCs w:val="18"/>
                <w:lang w:eastAsia="ru-RU"/>
              </w:rPr>
              <w:t xml:space="preserve">Уругвай </w:t>
            </w: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r w:rsidRPr="0043659F">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r w:rsidRPr="0043659F">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r w:rsidRPr="0043659F">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18"/>
                <w:szCs w:val="18"/>
                <w:lang w:eastAsia="ru-RU"/>
              </w:rPr>
            </w:pPr>
            <w:r w:rsidRPr="0043659F">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3268"/>
        </w:trPr>
        <w:tc>
          <w:tcPr>
            <w:tcW w:w="7953" w:type="dxa"/>
            <w:gridSpan w:val="2"/>
            <w:shd w:val="clear" w:color="auto" w:fill="auto"/>
            <w:vAlign w:val="center"/>
            <w:hideMark/>
          </w:tcPr>
          <w:p w:rsidR="00273771" w:rsidRPr="007D44F7" w:rsidRDefault="00273771" w:rsidP="00FF2FF2">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lastRenderedPageBreak/>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Несмотря на то, что Правительство предпринимает определённые шаги по обеспечению более н</w:t>
            </w:r>
            <w:r w:rsidR="00FF2FF2" w:rsidRPr="007D44F7">
              <w:rPr>
                <w:rFonts w:ascii="Times New Roman" w:eastAsia="Times New Roman" w:hAnsi="Times New Roman"/>
                <w:lang w:eastAsia="ru-RU"/>
              </w:rPr>
              <w:t>е</w:t>
            </w:r>
            <w:r w:rsidRPr="007D44F7">
              <w:rPr>
                <w:rFonts w:ascii="Times New Roman" w:eastAsia="Times New Roman" w:hAnsi="Times New Roman"/>
                <w:lang w:eastAsia="ru-RU"/>
              </w:rPr>
              <w:t>зависимого расследования сообщений о пытках, в частности, с участием специальных прокуроров, и согласно статистическим данным увеличилось количество должностных лиц, привлечённых к уголо</w:t>
            </w:r>
            <w:r w:rsidR="00FF2FF2" w:rsidRPr="007D44F7">
              <w:rPr>
                <w:rFonts w:ascii="Times New Roman" w:eastAsia="Times New Roman" w:hAnsi="Times New Roman"/>
                <w:lang w:eastAsia="ru-RU"/>
              </w:rPr>
              <w:t>в</w:t>
            </w:r>
            <w:r w:rsidRPr="007D44F7">
              <w:rPr>
                <w:rFonts w:ascii="Times New Roman" w:eastAsia="Times New Roman" w:hAnsi="Times New Roman"/>
                <w:lang w:eastAsia="ru-RU"/>
              </w:rPr>
              <w:t xml:space="preserve">ной ответственности по статье 146 Уголовного кодекса РК </w:t>
            </w:r>
            <w:r w:rsidR="00FF2FF2" w:rsidRPr="007D44F7">
              <w:rPr>
                <w:rFonts w:ascii="Times New Roman" w:eastAsia="Times New Roman" w:hAnsi="Times New Roman"/>
                <w:lang w:eastAsia="ru-RU"/>
              </w:rPr>
              <w:t>«</w:t>
            </w:r>
            <w:r w:rsidRPr="007D44F7">
              <w:rPr>
                <w:rFonts w:ascii="Times New Roman" w:eastAsia="Times New Roman" w:hAnsi="Times New Roman"/>
                <w:lang w:eastAsia="ru-RU"/>
              </w:rPr>
              <w:t>Пытки</w:t>
            </w:r>
            <w:r w:rsidR="00FF2FF2" w:rsidRPr="007D44F7">
              <w:rPr>
                <w:rFonts w:ascii="Times New Roman" w:eastAsia="Times New Roman" w:hAnsi="Times New Roman"/>
                <w:lang w:eastAsia="ru-RU"/>
              </w:rPr>
              <w:t>»</w:t>
            </w:r>
            <w:r w:rsidRPr="007D44F7">
              <w:rPr>
                <w:rFonts w:ascii="Times New Roman" w:eastAsia="Times New Roman" w:hAnsi="Times New Roman"/>
                <w:lang w:eastAsia="ru-RU"/>
              </w:rPr>
              <w:t xml:space="preserve"> кардинальных изменений в области обеспечения независимого расследования не произошло.  Орган расследования пыток остался в новом УПК РК прежним. Пункт 4 статьи 187 нового УПК РК предусматривает подследственность по делам об уголовных правонарушениях, предусмотренных статьёй 146 УК РК: «</w:t>
            </w:r>
            <w:r w:rsidR="00FF2FF2" w:rsidRPr="007D44F7">
              <w:rPr>
                <w:rFonts w:ascii="Times New Roman" w:hAnsi="Times New Roman"/>
                <w:spacing w:val="2"/>
                <w:shd w:val="clear" w:color="auto" w:fill="FFFFFF"/>
              </w:rPr>
              <w:t>органами внутренних дел или антикоррупционной службой, начавшими досудебное расследование в отношении лица, не являющегося сотрудником этого органа</w:t>
            </w:r>
            <w:r w:rsidRPr="007D44F7">
              <w:rPr>
                <w:rFonts w:ascii="Times New Roman" w:eastAsia="Times New Roman" w:hAnsi="Times New Roman"/>
                <w:lang w:eastAsia="ru-RU"/>
              </w:rPr>
              <w:t>». Вместе с тем, в соответствии с указанием Генерального Прокурора Республики Казахстан от 8.02.2013 г. № 1/15, рассмотрением заявлений и обращений о пытках, поступивших в органы прокуратуры, занимаются специальные прокуроры, наделенные правом осуществления досудебного расследования. Аналогичная норма закреплена в п.96 Инструкции по организации надзора за законностью досудебной стадии уголовного процесса, утвержденной приказом Генерального Прокурора Республики Казахстан от 30 марта 2015 года №50.  По данным органов прокуратуры</w:t>
            </w:r>
            <w:r w:rsidR="00FF2FF2" w:rsidRPr="007D44F7">
              <w:rPr>
                <w:rFonts w:ascii="Times New Roman" w:eastAsia="Times New Roman" w:hAnsi="Times New Roman"/>
                <w:lang w:eastAsia="ru-RU"/>
              </w:rPr>
              <w:t>, например,</w:t>
            </w:r>
            <w:r w:rsidRPr="007D44F7">
              <w:rPr>
                <w:rFonts w:ascii="Times New Roman" w:eastAsia="Times New Roman" w:hAnsi="Times New Roman"/>
                <w:lang w:eastAsia="ru-RU"/>
              </w:rPr>
              <w:t xml:space="preserve"> в 2015 году в РК</w:t>
            </w:r>
            <w:r w:rsidR="00FF2FF2"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в производстве органов уголовного преследования находилось 640 дел по о</w:t>
            </w:r>
            <w:r w:rsidR="00FF2FF2" w:rsidRPr="007D44F7">
              <w:rPr>
                <w:rFonts w:ascii="Times New Roman" w:eastAsia="Times New Roman" w:hAnsi="Times New Roman"/>
                <w:lang w:eastAsia="ru-RU"/>
              </w:rPr>
              <w:t>б</w:t>
            </w:r>
            <w:r w:rsidRPr="007D44F7">
              <w:rPr>
                <w:rFonts w:ascii="Times New Roman" w:eastAsia="Times New Roman" w:hAnsi="Times New Roman"/>
                <w:lang w:eastAsia="ru-RU"/>
              </w:rPr>
              <w:t>винению в пытках, из них 514 (80%) прекращены за отсутствием состава и события правонарушения. В суд    направлено 12 дел (1,87%),</w:t>
            </w:r>
            <w:r w:rsidR="00FF2FF2" w:rsidRPr="007D44F7">
              <w:rPr>
                <w:rFonts w:ascii="Times New Roman" w:eastAsia="Times New Roman" w:hAnsi="Times New Roman"/>
                <w:lang w:eastAsia="ru-RU"/>
              </w:rPr>
              <w:t xml:space="preserve"> В</w:t>
            </w:r>
            <w:r w:rsidRPr="007D44F7">
              <w:rPr>
                <w:rFonts w:ascii="Times New Roman" w:eastAsia="Times New Roman" w:hAnsi="Times New Roman"/>
                <w:lang w:eastAsia="ru-RU"/>
              </w:rPr>
              <w:t>се эти дела расследовались прокурорами. Пункт 5 статьи 56 УПК РК в общих условиях осуществления полномочий предусматривает обязанность следственного судьи поручить надзирающему прокурору осуществить немедленную проверку фактов, указанных в заявлении подозреваемого о применении к нему пыток и других незаконных действий или наличии на нем следов применения насилия. Таким же образом, согласно подпункту 3 пункта 4 статьи 482 УПК РК при рассмотрении жалоб осуждённых должен поступить судья, который по результатам, в совещательной комнате выносит постановление о направлении жалобы соответствующему прокурору для осуществления расследования по заявлению о применении пыток, иных незаконных действий, жестокого обращения. Однако на практике эти механизмы пока действуют неэффективно.</w:t>
            </w:r>
          </w:p>
          <w:p w:rsidR="0052380A" w:rsidRPr="007D44F7" w:rsidRDefault="00ED79B2" w:rsidP="0052380A">
            <w:pPr>
              <w:spacing w:after="0" w:line="240" w:lineRule="auto"/>
              <w:jc w:val="both"/>
              <w:rPr>
                <w:rFonts w:ascii="Times New Roman" w:hAnsi="Times New Roman"/>
              </w:rPr>
            </w:pPr>
            <w:r w:rsidRPr="007D44F7">
              <w:rPr>
                <w:rFonts w:ascii="Times New Roman" w:hAnsi="Times New Roman"/>
              </w:rPr>
              <w:t>Одной из главных проблем обеспечения объективности, оперативности и тщательности расследования сообщений о пытках или жестоком обращении является отсутствие н</w:t>
            </w:r>
            <w:r w:rsidR="0052380A" w:rsidRPr="007D44F7">
              <w:rPr>
                <w:rFonts w:ascii="Times New Roman" w:hAnsi="Times New Roman"/>
              </w:rPr>
              <w:t>езависим</w:t>
            </w:r>
            <w:r w:rsidRPr="007D44F7">
              <w:rPr>
                <w:rFonts w:ascii="Times New Roman" w:hAnsi="Times New Roman"/>
              </w:rPr>
              <w:t xml:space="preserve">ого </w:t>
            </w:r>
            <w:r w:rsidR="0052380A" w:rsidRPr="007D44F7">
              <w:rPr>
                <w:rFonts w:ascii="Times New Roman" w:hAnsi="Times New Roman"/>
              </w:rPr>
              <w:t>механизм</w:t>
            </w:r>
            <w:r w:rsidRPr="007D44F7">
              <w:rPr>
                <w:rFonts w:ascii="Times New Roman" w:hAnsi="Times New Roman"/>
              </w:rPr>
              <w:t>а</w:t>
            </w:r>
            <w:r w:rsidR="0052380A" w:rsidRPr="007D44F7">
              <w:rPr>
                <w:rFonts w:ascii="Times New Roman" w:hAnsi="Times New Roman"/>
              </w:rPr>
              <w:t xml:space="preserve"> расследования</w:t>
            </w:r>
            <w:r w:rsidRPr="007D44F7">
              <w:rPr>
                <w:rFonts w:ascii="Times New Roman" w:hAnsi="Times New Roman"/>
              </w:rPr>
              <w:t xml:space="preserve">. </w:t>
            </w:r>
          </w:p>
          <w:p w:rsidR="00ED79B2" w:rsidRPr="007D44F7" w:rsidRDefault="00ED79B2" w:rsidP="0052380A">
            <w:pPr>
              <w:spacing w:after="0" w:line="240" w:lineRule="auto"/>
              <w:jc w:val="both"/>
              <w:rPr>
                <w:rFonts w:ascii="Times New Roman" w:hAnsi="Times New Roman"/>
              </w:rPr>
            </w:pPr>
            <w:r w:rsidRPr="007D44F7">
              <w:rPr>
                <w:rFonts w:ascii="Times New Roman" w:hAnsi="Times New Roman"/>
              </w:rPr>
              <w:t xml:space="preserve">Рекомендацию по его созданию давали </w:t>
            </w:r>
            <w:r w:rsidR="0052380A" w:rsidRPr="007D44F7">
              <w:rPr>
                <w:rFonts w:ascii="Times New Roman" w:hAnsi="Times New Roman"/>
              </w:rPr>
              <w:t>Комитет ООН против пыток (2001, 2008, 2014)</w:t>
            </w:r>
            <w:r w:rsidRPr="007D44F7">
              <w:rPr>
                <w:rFonts w:ascii="Times New Roman" w:hAnsi="Times New Roman"/>
              </w:rPr>
              <w:t xml:space="preserve">, </w:t>
            </w:r>
            <w:r w:rsidR="0052380A" w:rsidRPr="007D44F7">
              <w:rPr>
                <w:rFonts w:ascii="Times New Roman" w:hAnsi="Times New Roman"/>
              </w:rPr>
              <w:t>Специальный докладчик ООН по вопросу о пытках (2009)</w:t>
            </w:r>
            <w:r w:rsidRPr="007D44F7">
              <w:rPr>
                <w:rFonts w:ascii="Times New Roman" w:hAnsi="Times New Roman"/>
              </w:rPr>
              <w:t xml:space="preserve">, </w:t>
            </w:r>
            <w:r w:rsidR="0052380A" w:rsidRPr="007D44F7">
              <w:rPr>
                <w:rFonts w:ascii="Times New Roman" w:hAnsi="Times New Roman"/>
              </w:rPr>
              <w:t>Совет ООН по правам человека (2010), Комитет ООН по правам человека (2011)</w:t>
            </w:r>
            <w:r w:rsidRPr="007D44F7">
              <w:rPr>
                <w:rFonts w:ascii="Times New Roman" w:hAnsi="Times New Roman"/>
              </w:rPr>
              <w:t xml:space="preserve">, а также международные и казахстанские правозащитные организации. </w:t>
            </w:r>
          </w:p>
          <w:p w:rsidR="00ED79B2" w:rsidRPr="007D44F7" w:rsidRDefault="00ED79B2" w:rsidP="00ED79B2">
            <w:pPr>
              <w:spacing w:after="0" w:line="240" w:lineRule="auto"/>
              <w:jc w:val="both"/>
              <w:rPr>
                <w:rFonts w:ascii="Times New Roman" w:hAnsi="Times New Roman"/>
              </w:rPr>
            </w:pPr>
            <w:r w:rsidRPr="007D44F7">
              <w:rPr>
                <w:rFonts w:ascii="Times New Roman" w:hAnsi="Times New Roman"/>
              </w:rPr>
              <w:lastRenderedPageBreak/>
              <w:t xml:space="preserve">Однако, до настоящего времени такого механизма нет. Институт специальных прокуроров в органах прокуратуры, которая поддерживает обвинение в суде, не может являться таким независимым механизмом. </w:t>
            </w:r>
          </w:p>
          <w:p w:rsidR="00ED79B2" w:rsidRPr="007D44F7" w:rsidRDefault="00ED79B2" w:rsidP="0052380A">
            <w:pPr>
              <w:spacing w:after="0" w:line="240" w:lineRule="auto"/>
              <w:jc w:val="both"/>
              <w:rPr>
                <w:rFonts w:ascii="Times New Roman" w:hAnsi="Times New Roman"/>
                <w:iCs/>
              </w:rPr>
            </w:pPr>
            <w:r w:rsidRPr="007D44F7">
              <w:rPr>
                <w:rFonts w:ascii="Times New Roman" w:hAnsi="Times New Roman"/>
                <w:iCs/>
              </w:rPr>
              <w:t xml:space="preserve">Ещё одной проблемой является то, что медицинская служба в местах лишения свободы подчиняется Министерству внутренних дел, а не Министерству здравоохранения. </w:t>
            </w:r>
          </w:p>
          <w:p w:rsidR="00273771" w:rsidRPr="007D44F7" w:rsidRDefault="00ED79B2" w:rsidP="003953DC">
            <w:pPr>
              <w:spacing w:after="0" w:line="240" w:lineRule="auto"/>
              <w:jc w:val="both"/>
              <w:rPr>
                <w:rFonts w:ascii="Times New Roman" w:eastAsia="Times New Roman" w:hAnsi="Times New Roman"/>
                <w:lang w:eastAsia="ru-RU"/>
              </w:rPr>
            </w:pPr>
            <w:r w:rsidRPr="007D44F7">
              <w:rPr>
                <w:rFonts w:ascii="Times New Roman" w:hAnsi="Times New Roman"/>
              </w:rPr>
              <w:t>Например, н</w:t>
            </w:r>
            <w:r w:rsidR="0052380A" w:rsidRPr="007D44F7">
              <w:rPr>
                <w:rFonts w:ascii="Times New Roman" w:hAnsi="Times New Roman"/>
                <w:iCs/>
              </w:rPr>
              <w:t>и один медицинский работник не был привлечен к ответственности за сокрытие пыток.</w:t>
            </w:r>
            <w:r w:rsidRPr="007D44F7">
              <w:rPr>
                <w:rFonts w:ascii="Times New Roman" w:hAnsi="Times New Roman"/>
                <w:iCs/>
              </w:rPr>
              <w:t xml:space="preserve"> Имеет место укрытие фактов пыток или жестокого обращения</w:t>
            </w:r>
            <w:r w:rsidR="0052380A" w:rsidRPr="007D44F7">
              <w:rPr>
                <w:rFonts w:ascii="Times New Roman" w:hAnsi="Times New Roman"/>
                <w:iCs/>
              </w:rPr>
              <w:t xml:space="preserve"> как со стороны медицинских работников, так и прокуроров</w:t>
            </w:r>
          </w:p>
        </w:tc>
        <w:tc>
          <w:tcPr>
            <w:tcW w:w="1134"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43659F"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3659F"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335"/>
        </w:trPr>
        <w:tc>
          <w:tcPr>
            <w:tcW w:w="503"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lang w:eastAsia="ru-RU"/>
              </w:rPr>
            </w:pPr>
            <w:r w:rsidRPr="00120DF3">
              <w:rPr>
                <w:rFonts w:ascii="Times New Roman" w:eastAsia="Times New Roman" w:hAnsi="Times New Roman"/>
                <w:b/>
                <w:bCs/>
                <w:color w:val="000000"/>
                <w:lang w:eastAsia="ru-RU"/>
              </w:rPr>
              <w:lastRenderedPageBreak/>
              <w:t>17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Создать независимые механизмы расследования для эффективного предотвращения пыток и жестокого обращения в местах содержания под стражей, обучить сотрудников и гарантировать эффективное представительство правовых интересов заключенных и обеспечить их средствами защиты прав</w:t>
            </w:r>
          </w:p>
        </w:tc>
        <w:tc>
          <w:tcPr>
            <w:tcW w:w="1134"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18"/>
                <w:szCs w:val="18"/>
                <w:lang w:eastAsia="ru-RU"/>
              </w:rPr>
            </w:pPr>
            <w:r w:rsidRPr="00120DF3">
              <w:rPr>
                <w:rFonts w:ascii="Times New Roman" w:eastAsia="Times New Roman" w:hAnsi="Times New Roman"/>
                <w:sz w:val="18"/>
                <w:szCs w:val="18"/>
                <w:lang w:eastAsia="ru-RU"/>
              </w:rPr>
              <w:t xml:space="preserve">Германия </w:t>
            </w:r>
          </w:p>
        </w:tc>
        <w:tc>
          <w:tcPr>
            <w:tcW w:w="993"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20"/>
                <w:szCs w:val="20"/>
                <w:lang w:eastAsia="ru-RU"/>
              </w:rPr>
            </w:pPr>
            <w:r w:rsidRPr="00120DF3">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sz w:val="20"/>
                <w:szCs w:val="20"/>
                <w:lang w:eastAsia="ru-RU"/>
              </w:rPr>
            </w:pPr>
            <w:r w:rsidRPr="00120DF3">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r w:rsidRPr="00120DF3">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18"/>
                <w:szCs w:val="18"/>
                <w:lang w:eastAsia="ru-RU"/>
              </w:rPr>
            </w:pPr>
            <w:r w:rsidRPr="00120DF3">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99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i/>
                <w:iCs/>
                <w:lang w:eastAsia="ru-RU"/>
              </w:rPr>
            </w:pPr>
            <w:r w:rsidRPr="007D44F7">
              <w:rPr>
                <w:rFonts w:ascii="Times New Roman" w:eastAsia="Times New Roman" w:hAnsi="Times New Roman"/>
                <w:b/>
                <w:bCs/>
                <w:i/>
                <w:iCs/>
                <w:lang w:eastAsia="ru-RU"/>
              </w:rPr>
              <w:t>Рекомендация выполнена частично.</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пунктам 15, 16.</w:t>
            </w:r>
          </w:p>
        </w:tc>
        <w:tc>
          <w:tcPr>
            <w:tcW w:w="1134"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3953DC" w:rsidTr="002D3BFB">
        <w:trPr>
          <w:trHeight w:val="882"/>
        </w:trPr>
        <w:tc>
          <w:tcPr>
            <w:tcW w:w="503"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lang w:eastAsia="ru-RU"/>
              </w:rPr>
            </w:pPr>
            <w:r w:rsidRPr="00120DF3">
              <w:rPr>
                <w:rFonts w:ascii="Times New Roman" w:eastAsia="Times New Roman" w:hAnsi="Times New Roman"/>
                <w:b/>
                <w:bCs/>
                <w:color w:val="000000"/>
                <w:lang w:eastAsia="ru-RU"/>
              </w:rPr>
              <w:t>18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Усилить национальные механизмы по предотвращению незаконного задержания в кабинетах правоохранительных органов, посредством введения в уголовное законодательство наказания за неправомерное поведение/незаконные действия, включая применение насилия </w:t>
            </w:r>
          </w:p>
        </w:tc>
        <w:tc>
          <w:tcPr>
            <w:tcW w:w="1134"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18"/>
                <w:szCs w:val="18"/>
                <w:lang w:eastAsia="ru-RU"/>
              </w:rPr>
            </w:pPr>
            <w:r w:rsidRPr="00120DF3">
              <w:rPr>
                <w:rFonts w:ascii="Times New Roman" w:eastAsia="Times New Roman" w:hAnsi="Times New Roman"/>
                <w:sz w:val="18"/>
                <w:szCs w:val="18"/>
                <w:lang w:eastAsia="ru-RU"/>
              </w:rPr>
              <w:t>Таджикистан</w:t>
            </w:r>
          </w:p>
        </w:tc>
        <w:tc>
          <w:tcPr>
            <w:tcW w:w="993"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20"/>
                <w:szCs w:val="20"/>
                <w:lang w:eastAsia="ru-RU"/>
              </w:rPr>
            </w:pPr>
            <w:r w:rsidRPr="00120DF3">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sz w:val="20"/>
                <w:szCs w:val="20"/>
                <w:lang w:eastAsia="ru-RU"/>
              </w:rPr>
            </w:pPr>
            <w:r w:rsidRPr="00120DF3">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r w:rsidRPr="00120DF3">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3953DC" w:rsidTr="002D3BFB">
        <w:trPr>
          <w:trHeight w:val="558"/>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пунктам 15, 16.</w:t>
            </w:r>
          </w:p>
          <w:p w:rsidR="00273771" w:rsidRPr="007D44F7" w:rsidRDefault="003953DC" w:rsidP="003953DC">
            <w:pPr>
              <w:spacing w:after="0" w:line="240" w:lineRule="auto"/>
              <w:rPr>
                <w:rFonts w:ascii="Times New Roman" w:eastAsia="Times New Roman" w:hAnsi="Times New Roman"/>
                <w:b/>
                <w:bCs/>
                <w:i/>
                <w:iCs/>
                <w:lang w:eastAsia="ru-RU"/>
              </w:rPr>
            </w:pPr>
            <w:r w:rsidRPr="007D44F7">
              <w:rPr>
                <w:rFonts w:ascii="Times New Roman" w:eastAsia="Times New Roman" w:hAnsi="Times New Roman"/>
                <w:lang w:eastAsia="ru-RU"/>
              </w:rPr>
              <w:t xml:space="preserve">Начался пилотный проект по оборудованию региональных управлений внутренних дел кабинетами с прозрачными стенами. </w:t>
            </w:r>
            <w:r w:rsidR="00273771" w:rsidRPr="007D44F7">
              <w:rPr>
                <w:rFonts w:ascii="Times New Roman" w:eastAsia="Times New Roman" w:hAnsi="Times New Roman"/>
                <w:lang w:eastAsia="ru-RU"/>
              </w:rPr>
              <w:t>Летом 2017 года были созданы прозрачные кабинеты в УВД г. Костанай.</w:t>
            </w:r>
            <w:r w:rsidR="00273771" w:rsidRPr="007D44F7">
              <w:rPr>
                <w:rFonts w:ascii="Verdana" w:hAnsi="Verdana"/>
                <w:shd w:val="clear" w:color="auto" w:fill="FFFFFF"/>
              </w:rPr>
              <w:t xml:space="preserve"> </w:t>
            </w:r>
            <w:r w:rsidR="00273771" w:rsidRPr="007D44F7">
              <w:rPr>
                <w:rFonts w:ascii="Times New Roman" w:eastAsia="Times New Roman" w:hAnsi="Times New Roman"/>
                <w:lang w:eastAsia="ru-RU"/>
              </w:rPr>
              <w:t>Кабинеты следователей оборудованы камерами, которые работают в круглосуточном режиме. Записи в автоматизированном режиме передаются дежурному прокурору. Эти новшества появились по инициативе Генеральной прокуратуры и Министерства внутренних дел РК. Пилотный проект «Оптимизация уголовного процесса в интересах граждан» поддержали местные исполнительные органы. Разработчики считают, что ноу-хау обеспечит прозрачность в работе полиции и станет решающим фактором в борьбе с пытками и коррупцией.</w:t>
            </w:r>
            <w:r w:rsidRPr="007D44F7">
              <w:rPr>
                <w:rFonts w:ascii="Times New Roman" w:eastAsia="Times New Roman" w:hAnsi="Times New Roman"/>
                <w:lang w:eastAsia="ru-RU"/>
              </w:rPr>
              <w:t xml:space="preserve"> Это шаг в правильном направлении, но пока это только небольшой шаг в решении проблемы.</w:t>
            </w: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sz w:val="18"/>
                <w:szCs w:val="18"/>
                <w:highlight w:val="yellow"/>
                <w:lang w:eastAsia="ru-RU"/>
              </w:rPr>
            </w:pPr>
          </w:p>
        </w:tc>
        <w:tc>
          <w:tcPr>
            <w:tcW w:w="993"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sz w:val="20"/>
                <w:szCs w:val="20"/>
                <w:highlight w:val="yellow"/>
                <w:lang w:eastAsia="ru-RU"/>
              </w:rPr>
            </w:pPr>
          </w:p>
        </w:tc>
        <w:tc>
          <w:tcPr>
            <w:tcW w:w="1275" w:type="dxa"/>
            <w:shd w:val="clear" w:color="auto" w:fill="auto"/>
            <w:vAlign w:val="center"/>
            <w:hideMark/>
          </w:tcPr>
          <w:p w:rsidR="00273771" w:rsidRPr="003953DC" w:rsidRDefault="00273771" w:rsidP="00273771">
            <w:pPr>
              <w:spacing w:after="0" w:line="240" w:lineRule="auto"/>
              <w:jc w:val="center"/>
              <w:rPr>
                <w:rFonts w:ascii="Times New Roman" w:eastAsia="Times New Roman" w:hAnsi="Times New Roman"/>
                <w:b/>
                <w:bCs/>
                <w:color w:val="000000"/>
                <w:sz w:val="20"/>
                <w:szCs w:val="20"/>
                <w:highlight w:val="yellow"/>
                <w:lang w:eastAsia="ru-RU"/>
              </w:rPr>
            </w:pPr>
          </w:p>
        </w:tc>
        <w:tc>
          <w:tcPr>
            <w:tcW w:w="1418"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335"/>
        </w:trPr>
        <w:tc>
          <w:tcPr>
            <w:tcW w:w="503"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lang w:eastAsia="ru-RU"/>
              </w:rPr>
            </w:pPr>
            <w:r w:rsidRPr="00120DF3">
              <w:rPr>
                <w:rFonts w:ascii="Times New Roman" w:eastAsia="Times New Roman" w:hAnsi="Times New Roman"/>
                <w:b/>
                <w:bCs/>
                <w:color w:val="000000"/>
                <w:lang w:eastAsia="ru-RU"/>
              </w:rPr>
              <w:lastRenderedPageBreak/>
              <w:t>19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Предоставить независимым международным наблюдателям доступ в места содержания под стражей при  наличии предоставления предварительного уведомления в разумные сроки, а также право разговаривать с заключёнными в приватной обстановке, для того, чтобы провести мониторинг соблюдения международных обязательств в области обращения с заключенными </w:t>
            </w:r>
          </w:p>
        </w:tc>
        <w:tc>
          <w:tcPr>
            <w:tcW w:w="1134"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18"/>
                <w:szCs w:val="18"/>
                <w:lang w:eastAsia="ru-RU"/>
              </w:rPr>
            </w:pPr>
            <w:r w:rsidRPr="00120DF3">
              <w:rPr>
                <w:rFonts w:ascii="Times New Roman" w:eastAsia="Times New Roman" w:hAnsi="Times New Roman"/>
                <w:sz w:val="18"/>
                <w:szCs w:val="18"/>
                <w:lang w:eastAsia="ru-RU"/>
              </w:rPr>
              <w:t>Нидерланды</w:t>
            </w:r>
          </w:p>
        </w:tc>
        <w:tc>
          <w:tcPr>
            <w:tcW w:w="993"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20"/>
                <w:szCs w:val="20"/>
                <w:lang w:eastAsia="ru-RU"/>
              </w:rPr>
            </w:pPr>
            <w:r w:rsidRPr="00120DF3">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sz w:val="20"/>
                <w:szCs w:val="20"/>
                <w:lang w:eastAsia="ru-RU"/>
              </w:rPr>
            </w:pPr>
            <w:r w:rsidRPr="00120DF3">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r w:rsidRPr="00120DF3">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235"/>
        </w:trPr>
        <w:tc>
          <w:tcPr>
            <w:tcW w:w="7953" w:type="dxa"/>
            <w:gridSpan w:val="2"/>
            <w:shd w:val="clear" w:color="auto" w:fill="auto"/>
            <w:vAlign w:val="center"/>
            <w:hideMark/>
          </w:tcPr>
          <w:p w:rsidR="00273771" w:rsidRPr="007D44F7" w:rsidRDefault="00273771" w:rsidP="003953DC">
            <w:pPr>
              <w:spacing w:after="0" w:line="240" w:lineRule="auto"/>
              <w:rPr>
                <w:rFonts w:ascii="Times New Roman" w:eastAsia="Times New Roman" w:hAnsi="Times New Roman"/>
                <w:b/>
                <w:bCs/>
                <w:i/>
                <w:iCs/>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Действующее законодательство Казахстана предусматривает возможность посещения международными наблюдателями мест содержания под стражей и встреч с задержанными или заключёнными по разрешению органа уголовно-исполнительной системы, однако, в нём нет указаний на разумные сроки, а на практике такое разрешение, по</w:t>
            </w:r>
            <w:r w:rsidR="003953DC"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существу, дает Министерство иностранных дел РК, причём также без соблюдения каких-либо разумных сроков. Кроме того, практика организации таких встреч исключает конфиденциальность.</w:t>
            </w:r>
            <w:r w:rsidR="003953DC" w:rsidRPr="007D44F7">
              <w:rPr>
                <w:rFonts w:ascii="Times New Roman" w:eastAsia="Times New Roman" w:hAnsi="Times New Roman"/>
                <w:lang w:eastAsia="ru-RU"/>
              </w:rPr>
              <w:t xml:space="preserve"> В 2018 году целый ряд международных наблюдателей, включая депутатов парламентов европейских государств либо не получили разрешения на посещение некоторых заключенных, либо процесс получения таких разрешений длился месяцами. </w:t>
            </w:r>
            <w:r w:rsidRPr="007D44F7">
              <w:rPr>
                <w:rFonts w:ascii="Times New Roman" w:eastAsia="Times New Roman" w:hAnsi="Times New Roman"/>
                <w:lang w:eastAsia="ru-RU"/>
              </w:rPr>
              <w:t xml:space="preserve"> </w:t>
            </w:r>
          </w:p>
        </w:tc>
        <w:tc>
          <w:tcPr>
            <w:tcW w:w="1134"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141"/>
        </w:trPr>
        <w:tc>
          <w:tcPr>
            <w:tcW w:w="503"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lang w:eastAsia="ru-RU"/>
              </w:rPr>
            </w:pPr>
            <w:r w:rsidRPr="00120DF3">
              <w:rPr>
                <w:rFonts w:ascii="Times New Roman" w:eastAsia="Times New Roman" w:hAnsi="Times New Roman"/>
                <w:b/>
                <w:bCs/>
                <w:color w:val="000000"/>
                <w:lang w:eastAsia="ru-RU"/>
              </w:rPr>
              <w:t>20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Найти эффективное решение для проблемы  браков в несовершеннолетнем возрасте, поощряя девочек продолжать свое образование после получения среднего образования, и создать законы, искореняющие принудительные браки с несовершеннолетними </w:t>
            </w:r>
          </w:p>
        </w:tc>
        <w:tc>
          <w:tcPr>
            <w:tcW w:w="1134"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18"/>
                <w:szCs w:val="18"/>
                <w:lang w:eastAsia="ru-RU"/>
              </w:rPr>
            </w:pPr>
            <w:r w:rsidRPr="00120DF3">
              <w:rPr>
                <w:rFonts w:ascii="Times New Roman" w:eastAsia="Times New Roman" w:hAnsi="Times New Roman"/>
                <w:sz w:val="18"/>
                <w:szCs w:val="18"/>
                <w:lang w:eastAsia="ru-RU"/>
              </w:rPr>
              <w:t xml:space="preserve">Сьерра-Леоне </w:t>
            </w:r>
          </w:p>
        </w:tc>
        <w:tc>
          <w:tcPr>
            <w:tcW w:w="993"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20"/>
                <w:szCs w:val="20"/>
                <w:lang w:eastAsia="ru-RU"/>
              </w:rPr>
            </w:pPr>
            <w:r w:rsidRPr="00120DF3">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sz w:val="20"/>
                <w:szCs w:val="20"/>
                <w:lang w:eastAsia="ru-RU"/>
              </w:rPr>
            </w:pPr>
            <w:r w:rsidRPr="00120DF3">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r w:rsidRPr="00120DF3">
              <w:rPr>
                <w:rFonts w:ascii="Times New Roman" w:eastAsia="Times New Roman" w:hAnsi="Times New Roman"/>
                <w:color w:val="000000"/>
                <w:sz w:val="20"/>
                <w:szCs w:val="20"/>
                <w:lang w:eastAsia="ru-RU"/>
              </w:rPr>
              <w:t>Прав ребёнка</w:t>
            </w:r>
          </w:p>
        </w:tc>
        <w:tc>
          <w:tcPr>
            <w:tcW w:w="992"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r w:rsidRPr="00120DF3">
              <w:rPr>
                <w:rFonts w:ascii="Times New Roman" w:eastAsia="Times New Roman" w:hAnsi="Times New Roman"/>
                <w:color w:val="000000"/>
                <w:sz w:val="20"/>
                <w:szCs w:val="20"/>
                <w:lang w:eastAsia="ru-RU"/>
              </w:rPr>
              <w:t>Брак и семья</w:t>
            </w: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93"/>
        </w:trPr>
        <w:tc>
          <w:tcPr>
            <w:tcW w:w="7953" w:type="dxa"/>
            <w:gridSpan w:val="2"/>
            <w:shd w:val="clear" w:color="auto" w:fill="auto"/>
            <w:vAlign w:val="center"/>
            <w:hideMark/>
          </w:tcPr>
          <w:p w:rsidR="00273771" w:rsidRPr="007D44F7" w:rsidRDefault="00273771" w:rsidP="003953DC">
            <w:pPr>
              <w:spacing w:after="0" w:line="240" w:lineRule="auto"/>
              <w:rPr>
                <w:rFonts w:ascii="Times New Roman" w:eastAsia="Times New Roman" w:hAnsi="Times New Roman"/>
                <w:b/>
                <w:bCs/>
                <w:i/>
                <w:iCs/>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MingLiU" w:eastAsia="MingLiU" w:hAnsi="MingLiU" w:cs="MingLiU"/>
                <w:b/>
                <w:bCs/>
                <w:i/>
                <w:iCs/>
                <w:lang w:eastAsia="ru-RU"/>
              </w:rPr>
              <w:br/>
            </w:r>
            <w:r w:rsidRPr="007D44F7">
              <w:rPr>
                <w:rFonts w:ascii="Times New Roman" w:eastAsia="Times New Roman" w:hAnsi="Times New Roman"/>
                <w:lang w:eastAsia="ru-RU"/>
              </w:rPr>
              <w:t>Законодательство Республики Казахстан запрещает браки с несовершеннолетними и принудительн</w:t>
            </w:r>
            <w:r w:rsidR="003953DC" w:rsidRPr="007D44F7">
              <w:rPr>
                <w:rFonts w:ascii="Times New Roman" w:eastAsia="Times New Roman" w:hAnsi="Times New Roman"/>
                <w:lang w:eastAsia="ru-RU"/>
              </w:rPr>
              <w:t xml:space="preserve">ые браки. В пункте 1 статьи 10 </w:t>
            </w:r>
            <w:r w:rsidRPr="007D44F7">
              <w:rPr>
                <w:rFonts w:ascii="Times New Roman" w:eastAsia="Times New Roman" w:hAnsi="Times New Roman"/>
                <w:lang w:eastAsia="ru-RU"/>
              </w:rPr>
              <w:t xml:space="preserve">Кодекса РК «О браке (супружестве) и семье» брачный возраст определен в качестве минимально необходимого для вступления в брак и устанавливается в 18 лет, совпадая с возрастом наступления гражданской дееспособности гражданина в полном объеме. В пункте 2 статьи 10 Кодекса предусмотрена возможность снижения брачного возраста на срок не более двух лет при наличии таких уважительных причин как беременность и рождение ребенка. В то же время Уголовный кодекс Республики Казахстан, введенный в действие с 1 января 2015 года, не предусматривает уголовной ответственности за принудительные и ранние принудительные браки. </w:t>
            </w:r>
            <w:r w:rsidR="003953DC" w:rsidRPr="007D44F7">
              <w:rPr>
                <w:rFonts w:ascii="Times New Roman" w:eastAsia="Times New Roman" w:hAnsi="Times New Roman"/>
                <w:lang w:eastAsia="ru-RU"/>
              </w:rPr>
              <w:t xml:space="preserve">На практике поощряется </w:t>
            </w:r>
            <w:r w:rsidRPr="007D44F7">
              <w:rPr>
                <w:rFonts w:ascii="Times New Roman" w:eastAsia="Times New Roman" w:hAnsi="Times New Roman"/>
                <w:lang w:eastAsia="ru-RU"/>
              </w:rPr>
              <w:t xml:space="preserve">урегулирование вопроса путем давления на девушек подтвердить «добровольность отношений».  Как указывает исследователь этой проблемы Р.Джансараева (2017 год) уголовная ответственность за похищение с целью принуждения к вступлению в брак может наступить по статье 125 УК РК как за похищение человека, а за совершенное при этом изнасилование или половое сношение с лицом, не достигшим шестнадцатилетнего возраста, ответственность может наступить соответственно </w:t>
            </w:r>
            <w:r w:rsidRPr="007D44F7">
              <w:rPr>
                <w:rFonts w:ascii="Times New Roman" w:eastAsia="Times New Roman" w:hAnsi="Times New Roman"/>
                <w:lang w:eastAsia="ru-RU"/>
              </w:rPr>
              <w:lastRenderedPageBreak/>
              <w:t>по статьям 120 или 122 УК РК. Изучение ситуации в Казахстане показывает, что рост количества ранних и принудительных браков, особенно в сельских регионах, принимают характер систематического нарушения прав и свобод, прежде всего девочек и женщин. Ежегодно, по данным Министерства юстиции РК, в Казахстане регистрируется в среднем 3000 браков с несовершеннолетними.  Как правило, принуждения к вступлению в брак, похищения с целью принуждения к вступлению в брак носят латентный (скрытый) характер. Потерпевшие не обращаются в правоохранительные органы по разным причинам: в силу сложившихся стереотипов, что похищение и принуждение к вступлению в брак не преступление, а сложившаяся традиция; в силу возраста и, соответственно, непонимания происходящего; в силу материальной или иной зависимости; из-за давления со стороны родственников (общины) и боязни осуждения; а также по причине неверия в помощь правоохранительных органов. Зачастую, потерпевшие, запертые и лишенные свободы, не имеют физической возможности обратиться за помощью к родственникам или в правоохранительные органы.</w:t>
            </w:r>
          </w:p>
        </w:tc>
        <w:tc>
          <w:tcPr>
            <w:tcW w:w="1134"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953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FB3136" w:rsidTr="002D3BFB">
        <w:trPr>
          <w:trHeight w:val="830"/>
        </w:trPr>
        <w:tc>
          <w:tcPr>
            <w:tcW w:w="503"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lang w:eastAsia="ru-RU"/>
              </w:rPr>
            </w:pPr>
            <w:r w:rsidRPr="00120DF3">
              <w:rPr>
                <w:rFonts w:ascii="Times New Roman" w:eastAsia="Times New Roman" w:hAnsi="Times New Roman"/>
                <w:b/>
                <w:bCs/>
                <w:color w:val="000000"/>
                <w:lang w:eastAsia="ru-RU"/>
              </w:rPr>
              <w:lastRenderedPageBreak/>
              <w:t>21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Провести тщательный обзор Закона о религиозных объединениях от 2011 года с целью обеспечения соответствия его положений международным обязательствам Казахстана </w:t>
            </w:r>
          </w:p>
        </w:tc>
        <w:tc>
          <w:tcPr>
            <w:tcW w:w="1134"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18"/>
                <w:szCs w:val="18"/>
                <w:lang w:eastAsia="ru-RU"/>
              </w:rPr>
            </w:pPr>
            <w:r w:rsidRPr="00120DF3">
              <w:rPr>
                <w:rFonts w:ascii="Times New Roman" w:eastAsia="Times New Roman" w:hAnsi="Times New Roman"/>
                <w:sz w:val="18"/>
                <w:szCs w:val="18"/>
                <w:lang w:eastAsia="ru-RU"/>
              </w:rPr>
              <w:t>Ирландия</w:t>
            </w:r>
          </w:p>
        </w:tc>
        <w:tc>
          <w:tcPr>
            <w:tcW w:w="993"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sz w:val="20"/>
                <w:szCs w:val="20"/>
                <w:lang w:eastAsia="ru-RU"/>
              </w:rPr>
            </w:pPr>
            <w:r w:rsidRPr="00120DF3">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120DF3" w:rsidRDefault="00273771" w:rsidP="00273771">
            <w:pPr>
              <w:spacing w:after="0" w:line="240" w:lineRule="auto"/>
              <w:jc w:val="center"/>
              <w:rPr>
                <w:rFonts w:ascii="Times New Roman" w:eastAsia="Times New Roman" w:hAnsi="Times New Roman"/>
                <w:b/>
                <w:bCs/>
                <w:color w:val="000000"/>
                <w:sz w:val="20"/>
                <w:szCs w:val="20"/>
                <w:lang w:eastAsia="ru-RU"/>
              </w:rPr>
            </w:pPr>
            <w:r w:rsidRPr="00120DF3">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18"/>
                <w:szCs w:val="18"/>
                <w:lang w:eastAsia="ru-RU"/>
              </w:rPr>
            </w:pPr>
            <w:r w:rsidRPr="00120DF3">
              <w:rPr>
                <w:rFonts w:ascii="Times New Roman" w:eastAsia="Times New Roman" w:hAnsi="Times New Roman"/>
                <w:color w:val="000000"/>
                <w:sz w:val="18"/>
                <w:szCs w:val="18"/>
                <w:lang w:eastAsia="ru-RU"/>
              </w:rPr>
              <w:t>Право на свободу совести, религии или убеждений</w:t>
            </w:r>
          </w:p>
        </w:tc>
        <w:tc>
          <w:tcPr>
            <w:tcW w:w="992"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120DF3"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FB3136" w:rsidTr="002D3BFB">
        <w:trPr>
          <w:trHeight w:val="709"/>
        </w:trPr>
        <w:tc>
          <w:tcPr>
            <w:tcW w:w="7953" w:type="dxa"/>
            <w:gridSpan w:val="2"/>
            <w:shd w:val="clear" w:color="auto" w:fill="auto"/>
            <w:vAlign w:val="center"/>
            <w:hideMark/>
          </w:tcPr>
          <w:p w:rsidR="00273771" w:rsidRPr="007D44F7" w:rsidRDefault="00273771" w:rsidP="008E2064">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MingLiU" w:eastAsia="MingLiU" w:hAnsi="MingLiU" w:cs="MingLiU"/>
                <w:b/>
                <w:bCs/>
                <w:i/>
                <w:iCs/>
                <w:lang w:eastAsia="ru-RU"/>
              </w:rPr>
              <w:br/>
            </w:r>
            <w:r w:rsidRPr="007D44F7">
              <w:rPr>
                <w:rFonts w:ascii="Times New Roman" w:eastAsia="Times New Roman" w:hAnsi="Times New Roman"/>
                <w:lang w:eastAsia="ru-RU"/>
              </w:rPr>
              <w:t>Основной нормативный правовой акт в области правового регулирования права на свободу совести и религии (вероисповедания) – Закон Республики Казахстан о религиозной деятельности и религиозных объединениях  – содержит целый ряд ограничений, не соответствующих основным принципам международного права в области прав человека (принципу презумпции в пользу права, принципу юридической определённости и предсказуемости, принципу пропорциональности (соразмерности)). Этот закон и целый ряд изданных на его основе подзаконных актов направлены на жёсткую регламентацию религиозной деятельности, нарушают право каждого совместно с другими иметь и распространять религиозные и иные убеждения и действовать в соответствии с ними, нарушают конституционный принцип отделения религиозных объединений от государства в части непропорционального вмешательства государства в дела религиозных объединений, нарушают</w:t>
            </w:r>
            <w:r w:rsidR="00373EDA"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право на свободу объединения и свободу выражения, вводят необоснованные ограничения на ра</w:t>
            </w:r>
            <w:r w:rsidR="00373EDA" w:rsidRPr="007D44F7">
              <w:rPr>
                <w:rFonts w:ascii="Times New Roman" w:eastAsia="Times New Roman" w:hAnsi="Times New Roman"/>
                <w:lang w:eastAsia="ru-RU"/>
              </w:rPr>
              <w:t>с</w:t>
            </w:r>
            <w:r w:rsidRPr="007D44F7">
              <w:rPr>
                <w:rFonts w:ascii="Times New Roman" w:eastAsia="Times New Roman" w:hAnsi="Times New Roman"/>
                <w:lang w:eastAsia="ru-RU"/>
              </w:rPr>
              <w:t>пространение религиозных взглядов, миссионерскую деятельность и т.д. Право</w:t>
            </w:r>
            <w:r w:rsidR="00373EDA" w:rsidRPr="007D44F7">
              <w:rPr>
                <w:rFonts w:ascii="Times New Roman" w:eastAsia="Times New Roman" w:hAnsi="Times New Roman"/>
                <w:lang w:eastAsia="ru-RU"/>
              </w:rPr>
              <w:t>применительная практика демонст</w:t>
            </w:r>
            <w:r w:rsidRPr="007D44F7">
              <w:rPr>
                <w:rFonts w:ascii="Times New Roman" w:eastAsia="Times New Roman" w:hAnsi="Times New Roman"/>
                <w:lang w:eastAsia="ru-RU"/>
              </w:rPr>
              <w:t>рирует явно репрессивный подход по отношению к нетрадиционным</w:t>
            </w:r>
            <w:r w:rsidR="00373EDA"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 xml:space="preserve">религиозным общинам и меньшинствам. В 2016 году было создано новое Министерство по делам религий и гражданского общества, в которое перешёл Комитет по делам религий, который ранее находился в составе Министерства культуры и спорта.   В </w:t>
            </w:r>
            <w:r w:rsidR="00373EDA" w:rsidRPr="007D44F7">
              <w:rPr>
                <w:rFonts w:ascii="Times New Roman" w:eastAsia="Times New Roman" w:hAnsi="Times New Roman"/>
                <w:lang w:eastAsia="ru-RU"/>
              </w:rPr>
              <w:t>201</w:t>
            </w:r>
            <w:r w:rsidR="002431EF" w:rsidRPr="007D44F7">
              <w:rPr>
                <w:rFonts w:ascii="Times New Roman" w:eastAsia="Times New Roman" w:hAnsi="Times New Roman"/>
                <w:lang w:eastAsia="ru-RU"/>
              </w:rPr>
              <w:t>7</w:t>
            </w:r>
            <w:r w:rsidR="00373EDA" w:rsidRPr="007D44F7">
              <w:rPr>
                <w:rFonts w:ascii="Times New Roman" w:eastAsia="Times New Roman" w:hAnsi="Times New Roman"/>
                <w:lang w:eastAsia="ru-RU"/>
              </w:rPr>
              <w:t xml:space="preserve"> году </w:t>
            </w:r>
            <w:r w:rsidRPr="007D44F7">
              <w:rPr>
                <w:rFonts w:ascii="Times New Roman" w:eastAsia="Times New Roman" w:hAnsi="Times New Roman"/>
                <w:lang w:eastAsia="ru-RU"/>
              </w:rPr>
              <w:t xml:space="preserve">это министерство подготовило поправки в действующее законодательство о религиозной деятельности и религиозных </w:t>
            </w:r>
            <w:r w:rsidRPr="007D44F7">
              <w:rPr>
                <w:rFonts w:ascii="Times New Roman" w:eastAsia="Times New Roman" w:hAnsi="Times New Roman"/>
                <w:lang w:eastAsia="ru-RU"/>
              </w:rPr>
              <w:lastRenderedPageBreak/>
              <w:t>объединениях, которые ещё более ужесточают религиозное законодательство и идут вразрез с рекомендациями Спецдокладчика по вопросам свободы религии или убеждений.</w:t>
            </w:r>
          </w:p>
          <w:p w:rsidR="00273771" w:rsidRPr="007D44F7" w:rsidRDefault="002431EF" w:rsidP="008E2064">
            <w:pPr>
              <w:spacing w:after="0" w:line="240" w:lineRule="auto"/>
              <w:rPr>
                <w:rFonts w:ascii="Times New Roman" w:eastAsia="Times New Roman" w:hAnsi="Times New Roman"/>
                <w:highlight w:val="cyan"/>
                <w:lang w:eastAsia="ru-RU"/>
              </w:rPr>
            </w:pPr>
            <w:r w:rsidRPr="007D44F7">
              <w:rPr>
                <w:rFonts w:ascii="Times New Roman" w:eastAsia="Times New Roman" w:hAnsi="Times New Roman"/>
                <w:lang w:eastAsia="ru-RU"/>
              </w:rPr>
              <w:t xml:space="preserve">Эти поправки были оформлены как </w:t>
            </w:r>
            <w:r w:rsidR="002B0CA4" w:rsidRPr="007D44F7">
              <w:rPr>
                <w:rFonts w:ascii="Times New Roman" w:hAnsi="Times New Roman"/>
              </w:rPr>
              <w:t xml:space="preserve">проект </w:t>
            </w:r>
            <w:r w:rsidRPr="007D44F7">
              <w:rPr>
                <w:rFonts w:ascii="Times New Roman" w:hAnsi="Times New Roman"/>
              </w:rPr>
              <w:t>З</w:t>
            </w:r>
            <w:r w:rsidR="002B0CA4" w:rsidRPr="007D44F7">
              <w:rPr>
                <w:rFonts w:ascii="Times New Roman" w:hAnsi="Times New Roman"/>
              </w:rPr>
              <w:t>акона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Законопроект</w:t>
            </w:r>
            <w:r w:rsidRPr="007D44F7">
              <w:rPr>
                <w:rFonts w:ascii="Times New Roman" w:hAnsi="Times New Roman"/>
              </w:rPr>
              <w:t xml:space="preserve"> </w:t>
            </w:r>
            <w:r w:rsidR="002B0CA4" w:rsidRPr="007D44F7">
              <w:rPr>
                <w:rFonts w:ascii="Times New Roman" w:hAnsi="Times New Roman"/>
              </w:rPr>
              <w:t xml:space="preserve"> </w:t>
            </w:r>
            <w:r w:rsidR="00387588" w:rsidRPr="007D44F7">
              <w:rPr>
                <w:rFonts w:ascii="Times New Roman" w:hAnsi="Times New Roman"/>
              </w:rPr>
              <w:t xml:space="preserve">предусматривал </w:t>
            </w:r>
            <w:r w:rsidR="002B0CA4" w:rsidRPr="007D44F7">
              <w:rPr>
                <w:rFonts w:ascii="Times New Roman" w:hAnsi="Times New Roman"/>
              </w:rPr>
              <w:t>изменения и дополнения в 3 кодекса и 9 законов. После продолжительной работы в Парламенте и критики со стороны независимых экспертов и международных организаций, постановлением Правительства Республики Каз</w:t>
            </w:r>
            <w:r w:rsidR="00387588" w:rsidRPr="007D44F7">
              <w:rPr>
                <w:rFonts w:ascii="Times New Roman" w:hAnsi="Times New Roman"/>
              </w:rPr>
              <w:t>ахстан от 29 января 2019 года №</w:t>
            </w:r>
            <w:r w:rsidR="002B0CA4" w:rsidRPr="007D44F7">
              <w:rPr>
                <w:rFonts w:ascii="Times New Roman" w:hAnsi="Times New Roman"/>
              </w:rPr>
              <w:t xml:space="preserve">25 законопроект был отозван. Ранее 2 июля 2018 года </w:t>
            </w:r>
            <w:r w:rsidR="00387588" w:rsidRPr="007D44F7">
              <w:rPr>
                <w:rFonts w:ascii="Times New Roman" w:hAnsi="Times New Roman"/>
              </w:rPr>
              <w:t xml:space="preserve">подготовившее законопроект министерство </w:t>
            </w:r>
            <w:r w:rsidR="002B0CA4" w:rsidRPr="007D44F7">
              <w:rPr>
                <w:rFonts w:ascii="Times New Roman" w:hAnsi="Times New Roman"/>
              </w:rPr>
              <w:t>было переименовано в Министерство общественного развития Казахстана.</w:t>
            </w: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18"/>
                <w:szCs w:val="18"/>
                <w:highlight w:val="cyan"/>
                <w:lang w:eastAsia="ru-RU"/>
              </w:rPr>
            </w:pPr>
          </w:p>
        </w:tc>
        <w:tc>
          <w:tcPr>
            <w:tcW w:w="993"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20"/>
                <w:szCs w:val="20"/>
                <w:highlight w:val="cyan"/>
                <w:lang w:eastAsia="ru-RU"/>
              </w:rPr>
            </w:pPr>
          </w:p>
        </w:tc>
        <w:tc>
          <w:tcPr>
            <w:tcW w:w="1275" w:type="dxa"/>
            <w:shd w:val="clear" w:color="auto" w:fill="auto"/>
            <w:vAlign w:val="center"/>
            <w:hideMark/>
          </w:tcPr>
          <w:p w:rsidR="00273771" w:rsidRPr="00FB3136" w:rsidRDefault="00273771" w:rsidP="00273771">
            <w:pPr>
              <w:spacing w:after="0" w:line="240" w:lineRule="auto"/>
              <w:jc w:val="center"/>
              <w:rPr>
                <w:rFonts w:ascii="Times New Roman" w:eastAsia="Times New Roman" w:hAnsi="Times New Roman"/>
                <w:b/>
                <w:bCs/>
                <w:color w:val="000000"/>
                <w:sz w:val="20"/>
                <w:szCs w:val="20"/>
                <w:highlight w:val="cyan"/>
                <w:lang w:eastAsia="ru-RU"/>
              </w:rPr>
            </w:pPr>
          </w:p>
        </w:tc>
        <w:tc>
          <w:tcPr>
            <w:tcW w:w="1418"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2085"/>
        </w:trPr>
        <w:tc>
          <w:tcPr>
            <w:tcW w:w="503" w:type="dxa"/>
            <w:shd w:val="clear" w:color="auto" w:fill="auto"/>
            <w:vAlign w:val="center"/>
            <w:hideMark/>
          </w:tcPr>
          <w:p w:rsidR="00273771" w:rsidRPr="008E2064" w:rsidRDefault="00273771" w:rsidP="00273771">
            <w:pPr>
              <w:spacing w:after="0" w:line="240" w:lineRule="auto"/>
              <w:jc w:val="center"/>
              <w:rPr>
                <w:rFonts w:ascii="Times New Roman" w:eastAsia="Times New Roman" w:hAnsi="Times New Roman"/>
                <w:b/>
                <w:bCs/>
                <w:color w:val="000000"/>
                <w:lang w:eastAsia="ru-RU"/>
              </w:rPr>
            </w:pPr>
            <w:r w:rsidRPr="008E2064">
              <w:rPr>
                <w:rFonts w:ascii="Times New Roman" w:eastAsia="Times New Roman" w:hAnsi="Times New Roman"/>
                <w:b/>
                <w:bCs/>
                <w:color w:val="000000"/>
                <w:lang w:eastAsia="ru-RU"/>
              </w:rPr>
              <w:lastRenderedPageBreak/>
              <w:t>22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Принять специальные меры, чтобы гарантировать среду, благоприятную для свободы выражения </w:t>
            </w:r>
          </w:p>
        </w:tc>
        <w:tc>
          <w:tcPr>
            <w:tcW w:w="1134" w:type="dxa"/>
            <w:shd w:val="clear" w:color="auto" w:fill="auto"/>
            <w:vAlign w:val="center"/>
            <w:hideMark/>
          </w:tcPr>
          <w:p w:rsidR="00273771" w:rsidRPr="008E2064" w:rsidRDefault="00273771" w:rsidP="00273771">
            <w:pPr>
              <w:spacing w:after="0" w:line="240" w:lineRule="auto"/>
              <w:rPr>
                <w:rFonts w:ascii="Times New Roman" w:eastAsia="Times New Roman" w:hAnsi="Times New Roman"/>
                <w:sz w:val="18"/>
                <w:szCs w:val="18"/>
                <w:lang w:eastAsia="ru-RU"/>
              </w:rPr>
            </w:pPr>
            <w:r w:rsidRPr="008E2064">
              <w:rPr>
                <w:rFonts w:ascii="Times New Roman" w:eastAsia="Times New Roman" w:hAnsi="Times New Roman"/>
                <w:sz w:val="18"/>
                <w:szCs w:val="18"/>
                <w:lang w:eastAsia="ru-RU"/>
              </w:rPr>
              <w:t xml:space="preserve">Уругвай </w:t>
            </w:r>
          </w:p>
        </w:tc>
        <w:tc>
          <w:tcPr>
            <w:tcW w:w="993" w:type="dxa"/>
            <w:shd w:val="clear" w:color="auto" w:fill="auto"/>
            <w:vAlign w:val="center"/>
            <w:hideMark/>
          </w:tcPr>
          <w:p w:rsidR="00273771" w:rsidRPr="008E2064" w:rsidRDefault="00273771" w:rsidP="00273771">
            <w:pPr>
              <w:spacing w:after="0" w:line="240" w:lineRule="auto"/>
              <w:rPr>
                <w:rFonts w:ascii="Times New Roman" w:eastAsia="Times New Roman" w:hAnsi="Times New Roman"/>
                <w:sz w:val="20"/>
                <w:szCs w:val="20"/>
                <w:lang w:eastAsia="ru-RU"/>
              </w:rPr>
            </w:pPr>
            <w:r w:rsidRPr="008E2064">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8E2064" w:rsidRDefault="00273771" w:rsidP="00273771">
            <w:pPr>
              <w:spacing w:after="0" w:line="240" w:lineRule="auto"/>
              <w:jc w:val="center"/>
              <w:rPr>
                <w:rFonts w:ascii="Times New Roman" w:eastAsia="Times New Roman" w:hAnsi="Times New Roman"/>
                <w:b/>
                <w:bCs/>
                <w:color w:val="000000"/>
                <w:sz w:val="20"/>
                <w:szCs w:val="20"/>
                <w:lang w:eastAsia="ru-RU"/>
              </w:rPr>
            </w:pPr>
            <w:r w:rsidRPr="008E2064">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8E2064" w:rsidRDefault="00273771" w:rsidP="00273771">
            <w:pPr>
              <w:spacing w:after="0" w:line="240" w:lineRule="auto"/>
              <w:rPr>
                <w:rFonts w:ascii="Times New Roman" w:eastAsia="Times New Roman" w:hAnsi="Times New Roman"/>
                <w:color w:val="000000"/>
                <w:sz w:val="20"/>
                <w:szCs w:val="20"/>
                <w:lang w:eastAsia="ru-RU"/>
              </w:rPr>
            </w:pPr>
            <w:r w:rsidRPr="008E2064">
              <w:rPr>
                <w:rFonts w:ascii="Times New Roman" w:eastAsia="Times New Roman" w:hAnsi="Times New Roman"/>
                <w:color w:val="000000"/>
                <w:sz w:val="20"/>
                <w:szCs w:val="20"/>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8E2064"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8E2064"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560"/>
        </w:trPr>
        <w:tc>
          <w:tcPr>
            <w:tcW w:w="7953" w:type="dxa"/>
            <w:gridSpan w:val="2"/>
            <w:shd w:val="clear" w:color="auto" w:fill="auto"/>
            <w:vAlign w:val="center"/>
            <w:hideMark/>
          </w:tcPr>
          <w:p w:rsidR="00273771" w:rsidRPr="007D44F7" w:rsidRDefault="00273771" w:rsidP="008E2064">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В Уголовном кодексе РК, вступившем в силу в 2015 году, ответственность за клевету, как и за умаление личных неимущественных прав высших должностных лиц страны и представителей власти, ужесточена. Более того, была введена новая статья «Распространение заведомо ложной информации», предусматривающая наказание до 10 лет лишения свободы. Формулировка статьи предусматривает наказание за распространение как сведений, так и мнений. Аргумент, что уголовное наказание за диффамацию поможет отстаивать честь и достоинство граждан, изложенный в официальном докладе в рамках второго Универсального периодического обзора в Совете ООН по правам человека, не убедил экспертов, которые снова, как и в 2010 году, дали рекомендацию – декриминализ</w:t>
            </w:r>
            <w:r w:rsidR="008E2064" w:rsidRPr="007D44F7">
              <w:rPr>
                <w:rFonts w:ascii="Times New Roman" w:eastAsia="Times New Roman" w:hAnsi="Times New Roman"/>
                <w:lang w:eastAsia="ru-RU"/>
              </w:rPr>
              <w:t>о</w:t>
            </w:r>
            <w:r w:rsidRPr="007D44F7">
              <w:rPr>
                <w:rFonts w:ascii="Times New Roman" w:eastAsia="Times New Roman" w:hAnsi="Times New Roman"/>
                <w:lang w:eastAsia="ru-RU"/>
              </w:rPr>
              <w:t xml:space="preserve">вать клевету и оскорбление. Несмотря на уверения разработчиков проекта УК, что сохранение уголовной ответственности за клевету преследует профилактическую цель, только в 2015 году было возбуждено 34 уголовных дела по обвинению журналистов и гражданских активистов в клевете, два из них закончились обвинительными приговорами. Законодательство и правоприменительная практика Казахстана противоречат международным стандартам. Гражданский кодекс РК  не устанавливает для требований о защите чести, достоинства и деловой репутации сроков исковой давности. Вступивший в силу с 1 января 2016 года новый Гражданский процессуальный кодекс частично регламентировал размеры взыскания морального вреда по делам об унижении чести и достоинства, </w:t>
            </w:r>
            <w:r w:rsidRPr="007D44F7">
              <w:rPr>
                <w:rFonts w:ascii="Times New Roman" w:eastAsia="Times New Roman" w:hAnsi="Times New Roman"/>
                <w:lang w:eastAsia="ru-RU"/>
              </w:rPr>
              <w:lastRenderedPageBreak/>
              <w:t xml:space="preserve">привязав размер госпошлины к сумме взыскания  Однако эта норма не распространяется на требования о взыскании морального вреда, предъявленные в ходе уголовных дел по обвинению в клевете, госпошлина в этих случаях по-прежнему составляет половину месячного расчётного показателя. Как следствие, на практике возможно увеличение числа уголовных дел по обвинению в клевете, так как это дает возможность обвинителям избежать уплаты крупных сумм госпошлины. Неоправданные ограничения в предоставлении информации, реально препятствующие свободе слова, содержит, например, Указ Президента РК «О Кодексе чести государственных служащих Республики Казахстан» . Этот документ, в частности, предписывает: «Государственным служащим не следует публично выражать свое мнение  по вопросам государственной политики и служебной деятельности, если оно не соответствует основным направлениям политики государства. В случае публичных обвинений государственного служащего в коррупции ему следует принять меры по опровержению этих обвинений, в том числе в судебном порядке». В стране распространено преследование независимых средств массовой информации, включая их принудительную ликвидацию якобы за экстремизм или невозможность выплатить многомиллионные штрафы, а также журналистов и блогеров. Принимаются всё новые законодательные положения по контролю Интернета. </w:t>
            </w:r>
          </w:p>
          <w:p w:rsidR="00273771" w:rsidRPr="007D44F7" w:rsidRDefault="00273771" w:rsidP="00273771">
            <w:pPr>
              <w:spacing w:after="0" w:line="240" w:lineRule="auto"/>
              <w:jc w:val="both"/>
              <w:rPr>
                <w:rFonts w:ascii="Times New Roman" w:hAnsi="Times New Roman"/>
                <w:shd w:val="clear" w:color="auto" w:fill="FFFFFF"/>
              </w:rPr>
            </w:pPr>
            <w:r w:rsidRPr="007D44F7">
              <w:rPr>
                <w:rFonts w:ascii="Times New Roman" w:hAnsi="Times New Roman"/>
              </w:rPr>
              <w:t xml:space="preserve">15 ноября 2018 года был заблокирован интернет-сайт </w:t>
            </w:r>
            <w:r w:rsidR="006A34F1" w:rsidRPr="007D44F7">
              <w:rPr>
                <w:rFonts w:ascii="Times New Roman" w:hAnsi="Times New Roman"/>
              </w:rPr>
              <w:t xml:space="preserve">газеты </w:t>
            </w:r>
            <w:r w:rsidRPr="007D44F7">
              <w:rPr>
                <w:rFonts w:ascii="Times New Roman" w:hAnsi="Times New Roman"/>
              </w:rPr>
              <w:t xml:space="preserve">«Наша Газета». Главным редактором «НГ» были сделаны запросы в соответствующие ведомства о причинах блокировки, на что была получена информация, что </w:t>
            </w:r>
            <w:r w:rsidRPr="007D44F7">
              <w:rPr>
                <w:rFonts w:ascii="Times New Roman" w:hAnsi="Times New Roman"/>
                <w:shd w:val="clear" w:color="auto" w:fill="FFFFFF"/>
              </w:rPr>
              <w:t> Министерством информации и коммуникаций РК решений по ограничению доступа к данному порталу не принималось, и соответственно, никаких мер не предпринималось. Северная региональная дирекция телекоммуникаций сообщила в ответе на запрос «НГ», что на сети АО «Казахтелеком» блокировка сайта  не установлена. Не включен интернет-ресурс ng.kz и в реестр запрещенных в Казахстане сайтов на портале Министерства связи и коммуникаций. Вопрос по настоящее время остался открытым, так как выходит, что блокировка не вызвана официальными решениями. Блокирование сайта «Нашей Газеты» на территории Республики Казахстан далеко не новшество, так же 19 марта 2018 года был заблокирован  аналитический портал Ratel.kz. Сайт газеты «Уральская неделя» блокировался трижды: в  2013-м, 2014-м и 2016 году, когда были протесты против земельной реформы.</w:t>
            </w:r>
          </w:p>
          <w:p w:rsidR="007D7286" w:rsidRPr="007D44F7" w:rsidRDefault="008E2064" w:rsidP="00352C24">
            <w:pPr>
              <w:spacing w:after="0" w:line="240" w:lineRule="auto"/>
              <w:jc w:val="both"/>
              <w:rPr>
                <w:rFonts w:ascii="Times New Roman" w:eastAsia="Times New Roman" w:hAnsi="Times New Roman"/>
                <w:b/>
                <w:bCs/>
                <w:i/>
                <w:iCs/>
                <w:highlight w:val="cyan"/>
                <w:lang w:eastAsia="ru-RU"/>
              </w:rPr>
            </w:pPr>
            <w:r w:rsidRPr="007D44F7">
              <w:rPr>
                <w:rFonts w:ascii="Times New Roman" w:eastAsia="Times New Roman" w:hAnsi="Times New Roman"/>
                <w:lang w:eastAsia="ru-RU"/>
              </w:rPr>
              <w:t>См. также комментарии к пункту 4.</w:t>
            </w: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18"/>
                <w:szCs w:val="18"/>
                <w:highlight w:val="cyan"/>
                <w:lang w:eastAsia="ru-RU"/>
              </w:rPr>
            </w:pPr>
          </w:p>
        </w:tc>
        <w:tc>
          <w:tcPr>
            <w:tcW w:w="993"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20"/>
                <w:szCs w:val="20"/>
                <w:highlight w:val="cyan"/>
                <w:lang w:eastAsia="ru-RU"/>
              </w:rPr>
            </w:pPr>
          </w:p>
        </w:tc>
        <w:tc>
          <w:tcPr>
            <w:tcW w:w="1275" w:type="dxa"/>
            <w:shd w:val="clear" w:color="auto" w:fill="auto"/>
            <w:vAlign w:val="center"/>
            <w:hideMark/>
          </w:tcPr>
          <w:p w:rsidR="00273771" w:rsidRPr="00FB3136" w:rsidRDefault="00273771" w:rsidP="00273771">
            <w:pPr>
              <w:spacing w:after="0" w:line="240" w:lineRule="auto"/>
              <w:jc w:val="center"/>
              <w:rPr>
                <w:rFonts w:ascii="Times New Roman" w:eastAsia="Times New Roman" w:hAnsi="Times New Roman"/>
                <w:b/>
                <w:bCs/>
                <w:color w:val="000000"/>
                <w:sz w:val="20"/>
                <w:szCs w:val="20"/>
                <w:highlight w:val="cyan"/>
                <w:lang w:eastAsia="ru-RU"/>
              </w:rPr>
            </w:pPr>
          </w:p>
        </w:tc>
        <w:tc>
          <w:tcPr>
            <w:tcW w:w="1418"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335"/>
        </w:trPr>
        <w:tc>
          <w:tcPr>
            <w:tcW w:w="503"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lang w:eastAsia="ru-RU"/>
              </w:rPr>
            </w:pPr>
            <w:r w:rsidRPr="007D7286">
              <w:rPr>
                <w:rFonts w:ascii="Times New Roman" w:eastAsia="Times New Roman" w:hAnsi="Times New Roman"/>
                <w:b/>
                <w:bCs/>
                <w:color w:val="000000"/>
                <w:lang w:eastAsia="ru-RU"/>
              </w:rPr>
              <w:lastRenderedPageBreak/>
              <w:t>23</w:t>
            </w:r>
          </w:p>
        </w:tc>
        <w:tc>
          <w:tcPr>
            <w:tcW w:w="7450" w:type="dxa"/>
            <w:shd w:val="clear" w:color="000000" w:fill="BFBFBF"/>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Как было рекомендовано в предыдущем обзоре, предоставить "нетрадиционным религиозным группам" те же права на практике, что имеются у других групп, и разрешить им вести свою мирную деятельность без вмешательства со стороны властей, как предписано международным законодательством </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r w:rsidRPr="007D7286">
              <w:rPr>
                <w:rFonts w:ascii="Times New Roman" w:eastAsia="Times New Roman" w:hAnsi="Times New Roman"/>
                <w:sz w:val="18"/>
                <w:szCs w:val="18"/>
                <w:lang w:eastAsia="ru-RU"/>
              </w:rPr>
              <w:t>Нидерланды</w:t>
            </w: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r w:rsidRPr="007D7286">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r w:rsidRPr="007D7286">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18"/>
                <w:szCs w:val="18"/>
                <w:lang w:eastAsia="ru-RU"/>
              </w:rPr>
            </w:pPr>
            <w:r w:rsidRPr="007D7286">
              <w:rPr>
                <w:rFonts w:ascii="Times New Roman" w:eastAsia="Times New Roman" w:hAnsi="Times New Roman"/>
                <w:color w:val="000000"/>
                <w:sz w:val="18"/>
                <w:szCs w:val="18"/>
                <w:lang w:eastAsia="ru-RU"/>
              </w:rPr>
              <w:t>Право на свободу совести, религии или убеждений</w:t>
            </w: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1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i/>
                <w:iCs/>
                <w:lang w:eastAsia="ru-RU"/>
              </w:rPr>
            </w:pPr>
            <w:r w:rsidRPr="007D44F7">
              <w:rPr>
                <w:rFonts w:ascii="Times New Roman" w:eastAsia="Times New Roman" w:hAnsi="Times New Roman"/>
                <w:b/>
                <w:bCs/>
                <w:lang w:eastAsia="ru-RU"/>
              </w:rPr>
              <w:lastRenderedPageBreak/>
              <w:t>Рекомендация не выполнена.</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пункту 21.</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445"/>
        </w:trPr>
        <w:tc>
          <w:tcPr>
            <w:tcW w:w="503"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lang w:eastAsia="ru-RU"/>
              </w:rPr>
            </w:pPr>
            <w:r w:rsidRPr="007D7286">
              <w:rPr>
                <w:rFonts w:ascii="Times New Roman" w:eastAsia="Times New Roman" w:hAnsi="Times New Roman"/>
                <w:b/>
                <w:bCs/>
                <w:color w:val="000000"/>
                <w:lang w:eastAsia="ru-RU"/>
              </w:rPr>
              <w:t>24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Продолжить усилия по обеспечению того, чтобы законы защищали свободу выражения </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r w:rsidRPr="007D7286">
              <w:rPr>
                <w:rFonts w:ascii="Times New Roman" w:eastAsia="Times New Roman" w:hAnsi="Times New Roman"/>
                <w:sz w:val="18"/>
                <w:szCs w:val="18"/>
                <w:lang w:eastAsia="ru-RU"/>
              </w:rPr>
              <w:t xml:space="preserve">Латвия </w:t>
            </w: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r w:rsidRPr="007D7286">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r w:rsidRPr="007D7286">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18"/>
                <w:szCs w:val="18"/>
                <w:lang w:eastAsia="ru-RU"/>
              </w:rPr>
            </w:pPr>
            <w:r w:rsidRPr="007D7286">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8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См. комментарии к пункту 22.</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508"/>
        </w:trPr>
        <w:tc>
          <w:tcPr>
            <w:tcW w:w="503"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lang w:eastAsia="ru-RU"/>
              </w:rPr>
            </w:pPr>
            <w:r w:rsidRPr="007D7286">
              <w:rPr>
                <w:rFonts w:ascii="Times New Roman" w:eastAsia="Times New Roman" w:hAnsi="Times New Roman"/>
                <w:b/>
                <w:bCs/>
                <w:color w:val="000000"/>
                <w:lang w:eastAsia="ru-RU"/>
              </w:rPr>
              <w:t>25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Внести поправки в положения Уголовного кодекса с тем, чтобы они соответствовали обязательствам государства в области прав человека в части права на свободу выражения </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r w:rsidRPr="007D7286">
              <w:rPr>
                <w:rFonts w:ascii="Times New Roman" w:eastAsia="Times New Roman" w:hAnsi="Times New Roman"/>
                <w:sz w:val="18"/>
                <w:szCs w:val="18"/>
                <w:lang w:eastAsia="ru-RU"/>
              </w:rPr>
              <w:t xml:space="preserve">Австрия </w:t>
            </w: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r w:rsidRPr="007D7286">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r w:rsidRPr="007D7286">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18"/>
                <w:szCs w:val="18"/>
                <w:lang w:eastAsia="ru-RU"/>
              </w:rPr>
            </w:pPr>
            <w:r w:rsidRPr="007D7286">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64"/>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См. комментарии к пункту 22.</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517"/>
        </w:trPr>
        <w:tc>
          <w:tcPr>
            <w:tcW w:w="503"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lang w:eastAsia="ru-RU"/>
              </w:rPr>
            </w:pPr>
            <w:r w:rsidRPr="007D7286">
              <w:rPr>
                <w:rFonts w:ascii="Times New Roman" w:eastAsia="Times New Roman" w:hAnsi="Times New Roman"/>
                <w:b/>
                <w:bCs/>
                <w:color w:val="000000"/>
                <w:lang w:eastAsia="ru-RU"/>
              </w:rPr>
              <w:t>26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Прекратить практику закрывания, приостановления или блокирования печатных оппозиционных изданий и онлайн ресурсов, и обеспечить равную реализацию права на свободу выражения и свободу мирных собраний </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r w:rsidRPr="007D7286">
              <w:rPr>
                <w:rFonts w:ascii="Times New Roman" w:eastAsia="Times New Roman" w:hAnsi="Times New Roman"/>
                <w:sz w:val="18"/>
                <w:szCs w:val="18"/>
                <w:lang w:eastAsia="ru-RU"/>
              </w:rPr>
              <w:t xml:space="preserve">Швеция </w:t>
            </w: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r w:rsidRPr="007D7286">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r w:rsidRPr="007D7286">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18"/>
                <w:szCs w:val="18"/>
                <w:lang w:eastAsia="ru-RU"/>
              </w:rPr>
            </w:pPr>
            <w:r w:rsidRPr="007D7286">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18"/>
                <w:szCs w:val="18"/>
                <w:lang w:eastAsia="ru-RU"/>
              </w:rPr>
            </w:pPr>
            <w:r w:rsidRPr="007D7286">
              <w:rPr>
                <w:rFonts w:ascii="Times New Roman" w:eastAsia="Times New Roman" w:hAnsi="Times New Roman"/>
                <w:color w:val="000000"/>
                <w:sz w:val="18"/>
                <w:szCs w:val="18"/>
                <w:lang w:eastAsia="ru-RU"/>
              </w:rPr>
              <w:t>Право на свободу мирных собраний</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1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См. комментарии к пунктам 22, 40.</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50"/>
        </w:trPr>
        <w:tc>
          <w:tcPr>
            <w:tcW w:w="503"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lang w:eastAsia="ru-RU"/>
              </w:rPr>
            </w:pPr>
            <w:r w:rsidRPr="007D7286">
              <w:rPr>
                <w:rFonts w:ascii="Times New Roman" w:eastAsia="Times New Roman" w:hAnsi="Times New Roman"/>
                <w:b/>
                <w:bCs/>
                <w:color w:val="000000"/>
                <w:lang w:eastAsia="ru-RU"/>
              </w:rPr>
              <w:t>27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Предпринять эффективные меры для обеспечения свободы слова и независимость средств массовой информации, включая критически настроенные СМИ, и обеспечить защиту журналистов, блогеров, правозащитников и независимые СМИ и их работу от нападок и запугивания </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r w:rsidRPr="007D7286">
              <w:rPr>
                <w:rFonts w:ascii="Times New Roman" w:eastAsia="Times New Roman" w:hAnsi="Times New Roman"/>
                <w:sz w:val="18"/>
                <w:szCs w:val="18"/>
                <w:lang w:eastAsia="ru-RU"/>
              </w:rPr>
              <w:t xml:space="preserve">Чешская Республика </w:t>
            </w: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r w:rsidRPr="007D7286">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r w:rsidRPr="007D7286">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18"/>
                <w:szCs w:val="18"/>
                <w:lang w:eastAsia="ru-RU"/>
              </w:rPr>
            </w:pPr>
            <w:r w:rsidRPr="007D7286">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84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r>
          </w:p>
          <w:p w:rsidR="007D7286" w:rsidRPr="007D44F7" w:rsidRDefault="007D7286" w:rsidP="007D7286">
            <w:pPr>
              <w:suppressAutoHyphens/>
              <w:spacing w:after="0" w:line="240" w:lineRule="auto"/>
              <w:rPr>
                <w:rFonts w:ascii="Times New Roman" w:hAnsi="Times New Roman"/>
              </w:rPr>
            </w:pPr>
            <w:r w:rsidRPr="007D44F7">
              <w:rPr>
                <w:rFonts w:ascii="Times New Roman" w:hAnsi="Times New Roman"/>
              </w:rPr>
              <w:lastRenderedPageBreak/>
              <w:t>При этом государство не исполнило решения Комитета по правам человека ООН по делам правозащитников Б.Торегожиной, А.Свиридова, Б.Жагипарова.</w:t>
            </w:r>
          </w:p>
          <w:p w:rsidR="007D7286" w:rsidRPr="007D44F7" w:rsidRDefault="007D7286" w:rsidP="007D7286">
            <w:pPr>
              <w:suppressAutoHyphens/>
              <w:spacing w:after="0" w:line="240" w:lineRule="auto"/>
              <w:rPr>
                <w:rFonts w:ascii="Times New Roman" w:hAnsi="Times New Roman"/>
              </w:rPr>
            </w:pPr>
            <w:r w:rsidRPr="007D44F7">
              <w:rPr>
                <w:rFonts w:ascii="Times New Roman" w:hAnsi="Times New Roman"/>
              </w:rPr>
              <w:t>Количество случаев угроз активистам и правозащитникам ежегодно увеличивается в сравнении с 2014 г. (255). Так, в 2018 г. только из числа указанных в средствах массовой информации зарегистрировано 555 случаев угроз 295 активистам и правозащитникам и 57 организациям. Из них большая часть: а) гражданские активисты, журналисты и активисты профсоюзов, б) имели место в гг.Алматы, Астана, Караганда, Мангистауская область и Западно-Казахстанская область.</w:t>
            </w:r>
          </w:p>
          <w:p w:rsidR="007D7286" w:rsidRPr="007D44F7" w:rsidRDefault="007D7286" w:rsidP="007D7286">
            <w:pPr>
              <w:suppressAutoHyphens/>
              <w:spacing w:after="0" w:line="240" w:lineRule="auto"/>
            </w:pPr>
            <w:r w:rsidRPr="007D44F7">
              <w:rPr>
                <w:rFonts w:ascii="Times New Roman" w:hAnsi="Times New Roman"/>
              </w:rPr>
              <w:t>Трендом является изоляция неугодных власти правозащитников и активистов. К примеру, на основании обвинительных приговоров лишены свободы: в 2016 г. правозащитники М.Бокаев и Т.Аян, в 2017 г. – лидеры профсоюзов Н.Кушакбаев  и А.Елеусинов. При этом, используя такой механизм, как сделка о признании вины, активисты вынуждены были раскаяться в обмен на более мягкое наказание (например, Б.Блялов). Широко применяется к правозащитникам такой вид наказания, как лишение права заниматься общественной деятельностью (М.</w:t>
            </w:r>
            <w:r w:rsidRPr="007D44F7">
              <w:rPr>
                <w:rFonts w:ascii="Times New Roman" w:eastAsia="Times New Roman" w:hAnsi="Times New Roman"/>
                <w:lang w:eastAsia="ru-RU"/>
              </w:rPr>
              <w:t>Бокаев, Т.Аянов, Ж.Есентаев, Е.Нарымбаев, С.Мамбеталин).</w:t>
            </w:r>
            <w:r w:rsidRPr="007D44F7">
              <w:rPr>
                <w:rFonts w:ascii="Times New Roman" w:hAnsi="Times New Roman"/>
              </w:rPr>
              <w:t xml:space="preserve"> </w:t>
            </w:r>
          </w:p>
          <w:p w:rsidR="007D7286" w:rsidRPr="007D44F7" w:rsidRDefault="007D7286" w:rsidP="007D7286">
            <w:pPr>
              <w:suppressAutoHyphens/>
              <w:spacing w:after="0" w:line="240" w:lineRule="auto"/>
              <w:rPr>
                <w:rFonts w:ascii="Times New Roman" w:hAnsi="Times New Roman"/>
              </w:rPr>
            </w:pPr>
            <w:r w:rsidRPr="007D44F7">
              <w:rPr>
                <w:rFonts w:ascii="Times New Roman" w:hAnsi="Times New Roman"/>
              </w:rPr>
              <w:t>Из анализа опроса активистов и правозащитников, проведенного ОО «Кад</w:t>
            </w:r>
            <w:r w:rsidRPr="007D44F7">
              <w:rPr>
                <w:rFonts w:ascii="Times New Roman" w:hAnsi="Times New Roman"/>
                <w:lang w:val="en-US"/>
              </w:rPr>
              <w:t>i</w:t>
            </w:r>
            <w:r w:rsidRPr="007D44F7">
              <w:rPr>
                <w:rFonts w:ascii="Times New Roman" w:hAnsi="Times New Roman"/>
              </w:rPr>
              <w:t xml:space="preserve">р-касиет» в 2015 г., следует, что 61% подвергается угрозам в связи с правозащитной деятельностью, в отношении 17% угрозы были реализованы. </w:t>
            </w:r>
          </w:p>
          <w:p w:rsidR="007D7286" w:rsidRPr="007D44F7" w:rsidRDefault="007D7286" w:rsidP="007D7286">
            <w:pPr>
              <w:suppressAutoHyphens/>
              <w:spacing w:after="0" w:line="240" w:lineRule="auto"/>
              <w:rPr>
                <w:rFonts w:ascii="Times New Roman" w:hAnsi="Times New Roman"/>
              </w:rPr>
            </w:pPr>
            <w:r w:rsidRPr="007D44F7">
              <w:rPr>
                <w:rFonts w:ascii="Times New Roman" w:hAnsi="Times New Roman"/>
              </w:rPr>
              <w:t xml:space="preserve">Наибольшее число угроз поступило от судов, полиции и прокуратуры. При этом имеющиеся средства правовой защиты либо неэффективны, либо недоступны. </w:t>
            </w:r>
          </w:p>
          <w:p w:rsidR="007D7286" w:rsidRPr="007D44F7" w:rsidRDefault="007D7286" w:rsidP="007D7286">
            <w:pPr>
              <w:suppressAutoHyphens/>
              <w:spacing w:after="0" w:line="240" w:lineRule="auto"/>
              <w:rPr>
                <w:rFonts w:ascii="Times New Roman" w:hAnsi="Times New Roman"/>
              </w:rPr>
            </w:pPr>
            <w:r w:rsidRPr="007D44F7">
              <w:rPr>
                <w:rFonts w:ascii="Times New Roman" w:hAnsi="Times New Roman"/>
                <w:lang w:eastAsia="ru-RU"/>
              </w:rPr>
              <w:t xml:space="preserve">Государство препятствует деятельности правозащитников и активистов, что отметили </w:t>
            </w:r>
            <w:r w:rsidRPr="007D44F7">
              <w:rPr>
                <w:rFonts w:ascii="Times New Roman" w:eastAsia="Times New Roman" w:hAnsi="Times New Roman"/>
                <w:lang w:eastAsia="ru-RU"/>
              </w:rPr>
              <w:t>69% (138 чел.) из опрошенных активистов и правозащитников;</w:t>
            </w:r>
            <w:r w:rsidRPr="007D44F7">
              <w:rPr>
                <w:rFonts w:ascii="Times New Roman" w:hAnsi="Times New Roman"/>
                <w:lang w:eastAsia="ru-RU"/>
              </w:rPr>
              <w:t xml:space="preserve"> не поощряет и не защищает правозащитников согласно Декларации о праве и обязанности отдельных лиц, групп и органов общества поощрять и защищать общепризнанные права человека и основные свободы (84,5%, 169 чел.), осуществляя в большей степени контроль за правозащитной деятельностью. </w:t>
            </w:r>
          </w:p>
          <w:p w:rsidR="007D7286" w:rsidRPr="007D44F7" w:rsidRDefault="007D7286" w:rsidP="007D7286">
            <w:pPr>
              <w:spacing w:after="0" w:line="240" w:lineRule="auto"/>
              <w:rPr>
                <w:rFonts w:ascii="Times New Roman" w:hAnsi="Times New Roman"/>
              </w:rPr>
            </w:pPr>
            <w:r w:rsidRPr="007D44F7">
              <w:rPr>
                <w:rFonts w:ascii="Times New Roman" w:hAnsi="Times New Roman"/>
              </w:rPr>
              <w:t>Государство не способно расследовать случаи угроз. К примеру, за 2011-2017 гг. 70 активистов и правозащитников подверглись нападениям (из которых 2 со смертельным исходом), но лишь 4 дела дошли до суда.</w:t>
            </w:r>
          </w:p>
          <w:p w:rsidR="007D7286" w:rsidRPr="007D44F7" w:rsidRDefault="007D7286" w:rsidP="007D7286">
            <w:pPr>
              <w:spacing w:after="0" w:line="240" w:lineRule="auto"/>
              <w:rPr>
                <w:rFonts w:ascii="Times New Roman" w:eastAsia="Times New Roman" w:hAnsi="Times New Roman"/>
                <w:color w:val="00B050"/>
                <w:lang w:eastAsia="ru-RU"/>
              </w:rPr>
            </w:pPr>
            <w:r w:rsidRPr="007D44F7">
              <w:rPr>
                <w:rFonts w:ascii="Times New Roman" w:eastAsia="Times New Roman" w:hAnsi="Times New Roman"/>
                <w:lang w:eastAsia="ru-RU"/>
              </w:rPr>
              <w:t>См. также комментарии к пункту 22.</w:t>
            </w: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7D7286"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7D7286"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1469"/>
        </w:trPr>
        <w:tc>
          <w:tcPr>
            <w:tcW w:w="503"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lang w:eastAsia="ru-RU"/>
              </w:rPr>
            </w:pPr>
            <w:r w:rsidRPr="00643161">
              <w:rPr>
                <w:rFonts w:ascii="Times New Roman" w:eastAsia="Times New Roman" w:hAnsi="Times New Roman"/>
                <w:b/>
                <w:bCs/>
                <w:color w:val="000000"/>
                <w:lang w:eastAsia="ru-RU"/>
              </w:rPr>
              <w:lastRenderedPageBreak/>
              <w:t>28</w:t>
            </w:r>
          </w:p>
        </w:tc>
        <w:tc>
          <w:tcPr>
            <w:tcW w:w="7450" w:type="dxa"/>
            <w:shd w:val="clear" w:color="CCCCFF" w:fill="BFBFBF"/>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Обеспечить безопасную и благоприятную среду для журналистов, чтобы они могли вести свою деятельность независимо и без ненужного вмешательства, и усилить меры по предотвращению нападений и насилия против них</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18"/>
                <w:szCs w:val="18"/>
                <w:lang w:eastAsia="ru-RU"/>
              </w:rPr>
            </w:pPr>
            <w:r w:rsidRPr="00643161">
              <w:rPr>
                <w:rFonts w:ascii="Times New Roman" w:eastAsia="Times New Roman" w:hAnsi="Times New Roman"/>
                <w:sz w:val="18"/>
                <w:szCs w:val="18"/>
                <w:lang w:eastAsia="ru-RU"/>
              </w:rPr>
              <w:t xml:space="preserve">Италия </w:t>
            </w:r>
          </w:p>
        </w:tc>
        <w:tc>
          <w:tcPr>
            <w:tcW w:w="993"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20"/>
                <w:szCs w:val="20"/>
                <w:lang w:eastAsia="ru-RU"/>
              </w:rPr>
            </w:pPr>
            <w:r w:rsidRPr="00643161">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sz w:val="20"/>
                <w:szCs w:val="20"/>
                <w:lang w:eastAsia="ru-RU"/>
              </w:rPr>
            </w:pPr>
            <w:r w:rsidRPr="00643161">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18"/>
                <w:szCs w:val="18"/>
                <w:lang w:eastAsia="ru-RU"/>
              </w:rPr>
            </w:pPr>
            <w:r w:rsidRPr="00643161">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135"/>
        </w:trPr>
        <w:tc>
          <w:tcPr>
            <w:tcW w:w="7953" w:type="dxa"/>
            <w:gridSpan w:val="2"/>
            <w:shd w:val="clear" w:color="auto" w:fill="auto"/>
            <w:vAlign w:val="center"/>
            <w:hideMark/>
          </w:tcPr>
          <w:p w:rsidR="00273771" w:rsidRPr="007D44F7" w:rsidRDefault="00273771" w:rsidP="00FB3136">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См. комментарии к пункт</w:t>
            </w:r>
            <w:r w:rsidR="00FB3136" w:rsidRPr="007D44F7">
              <w:rPr>
                <w:rFonts w:ascii="Times New Roman" w:eastAsia="Times New Roman" w:hAnsi="Times New Roman"/>
                <w:lang w:eastAsia="ru-RU"/>
              </w:rPr>
              <w:t xml:space="preserve">ам </w:t>
            </w:r>
            <w:r w:rsidRPr="007D44F7">
              <w:rPr>
                <w:rFonts w:ascii="Times New Roman" w:eastAsia="Times New Roman" w:hAnsi="Times New Roman"/>
                <w:lang w:eastAsia="ru-RU"/>
              </w:rPr>
              <w:t>22,</w:t>
            </w:r>
            <w:r w:rsidR="00FB3136"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27</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393"/>
        </w:trPr>
        <w:tc>
          <w:tcPr>
            <w:tcW w:w="503"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lang w:eastAsia="ru-RU"/>
              </w:rPr>
            </w:pPr>
            <w:r w:rsidRPr="00643161">
              <w:rPr>
                <w:rFonts w:ascii="Times New Roman" w:eastAsia="Times New Roman" w:hAnsi="Times New Roman"/>
                <w:b/>
                <w:bCs/>
                <w:color w:val="000000"/>
                <w:lang w:eastAsia="ru-RU"/>
              </w:rPr>
              <w:lastRenderedPageBreak/>
              <w:t>29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Активизировать усилия в отношении свободы прессы, свободы слова и свободы собраний и объединений </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18"/>
                <w:szCs w:val="18"/>
                <w:lang w:eastAsia="ru-RU"/>
              </w:rPr>
            </w:pPr>
            <w:r w:rsidRPr="00643161">
              <w:rPr>
                <w:rFonts w:ascii="Times New Roman" w:eastAsia="Times New Roman" w:hAnsi="Times New Roman"/>
                <w:sz w:val="18"/>
                <w:szCs w:val="18"/>
                <w:lang w:eastAsia="ru-RU"/>
              </w:rPr>
              <w:t xml:space="preserve">Япония </w:t>
            </w:r>
          </w:p>
        </w:tc>
        <w:tc>
          <w:tcPr>
            <w:tcW w:w="993"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20"/>
                <w:szCs w:val="20"/>
                <w:lang w:eastAsia="ru-RU"/>
              </w:rPr>
            </w:pPr>
            <w:r w:rsidRPr="00643161">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sz w:val="20"/>
                <w:szCs w:val="20"/>
                <w:lang w:eastAsia="ru-RU"/>
              </w:rPr>
            </w:pPr>
            <w:r w:rsidRPr="00643161">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18"/>
                <w:szCs w:val="18"/>
                <w:lang w:eastAsia="ru-RU"/>
              </w:rPr>
            </w:pPr>
            <w:r w:rsidRPr="00643161">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r w:rsidRPr="00643161">
              <w:rPr>
                <w:rFonts w:ascii="Times New Roman" w:eastAsia="Times New Roman" w:hAnsi="Times New Roman"/>
                <w:color w:val="000000"/>
                <w:sz w:val="20"/>
                <w:szCs w:val="20"/>
                <w:lang w:eastAsia="ru-RU"/>
              </w:rPr>
              <w:t>Право на свободу асссоциации (объединения)</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r w:rsidRPr="00643161">
              <w:rPr>
                <w:rFonts w:ascii="Times New Roman" w:eastAsia="Times New Roman" w:hAnsi="Times New Roman"/>
                <w:color w:val="000000"/>
                <w:sz w:val="20"/>
                <w:szCs w:val="20"/>
                <w:lang w:eastAsia="ru-RU"/>
              </w:rPr>
              <w:t>Право на свободу мирных собраний</w:t>
            </w: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130"/>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См. комментарии к пунктам 22,</w:t>
            </w:r>
            <w:r w:rsidR="00FB3136"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27,</w:t>
            </w:r>
            <w:r w:rsidR="00FB3136"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40.</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204"/>
        </w:trPr>
        <w:tc>
          <w:tcPr>
            <w:tcW w:w="503"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lang w:eastAsia="ru-RU"/>
              </w:rPr>
            </w:pPr>
            <w:r w:rsidRPr="00643161">
              <w:rPr>
                <w:rFonts w:ascii="Times New Roman" w:eastAsia="Times New Roman" w:hAnsi="Times New Roman"/>
                <w:b/>
                <w:bCs/>
                <w:color w:val="000000"/>
                <w:lang w:eastAsia="ru-RU"/>
              </w:rPr>
              <w:t>30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Предпринять все необходимые меры для гарантирования, во всех обстоятельствах, полного соблюдения права на свободу выражения и СМИ, как обязательного элемента активного и процветающего общества </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18"/>
                <w:szCs w:val="18"/>
                <w:lang w:eastAsia="ru-RU"/>
              </w:rPr>
            </w:pPr>
            <w:r w:rsidRPr="00643161">
              <w:rPr>
                <w:rFonts w:ascii="Times New Roman" w:eastAsia="Times New Roman" w:hAnsi="Times New Roman"/>
                <w:sz w:val="18"/>
                <w:szCs w:val="18"/>
                <w:lang w:eastAsia="ru-RU"/>
              </w:rPr>
              <w:t xml:space="preserve">Франция </w:t>
            </w:r>
          </w:p>
        </w:tc>
        <w:tc>
          <w:tcPr>
            <w:tcW w:w="993"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20"/>
                <w:szCs w:val="20"/>
                <w:lang w:eastAsia="ru-RU"/>
              </w:rPr>
            </w:pPr>
            <w:r w:rsidRPr="00643161">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sz w:val="20"/>
                <w:szCs w:val="20"/>
                <w:lang w:eastAsia="ru-RU"/>
              </w:rPr>
            </w:pPr>
            <w:r w:rsidRPr="00643161">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18"/>
                <w:szCs w:val="18"/>
                <w:lang w:eastAsia="ru-RU"/>
              </w:rPr>
            </w:pPr>
            <w:r w:rsidRPr="00643161">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12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См. комментарии к пункту 22,</w:t>
            </w:r>
            <w:r w:rsidR="00FB3136"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27.</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122"/>
        </w:trPr>
        <w:tc>
          <w:tcPr>
            <w:tcW w:w="503"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lang w:eastAsia="ru-RU"/>
              </w:rPr>
            </w:pPr>
            <w:r w:rsidRPr="00643161">
              <w:rPr>
                <w:rFonts w:ascii="Times New Roman" w:eastAsia="Times New Roman" w:hAnsi="Times New Roman"/>
                <w:b/>
                <w:bCs/>
                <w:color w:val="000000"/>
                <w:lang w:eastAsia="ru-RU"/>
              </w:rPr>
              <w:t>31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Увеличить количество и частоту трудовых проверок, в особенности, в добывающем секторе, инспекторами, обученными соответствующим образом, и без предварительного уведомления, в соответствии с международными обязательствами Казахстана </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18"/>
                <w:szCs w:val="18"/>
                <w:lang w:eastAsia="ru-RU"/>
              </w:rPr>
            </w:pPr>
            <w:r w:rsidRPr="00643161">
              <w:rPr>
                <w:rFonts w:ascii="Times New Roman" w:eastAsia="Times New Roman" w:hAnsi="Times New Roman"/>
                <w:sz w:val="18"/>
                <w:szCs w:val="18"/>
                <w:lang w:eastAsia="ru-RU"/>
              </w:rPr>
              <w:t xml:space="preserve">Испания </w:t>
            </w:r>
          </w:p>
        </w:tc>
        <w:tc>
          <w:tcPr>
            <w:tcW w:w="993"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20"/>
                <w:szCs w:val="20"/>
                <w:lang w:eastAsia="ru-RU"/>
              </w:rPr>
            </w:pPr>
            <w:r w:rsidRPr="00643161">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sz w:val="20"/>
                <w:szCs w:val="20"/>
                <w:lang w:eastAsia="ru-RU"/>
              </w:rPr>
            </w:pPr>
            <w:r w:rsidRPr="00643161">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r w:rsidRPr="00643161">
              <w:rPr>
                <w:rFonts w:ascii="Times New Roman" w:eastAsia="Times New Roman" w:hAnsi="Times New Roman"/>
                <w:color w:val="000000"/>
                <w:sz w:val="20"/>
                <w:szCs w:val="20"/>
                <w:lang w:eastAsia="ru-RU"/>
              </w:rPr>
              <w:t>Трудовые права</w:t>
            </w: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r w:rsidRPr="00643161">
              <w:rPr>
                <w:rFonts w:ascii="Times New Roman" w:eastAsia="Times New Roman" w:hAnsi="Times New Roman"/>
                <w:color w:val="000000"/>
                <w:sz w:val="20"/>
                <w:szCs w:val="20"/>
                <w:lang w:eastAsia="ru-RU"/>
              </w:rPr>
              <w:t>Охрана труда</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33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Проверки оформления трудовых отношений, условий труда и охраны труда закреплены в законодательстве, но их количество и частота желают оставлять лучшего.</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876"/>
        </w:trPr>
        <w:tc>
          <w:tcPr>
            <w:tcW w:w="503"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lang w:eastAsia="ru-RU"/>
              </w:rPr>
            </w:pPr>
            <w:r w:rsidRPr="00643161">
              <w:rPr>
                <w:rFonts w:ascii="Times New Roman" w:eastAsia="Times New Roman" w:hAnsi="Times New Roman"/>
                <w:b/>
                <w:bCs/>
                <w:color w:val="000000"/>
                <w:lang w:eastAsia="ru-RU"/>
              </w:rPr>
              <w:t>32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Обеспечить равный доступ к образованию всем детям, включая детей мигрантов и детей-беженцев, посредством искоренения правовых и административных препятствий, таких как прописка</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18"/>
                <w:szCs w:val="18"/>
                <w:lang w:eastAsia="ru-RU"/>
              </w:rPr>
            </w:pPr>
            <w:r w:rsidRPr="00643161">
              <w:rPr>
                <w:rFonts w:ascii="Times New Roman" w:eastAsia="Times New Roman" w:hAnsi="Times New Roman"/>
                <w:sz w:val="18"/>
                <w:szCs w:val="18"/>
                <w:lang w:eastAsia="ru-RU"/>
              </w:rPr>
              <w:t xml:space="preserve">Венгрия </w:t>
            </w:r>
          </w:p>
        </w:tc>
        <w:tc>
          <w:tcPr>
            <w:tcW w:w="993"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sz w:val="20"/>
                <w:szCs w:val="20"/>
                <w:lang w:eastAsia="ru-RU"/>
              </w:rPr>
            </w:pPr>
            <w:r w:rsidRPr="00643161">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643161" w:rsidRDefault="00273771" w:rsidP="00273771">
            <w:pPr>
              <w:spacing w:after="0" w:line="240" w:lineRule="auto"/>
              <w:jc w:val="center"/>
              <w:rPr>
                <w:rFonts w:ascii="Times New Roman" w:eastAsia="Times New Roman" w:hAnsi="Times New Roman"/>
                <w:b/>
                <w:bCs/>
                <w:color w:val="000000"/>
                <w:sz w:val="20"/>
                <w:szCs w:val="20"/>
                <w:lang w:eastAsia="ru-RU"/>
              </w:rPr>
            </w:pPr>
            <w:r w:rsidRPr="00643161">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r w:rsidRPr="00643161">
              <w:rPr>
                <w:rFonts w:ascii="Times New Roman" w:eastAsia="Times New Roman" w:hAnsi="Times New Roman"/>
                <w:color w:val="000000"/>
                <w:sz w:val="20"/>
                <w:szCs w:val="20"/>
                <w:lang w:eastAsia="ru-RU"/>
              </w:rPr>
              <w:t>Права мигрантов</w:t>
            </w: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r w:rsidRPr="00643161">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r w:rsidRPr="00643161">
              <w:rPr>
                <w:rFonts w:ascii="Times New Roman" w:eastAsia="Times New Roman" w:hAnsi="Times New Roman"/>
                <w:color w:val="000000"/>
                <w:sz w:val="20"/>
                <w:szCs w:val="20"/>
                <w:lang w:eastAsia="ru-RU"/>
              </w:rPr>
              <w:t>Права беженцев</w:t>
            </w:r>
          </w:p>
        </w:tc>
        <w:tc>
          <w:tcPr>
            <w:tcW w:w="992" w:type="dxa"/>
            <w:shd w:val="clear" w:color="auto" w:fill="auto"/>
            <w:vAlign w:val="center"/>
            <w:hideMark/>
          </w:tcPr>
          <w:p w:rsidR="00273771" w:rsidRPr="00643161"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412"/>
        </w:trPr>
        <w:tc>
          <w:tcPr>
            <w:tcW w:w="7953" w:type="dxa"/>
            <w:gridSpan w:val="2"/>
            <w:shd w:val="clear" w:color="auto" w:fill="auto"/>
            <w:vAlign w:val="center"/>
            <w:hideMark/>
          </w:tcPr>
          <w:p w:rsidR="00643161" w:rsidRPr="007D44F7" w:rsidRDefault="00273771" w:rsidP="0064316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 xml:space="preserve">Следует отметить, что регулирование миграции, особенно трудовой, а также внутренней миграции, заметно ужесточилось за последние несколько лет, в особенности в вопросах регистрации населения. Проведенный Комиссией по правам человека при Президенте РК выборочный анализ отдельных нормативных правовых актов показал наличие несоответствия их нормам Конституции, гарантирующим гражданам свободу личности и передвижения. В Республике </w:t>
            </w:r>
            <w:r w:rsidRPr="007D44F7">
              <w:rPr>
                <w:rFonts w:ascii="Times New Roman" w:eastAsia="Times New Roman" w:hAnsi="Times New Roman"/>
                <w:lang w:eastAsia="ru-RU"/>
              </w:rPr>
              <w:lastRenderedPageBreak/>
              <w:t xml:space="preserve">Казахстан нет отдельного закона, регулирующего трудовую миграцию. Трудовая миграция регулируется главой 6 Закона РК «О миграции населения», в которой нет положений, защищающих трудящихся-мигрантов от рабства и жестокого обращения. Касательно разработки и реализации политики по обеспечению равноправного доступа к здравоохранению и образованию детей, предусмотренной Международной конвенцией о защите прав всех трудящихся-мигрантов и членов их семей (МКЗТМ) и Конвенцией МОТ №143 , необходимо отметить следующее. Трудовые мигранты обладают в Казахстане определённым доступом к услугам в области здравоохранения и образования, причём в обоих случаях соответствующие права закреплены в национальном законодательстве , в большей степени последнее относится к медицинской помощи. </w:t>
            </w:r>
          </w:p>
          <w:p w:rsidR="00643161" w:rsidRPr="007D44F7" w:rsidRDefault="00643161" w:rsidP="00643161">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В то же время б</w:t>
            </w:r>
            <w:r w:rsidR="00273771" w:rsidRPr="007D44F7">
              <w:rPr>
                <w:rFonts w:ascii="Times New Roman" w:eastAsia="Times New Roman" w:hAnsi="Times New Roman"/>
                <w:lang w:eastAsia="ru-RU"/>
              </w:rPr>
              <w:t xml:space="preserve">еременная женщина – мигрантка не может встать на учет по беременности в поликлинику, роды платные. Если женщина рожает экстренно, то ей не выдаются документы о рождении ребенка без оплаты услуг роддомам. Кроме того, </w:t>
            </w:r>
            <w:r w:rsidRPr="007D44F7">
              <w:rPr>
                <w:rFonts w:ascii="Times New Roman" w:eastAsia="Times New Roman" w:hAnsi="Times New Roman"/>
                <w:lang w:eastAsia="ru-RU"/>
              </w:rPr>
              <w:t xml:space="preserve">как уже отмечалось, </w:t>
            </w:r>
            <w:r w:rsidR="00273771" w:rsidRPr="007D44F7">
              <w:rPr>
                <w:rFonts w:ascii="Times New Roman" w:eastAsia="Times New Roman" w:hAnsi="Times New Roman"/>
                <w:lang w:eastAsia="ru-RU"/>
              </w:rPr>
              <w:t xml:space="preserve">Казахстан не ратифицировал МКЗТМ. Проблемы мигрантов в Казахстане имеют системный характер. Наконец, Казахстан придерживается политики поддержания только временной трудовой миграции, в том числе в отношении квалифицированных специалистов и работников, осуществляя выдачу разрешений работодателям на привлечение иностранной рабочей силы сроком не более чем на один год.  </w:t>
            </w:r>
          </w:p>
          <w:p w:rsidR="00273771" w:rsidRPr="007D44F7" w:rsidRDefault="00273771" w:rsidP="00643161">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При принятии решения суда о депортации женщины с детьми не создаются условия с учетом половых и возрастных особенностей. В большинстве бюджетных школ принимают на обучение только п</w:t>
            </w:r>
            <w:r w:rsidR="00643161" w:rsidRPr="007D44F7">
              <w:rPr>
                <w:rFonts w:ascii="Times New Roman" w:eastAsia="Times New Roman" w:hAnsi="Times New Roman"/>
                <w:lang w:eastAsia="ru-RU"/>
              </w:rPr>
              <w:t>р</w:t>
            </w:r>
            <w:r w:rsidRPr="007D44F7">
              <w:rPr>
                <w:rFonts w:ascii="Times New Roman" w:eastAsia="Times New Roman" w:hAnsi="Times New Roman"/>
                <w:lang w:eastAsia="ru-RU"/>
              </w:rPr>
              <w:t>и представлении документа о регистрации по месту жительства.</w:t>
            </w:r>
            <w:r w:rsidR="00643161" w:rsidRPr="007D44F7">
              <w:rPr>
                <w:rFonts w:ascii="Times New Roman" w:eastAsia="Times New Roman" w:hAnsi="Times New Roman"/>
                <w:lang w:eastAsia="ru-RU"/>
              </w:rPr>
              <w:t xml:space="preserve"> То есть, если у родителей – мигрантов или беженцев есть официальная регистрация, их дети могут иметь доступ к образованию, в отсутствие официальной регистрации доступ к образования для детей мигрантов или беженцев крайне затруднён.</w:t>
            </w:r>
          </w:p>
          <w:p w:rsidR="00273771" w:rsidRPr="007D44F7" w:rsidRDefault="00273771" w:rsidP="00643161">
            <w:pPr>
              <w:widowControl w:val="0"/>
              <w:pBdr>
                <w:bottom w:val="single" w:sz="4" w:space="31" w:color="FFFFFF"/>
              </w:pBdr>
              <w:tabs>
                <w:tab w:val="left" w:pos="300"/>
              </w:tabs>
              <w:spacing w:after="0" w:line="240" w:lineRule="auto"/>
              <w:rPr>
                <w:rFonts w:ascii="Times New Roman" w:hAnsi="Times New Roman"/>
              </w:rPr>
            </w:pPr>
            <w:r w:rsidRPr="007D44F7">
              <w:rPr>
                <w:rFonts w:ascii="Times New Roman" w:hAnsi="Times New Roman"/>
                <w:bCs/>
                <w:iCs/>
                <w:lang w:eastAsia="hi-IN" w:bidi="hi-IN"/>
              </w:rPr>
              <w:t xml:space="preserve">Несмотря на ратификацию </w:t>
            </w:r>
            <w:r w:rsidRPr="007D44F7">
              <w:rPr>
                <w:rFonts w:ascii="Times New Roman" w:hAnsi="Times New Roman"/>
                <w:bCs/>
                <w:iCs/>
              </w:rPr>
              <w:t>Законом</w:t>
            </w:r>
            <w:r w:rsidR="00643161" w:rsidRPr="007D44F7">
              <w:rPr>
                <w:rFonts w:ascii="Times New Roman" w:hAnsi="Times New Roman"/>
                <w:bCs/>
                <w:iCs/>
                <w:lang w:eastAsia="hi-IN" w:bidi="hi-IN"/>
              </w:rPr>
              <w:t xml:space="preserve"> РК от 28 января 2016 года №</w:t>
            </w:r>
            <w:r w:rsidRPr="007D44F7">
              <w:rPr>
                <w:rFonts w:ascii="Times New Roman" w:hAnsi="Times New Roman"/>
                <w:bCs/>
                <w:iCs/>
                <w:lang w:eastAsia="hi-IN" w:bidi="hi-IN"/>
              </w:rPr>
              <w:t>449-V Конвенции о борьбе с дискриминацией в области образования</w:t>
            </w:r>
            <w:r w:rsidR="00643161" w:rsidRPr="007D44F7">
              <w:rPr>
                <w:rFonts w:ascii="Times New Roman" w:hAnsi="Times New Roman"/>
                <w:bCs/>
                <w:iCs/>
                <w:lang w:eastAsia="hi-IN" w:bidi="hi-IN"/>
              </w:rPr>
              <w:t>,</w:t>
            </w:r>
            <w:r w:rsidRPr="007D44F7">
              <w:rPr>
                <w:rFonts w:ascii="Times New Roman" w:hAnsi="Times New Roman"/>
                <w:bCs/>
                <w:iCs/>
                <w:lang w:eastAsia="hi-IN" w:bidi="hi-IN"/>
              </w:rPr>
              <w:t xml:space="preserve"> </w:t>
            </w:r>
            <w:r w:rsidRPr="007D44F7">
              <w:rPr>
                <w:rFonts w:ascii="Times New Roman" w:hAnsi="Times New Roman"/>
              </w:rPr>
              <w:t xml:space="preserve">сохраняется неравенство в области  доступа  к качественному образованию, коррекционным и реабилитационным программам у детей  следующих категорий: детей, чьи родители  живут со старым советским паспортом или вообще без документов;  этнических казахов, не до конца завершивших процесс легализации по возращению на историческую родину; трудовых мигрантов и мигрантов, не урегулировавших вопрос легального пребывания из-за просроченных паспортов страны происхождения, которые сталкиваются с трудностями доступа к своим посольствам; детей из числа инвалидов; проживающих в сельской местности. </w:t>
            </w:r>
          </w:p>
          <w:p w:rsidR="00273771" w:rsidRPr="007D44F7" w:rsidRDefault="00273771" w:rsidP="00643161">
            <w:pPr>
              <w:widowControl w:val="0"/>
              <w:pBdr>
                <w:bottom w:val="single" w:sz="4" w:space="31" w:color="FFFFFF"/>
              </w:pBdr>
              <w:tabs>
                <w:tab w:val="left" w:pos="300"/>
              </w:tabs>
              <w:spacing w:after="0" w:line="240" w:lineRule="auto"/>
              <w:rPr>
                <w:rFonts w:ascii="Times New Roman" w:hAnsi="Times New Roman"/>
              </w:rPr>
            </w:pPr>
            <w:r w:rsidRPr="007D44F7">
              <w:rPr>
                <w:rFonts w:ascii="Times New Roman" w:hAnsi="Times New Roman"/>
              </w:rPr>
              <w:t xml:space="preserve">Не преодолены проблемы малокомплектных школ: низкое качество образования, слабая материально-техническая база, зависимость учителя от местной власти. </w:t>
            </w:r>
          </w:p>
          <w:p w:rsidR="00273771" w:rsidRPr="007D44F7" w:rsidRDefault="00273771" w:rsidP="00643161">
            <w:pPr>
              <w:widowControl w:val="0"/>
              <w:pBdr>
                <w:bottom w:val="single" w:sz="4" w:space="31" w:color="FFFFFF"/>
              </w:pBdr>
              <w:tabs>
                <w:tab w:val="left" w:pos="300"/>
              </w:tabs>
              <w:spacing w:after="0" w:line="240" w:lineRule="auto"/>
              <w:rPr>
                <w:rFonts w:ascii="Times New Roman" w:eastAsia="Times New Roman" w:hAnsi="Times New Roman"/>
                <w:b/>
                <w:bCs/>
                <w:highlight w:val="cyan"/>
                <w:lang w:eastAsia="ru-RU"/>
              </w:rPr>
            </w:pPr>
            <w:r w:rsidRPr="007D44F7">
              <w:rPr>
                <w:rFonts w:ascii="Times New Roman" w:hAnsi="Times New Roman"/>
              </w:rPr>
              <w:t xml:space="preserve">Сохраняется проблема переполненных школ, </w:t>
            </w:r>
            <w:r w:rsidRPr="007D44F7">
              <w:rPr>
                <w:rFonts w:ascii="Times New Roman" w:eastAsia="Times New Roman" w:hAnsi="Times New Roman"/>
              </w:rPr>
              <w:t>органи</w:t>
            </w:r>
            <w:r w:rsidRPr="007D44F7">
              <w:rPr>
                <w:rFonts w:ascii="Times New Roman" w:hAnsi="Times New Roman"/>
              </w:rPr>
              <w:t xml:space="preserve">зации учебного процесса в три смены. Некоторые учреждения  находятся в аварийном состоянии и нуждаются в  реконструкции или ремонте. </w:t>
            </w:r>
            <w:r w:rsidRPr="007D44F7">
              <w:rPr>
                <w:rFonts w:ascii="Times New Roman" w:eastAsia="Times New Roman" w:hAnsi="Times New Roman"/>
              </w:rPr>
              <w:t xml:space="preserve">Имеются многочисленные факты </w:t>
            </w:r>
            <w:r w:rsidRPr="007D44F7">
              <w:rPr>
                <w:rFonts w:ascii="Times New Roman" w:hAnsi="Times New Roman"/>
              </w:rPr>
              <w:lastRenderedPageBreak/>
              <w:t>применения насилия в отношении детей в школах и в интернатных учреждениях.</w:t>
            </w: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18"/>
                <w:szCs w:val="18"/>
                <w:highlight w:val="cyan"/>
                <w:lang w:eastAsia="ru-RU"/>
              </w:rPr>
            </w:pPr>
          </w:p>
        </w:tc>
        <w:tc>
          <w:tcPr>
            <w:tcW w:w="993"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20"/>
                <w:szCs w:val="20"/>
                <w:highlight w:val="cyan"/>
                <w:lang w:eastAsia="ru-RU"/>
              </w:rPr>
            </w:pPr>
          </w:p>
        </w:tc>
        <w:tc>
          <w:tcPr>
            <w:tcW w:w="1275" w:type="dxa"/>
            <w:shd w:val="clear" w:color="auto" w:fill="auto"/>
            <w:vAlign w:val="center"/>
            <w:hideMark/>
          </w:tcPr>
          <w:p w:rsidR="00273771" w:rsidRPr="00FB3136" w:rsidRDefault="00273771" w:rsidP="00273771">
            <w:pPr>
              <w:spacing w:after="0" w:line="240" w:lineRule="auto"/>
              <w:jc w:val="center"/>
              <w:rPr>
                <w:rFonts w:ascii="Times New Roman" w:eastAsia="Times New Roman" w:hAnsi="Times New Roman"/>
                <w:b/>
                <w:bCs/>
                <w:color w:val="000000"/>
                <w:sz w:val="20"/>
                <w:szCs w:val="20"/>
                <w:highlight w:val="cyan"/>
                <w:lang w:eastAsia="ru-RU"/>
              </w:rPr>
            </w:pPr>
          </w:p>
        </w:tc>
        <w:tc>
          <w:tcPr>
            <w:tcW w:w="1418"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1073"/>
        </w:trPr>
        <w:tc>
          <w:tcPr>
            <w:tcW w:w="503" w:type="dxa"/>
            <w:shd w:val="clear" w:color="auto" w:fill="auto"/>
            <w:vAlign w:val="center"/>
            <w:hideMark/>
          </w:tcPr>
          <w:p w:rsidR="00273771" w:rsidRPr="00F75973" w:rsidRDefault="00273771" w:rsidP="00273771">
            <w:pPr>
              <w:spacing w:after="0" w:line="240" w:lineRule="auto"/>
              <w:jc w:val="center"/>
              <w:rPr>
                <w:rFonts w:ascii="Times New Roman" w:eastAsia="Times New Roman" w:hAnsi="Times New Roman"/>
                <w:b/>
                <w:bCs/>
                <w:color w:val="000000"/>
                <w:lang w:eastAsia="ru-RU"/>
              </w:rPr>
            </w:pPr>
            <w:r w:rsidRPr="00F75973">
              <w:rPr>
                <w:rFonts w:ascii="Times New Roman" w:eastAsia="Times New Roman" w:hAnsi="Times New Roman"/>
                <w:b/>
                <w:bCs/>
                <w:color w:val="000000"/>
                <w:lang w:eastAsia="ru-RU"/>
              </w:rPr>
              <w:lastRenderedPageBreak/>
              <w:t>33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Соответствовать, без исключения,  принципам невысылки когда люди находятся под угрозой быть подвергнутыми жестокому обращению и пыткам </w:t>
            </w: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18"/>
                <w:szCs w:val="18"/>
                <w:lang w:eastAsia="ru-RU"/>
              </w:rPr>
            </w:pPr>
            <w:r w:rsidRPr="00F75973">
              <w:rPr>
                <w:rFonts w:ascii="Times New Roman" w:eastAsia="Times New Roman" w:hAnsi="Times New Roman"/>
                <w:sz w:val="18"/>
                <w:szCs w:val="18"/>
                <w:lang w:eastAsia="ru-RU"/>
              </w:rPr>
              <w:t xml:space="preserve">Уругвай </w:t>
            </w:r>
          </w:p>
        </w:tc>
        <w:tc>
          <w:tcPr>
            <w:tcW w:w="993"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20"/>
                <w:szCs w:val="20"/>
                <w:lang w:eastAsia="ru-RU"/>
              </w:rPr>
            </w:pPr>
            <w:r w:rsidRPr="00F75973">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F75973" w:rsidRDefault="00273771" w:rsidP="00273771">
            <w:pPr>
              <w:spacing w:after="0" w:line="240" w:lineRule="auto"/>
              <w:jc w:val="center"/>
              <w:rPr>
                <w:rFonts w:ascii="Times New Roman" w:eastAsia="Times New Roman" w:hAnsi="Times New Roman"/>
                <w:b/>
                <w:bCs/>
                <w:color w:val="000000"/>
                <w:sz w:val="20"/>
                <w:szCs w:val="20"/>
                <w:lang w:eastAsia="ru-RU"/>
              </w:rPr>
            </w:pPr>
            <w:r w:rsidRPr="00F75973">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r w:rsidRPr="00F75973">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18"/>
                <w:szCs w:val="18"/>
                <w:lang w:eastAsia="ru-RU"/>
              </w:rPr>
            </w:pPr>
            <w:r w:rsidRPr="00F75973">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r w:rsidRPr="00F75973">
              <w:rPr>
                <w:rFonts w:ascii="Times New Roman" w:eastAsia="Times New Roman" w:hAnsi="Times New Roman"/>
                <w:color w:val="000000"/>
                <w:sz w:val="20"/>
                <w:szCs w:val="20"/>
                <w:lang w:eastAsia="ru-RU"/>
              </w:rPr>
              <w:t>Права лиц, ищущих убежище, беженцев</w:t>
            </w: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0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пункту 14.</w:t>
            </w: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F75973"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18"/>
                <w:szCs w:val="18"/>
                <w:lang w:eastAsia="ru-RU"/>
              </w:rPr>
            </w:pP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181"/>
        </w:trPr>
        <w:tc>
          <w:tcPr>
            <w:tcW w:w="503" w:type="dxa"/>
            <w:shd w:val="clear" w:color="auto" w:fill="auto"/>
            <w:vAlign w:val="center"/>
            <w:hideMark/>
          </w:tcPr>
          <w:p w:rsidR="00273771" w:rsidRPr="00F75973" w:rsidRDefault="00273771" w:rsidP="00273771">
            <w:pPr>
              <w:spacing w:after="0" w:line="240" w:lineRule="auto"/>
              <w:jc w:val="center"/>
              <w:rPr>
                <w:rFonts w:ascii="Times New Roman" w:eastAsia="Times New Roman" w:hAnsi="Times New Roman"/>
                <w:b/>
                <w:bCs/>
                <w:color w:val="000000"/>
                <w:lang w:eastAsia="ru-RU"/>
              </w:rPr>
            </w:pPr>
            <w:r w:rsidRPr="00F75973">
              <w:rPr>
                <w:rFonts w:ascii="Times New Roman" w:eastAsia="Times New Roman" w:hAnsi="Times New Roman"/>
                <w:b/>
                <w:bCs/>
                <w:color w:val="000000"/>
                <w:lang w:eastAsia="ru-RU"/>
              </w:rPr>
              <w:t>34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Поддерживать принципы невысылки и обеспечить, чтобы все лица, ищущие убежища, получали незамедлительный доступ к доступному, справедливому и индивидуализированному процессу предоставления статуса лица, ищущего убежище</w:t>
            </w: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18"/>
                <w:szCs w:val="18"/>
                <w:lang w:eastAsia="ru-RU"/>
              </w:rPr>
            </w:pPr>
            <w:r w:rsidRPr="00F75973">
              <w:rPr>
                <w:rFonts w:ascii="Times New Roman" w:eastAsia="Times New Roman" w:hAnsi="Times New Roman"/>
                <w:sz w:val="18"/>
                <w:szCs w:val="18"/>
                <w:lang w:eastAsia="ru-RU"/>
              </w:rPr>
              <w:t xml:space="preserve">Бразилия </w:t>
            </w:r>
          </w:p>
        </w:tc>
        <w:tc>
          <w:tcPr>
            <w:tcW w:w="993"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20"/>
                <w:szCs w:val="20"/>
                <w:lang w:eastAsia="ru-RU"/>
              </w:rPr>
            </w:pPr>
            <w:r w:rsidRPr="00F75973">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F75973" w:rsidRDefault="00273771" w:rsidP="00273771">
            <w:pPr>
              <w:spacing w:after="0" w:line="240" w:lineRule="auto"/>
              <w:jc w:val="center"/>
              <w:rPr>
                <w:rFonts w:ascii="Times New Roman" w:eastAsia="Times New Roman" w:hAnsi="Times New Roman"/>
                <w:b/>
                <w:bCs/>
                <w:color w:val="000000"/>
                <w:sz w:val="20"/>
                <w:szCs w:val="20"/>
                <w:lang w:eastAsia="ru-RU"/>
              </w:rPr>
            </w:pPr>
            <w:r w:rsidRPr="00F75973">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r w:rsidRPr="00F75973">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18"/>
                <w:szCs w:val="18"/>
                <w:lang w:eastAsia="ru-RU"/>
              </w:rPr>
            </w:pPr>
            <w:r w:rsidRPr="00F75973">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r w:rsidRPr="00F75973">
              <w:rPr>
                <w:rFonts w:ascii="Times New Roman" w:eastAsia="Times New Roman" w:hAnsi="Times New Roman"/>
                <w:color w:val="000000"/>
                <w:sz w:val="20"/>
                <w:szCs w:val="20"/>
                <w:lang w:eastAsia="ru-RU"/>
              </w:rPr>
              <w:t>Права лиц, ищущих убежище, беженцев</w:t>
            </w:r>
          </w:p>
        </w:tc>
        <w:tc>
          <w:tcPr>
            <w:tcW w:w="992"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lang w:eastAsia="ru-RU"/>
              </w:rPr>
            </w:pPr>
          </w:p>
        </w:tc>
      </w:tr>
      <w:tr w:rsidR="00273771" w:rsidRPr="00A3531B" w:rsidTr="002D3BFB">
        <w:trPr>
          <w:trHeight w:val="133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00296A66" w:rsidRPr="007D44F7">
              <w:rPr>
                <w:rFonts w:ascii="Times New Roman" w:eastAsia="Times New Roman" w:hAnsi="Times New Roman"/>
                <w:lang w:eastAsia="ru-RU"/>
              </w:rPr>
              <w:t>Помимо необеспечения незамедлительного доступа к справедливому и индивидуализированному процессу предоставления статуса лица, ищущего убежище и соблюдения принципа невысылки, бе</w:t>
            </w:r>
            <w:r w:rsidRPr="007D44F7">
              <w:rPr>
                <w:rFonts w:ascii="Times New Roman" w:eastAsia="Times New Roman" w:hAnsi="Times New Roman"/>
                <w:lang w:eastAsia="ru-RU"/>
              </w:rPr>
              <w:t>женцам в Казахстане не гарантировано справедливое судебное разбирательство</w:t>
            </w:r>
            <w:r w:rsidR="00296A66"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За период 2014 - 201</w:t>
            </w:r>
            <w:r w:rsidR="00296A66" w:rsidRPr="007D44F7">
              <w:rPr>
                <w:rFonts w:ascii="Times New Roman" w:eastAsia="Times New Roman" w:hAnsi="Times New Roman"/>
                <w:lang w:eastAsia="ru-RU"/>
              </w:rPr>
              <w:t>8</w:t>
            </w:r>
            <w:r w:rsidRPr="007D44F7">
              <w:rPr>
                <w:rFonts w:ascii="Times New Roman" w:eastAsia="Times New Roman" w:hAnsi="Times New Roman"/>
                <w:lang w:eastAsia="ru-RU"/>
              </w:rPr>
              <w:t xml:space="preserve"> г</w:t>
            </w:r>
            <w:r w:rsidR="00296A66" w:rsidRPr="007D44F7">
              <w:rPr>
                <w:rFonts w:ascii="Times New Roman" w:eastAsia="Times New Roman" w:hAnsi="Times New Roman"/>
                <w:lang w:eastAsia="ru-RU"/>
              </w:rPr>
              <w:t>г.</w:t>
            </w:r>
            <w:r w:rsidRPr="007D44F7">
              <w:rPr>
                <w:rFonts w:ascii="Times New Roman" w:eastAsia="Times New Roman" w:hAnsi="Times New Roman"/>
                <w:lang w:eastAsia="ru-RU"/>
              </w:rPr>
              <w:t xml:space="preserve"> Казахстанское международное бюро по правам человека и соблюдению законности подало </w:t>
            </w:r>
            <w:r w:rsidR="00296A66" w:rsidRPr="007D44F7">
              <w:rPr>
                <w:rFonts w:ascii="Times New Roman" w:eastAsia="Times New Roman" w:hAnsi="Times New Roman"/>
                <w:lang w:eastAsia="ru-RU"/>
              </w:rPr>
              <w:t xml:space="preserve">более ста </w:t>
            </w:r>
            <w:r w:rsidRPr="007D44F7">
              <w:rPr>
                <w:rFonts w:ascii="Times New Roman" w:eastAsia="Times New Roman" w:hAnsi="Times New Roman"/>
                <w:lang w:eastAsia="ru-RU"/>
              </w:rPr>
              <w:t>исков в судебные органы об оспаривании отказа в предоставлении статуса беженца, однако практических положительных результатов достигнуто не было</w:t>
            </w:r>
          </w:p>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 xml:space="preserve">Нарушение принципа невысылки имеет место в </w:t>
            </w:r>
            <w:r w:rsidR="00296A66" w:rsidRPr="007D44F7">
              <w:rPr>
                <w:rFonts w:ascii="Times New Roman" w:eastAsia="Times New Roman" w:hAnsi="Times New Roman"/>
                <w:lang w:eastAsia="ru-RU"/>
              </w:rPr>
              <w:t xml:space="preserve">и </w:t>
            </w:r>
            <w:r w:rsidRPr="007D44F7">
              <w:rPr>
                <w:rFonts w:ascii="Times New Roman" w:eastAsia="Times New Roman" w:hAnsi="Times New Roman"/>
                <w:lang w:eastAsia="ru-RU"/>
              </w:rPr>
              <w:t xml:space="preserve">Кодексе </w:t>
            </w:r>
            <w:r w:rsidR="00296A66" w:rsidRPr="007D44F7">
              <w:rPr>
                <w:rFonts w:ascii="Times New Roman" w:eastAsia="Times New Roman" w:hAnsi="Times New Roman"/>
                <w:lang w:eastAsia="ru-RU"/>
              </w:rPr>
              <w:t xml:space="preserve">Республики Казахстан </w:t>
            </w:r>
            <w:r w:rsidRPr="007D44F7">
              <w:rPr>
                <w:rFonts w:ascii="Times New Roman" w:eastAsia="Times New Roman" w:hAnsi="Times New Roman"/>
                <w:lang w:eastAsia="ru-RU"/>
              </w:rPr>
              <w:t>об административным правонарушениях</w:t>
            </w:r>
            <w:r w:rsidR="00296A66" w:rsidRPr="007D44F7">
              <w:rPr>
                <w:rFonts w:ascii="Times New Roman" w:eastAsia="Times New Roman" w:hAnsi="Times New Roman"/>
                <w:lang w:eastAsia="ru-RU"/>
              </w:rPr>
              <w:t xml:space="preserve">, поскольку </w:t>
            </w:r>
            <w:r w:rsidRPr="007D44F7">
              <w:rPr>
                <w:rFonts w:ascii="Times New Roman" w:eastAsia="Times New Roman" w:hAnsi="Times New Roman"/>
                <w:lang w:eastAsia="ru-RU"/>
              </w:rPr>
              <w:t xml:space="preserve">решение о выдворении вступает </w:t>
            </w:r>
            <w:r w:rsidR="00296A66" w:rsidRPr="007D44F7">
              <w:rPr>
                <w:rFonts w:ascii="Times New Roman" w:eastAsia="Times New Roman" w:hAnsi="Times New Roman"/>
                <w:lang w:eastAsia="ru-RU"/>
              </w:rPr>
              <w:t xml:space="preserve">в </w:t>
            </w:r>
            <w:r w:rsidRPr="007D44F7">
              <w:rPr>
                <w:rFonts w:ascii="Times New Roman" w:eastAsia="Times New Roman" w:hAnsi="Times New Roman"/>
                <w:lang w:eastAsia="ru-RU"/>
              </w:rPr>
              <w:t xml:space="preserve">законную силу с момента оглашения. Суды в </w:t>
            </w:r>
            <w:r w:rsidR="00296A66" w:rsidRPr="007D44F7">
              <w:rPr>
                <w:rFonts w:ascii="Times New Roman" w:eastAsia="Times New Roman" w:hAnsi="Times New Roman"/>
                <w:lang w:eastAsia="ru-RU"/>
              </w:rPr>
              <w:t>по</w:t>
            </w:r>
            <w:r w:rsidRPr="007D44F7">
              <w:rPr>
                <w:rFonts w:ascii="Times New Roman" w:eastAsia="Times New Roman" w:hAnsi="Times New Roman"/>
                <w:lang w:eastAsia="ru-RU"/>
              </w:rPr>
              <w:t>становлени</w:t>
            </w:r>
            <w:r w:rsidR="00296A66" w:rsidRPr="007D44F7">
              <w:rPr>
                <w:rFonts w:ascii="Times New Roman" w:eastAsia="Times New Roman" w:hAnsi="Times New Roman"/>
                <w:lang w:eastAsia="ru-RU"/>
              </w:rPr>
              <w:t>ях</w:t>
            </w:r>
            <w:r w:rsidRPr="007D44F7">
              <w:rPr>
                <w:rFonts w:ascii="Times New Roman" w:eastAsia="Times New Roman" w:hAnsi="Times New Roman"/>
                <w:lang w:eastAsia="ru-RU"/>
              </w:rPr>
              <w:t xml:space="preserve"> указывают срок</w:t>
            </w:r>
            <w:r w:rsidR="00296A66"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в течение которого лицо должно покинуть пределы Казахстана. В уголовном кодексе за совершение  уголовных проступков</w:t>
            </w:r>
            <w:r w:rsidR="00296A66" w:rsidRPr="007D44F7">
              <w:rPr>
                <w:rFonts w:ascii="Times New Roman" w:eastAsia="Times New Roman" w:hAnsi="Times New Roman"/>
                <w:lang w:eastAsia="ru-RU"/>
              </w:rPr>
              <w:t xml:space="preserve"> также </w:t>
            </w:r>
            <w:r w:rsidRPr="007D44F7">
              <w:rPr>
                <w:rFonts w:ascii="Times New Roman" w:eastAsia="Times New Roman" w:hAnsi="Times New Roman"/>
                <w:lang w:eastAsia="ru-RU"/>
              </w:rPr>
              <w:t xml:space="preserve"> предусмотрено наказание в виде выдворения. </w:t>
            </w:r>
            <w:r w:rsidR="00296A66" w:rsidRPr="007D44F7">
              <w:rPr>
                <w:rFonts w:ascii="Times New Roman" w:eastAsia="Times New Roman" w:hAnsi="Times New Roman"/>
                <w:lang w:eastAsia="ru-RU"/>
              </w:rPr>
              <w:t>При этом законом не определены категории лиц</w:t>
            </w:r>
            <w:r w:rsidRPr="007D44F7">
              <w:rPr>
                <w:rFonts w:ascii="Times New Roman" w:eastAsia="Times New Roman" w:hAnsi="Times New Roman"/>
                <w:lang w:eastAsia="ru-RU"/>
              </w:rPr>
              <w:t xml:space="preserve"> (лица, ищущие убежище или беженцы и т.д.)</w:t>
            </w:r>
            <w:r w:rsidR="00692549" w:rsidRPr="007D44F7">
              <w:rPr>
                <w:rFonts w:ascii="Times New Roman" w:eastAsia="Times New Roman" w:hAnsi="Times New Roman"/>
                <w:lang w:eastAsia="ru-RU"/>
              </w:rPr>
              <w:t>,</w:t>
            </w:r>
            <w:r w:rsidRPr="007D44F7">
              <w:rPr>
                <w:rFonts w:ascii="Times New Roman" w:eastAsia="Times New Roman" w:hAnsi="Times New Roman"/>
                <w:lang w:eastAsia="ru-RU"/>
              </w:rPr>
              <w:t xml:space="preserve"> в отношении, которых нельзя выносить решение о выдворении</w:t>
            </w:r>
            <w:r w:rsidR="00692549" w:rsidRPr="007D44F7">
              <w:rPr>
                <w:rFonts w:ascii="Times New Roman" w:eastAsia="Times New Roman" w:hAnsi="Times New Roman"/>
                <w:lang w:eastAsia="ru-RU"/>
              </w:rPr>
              <w:t>, поскоьку это удет являться нарушением</w:t>
            </w:r>
            <w:r w:rsidRPr="007D44F7">
              <w:rPr>
                <w:rFonts w:ascii="Times New Roman" w:eastAsia="Times New Roman" w:hAnsi="Times New Roman"/>
                <w:lang w:eastAsia="ru-RU"/>
              </w:rPr>
              <w:t xml:space="preserve"> принципа невысылки.  </w:t>
            </w:r>
          </w:p>
          <w:p w:rsidR="008935F6" w:rsidRPr="007D44F7" w:rsidRDefault="00296A66" w:rsidP="00692549">
            <w:pPr>
              <w:spacing w:after="0" w:line="240" w:lineRule="auto"/>
              <w:rPr>
                <w:rFonts w:ascii="Times New Roman" w:eastAsia="Times New Roman" w:hAnsi="Times New Roman"/>
                <w:highlight w:val="cyan"/>
                <w:lang w:eastAsia="ru-RU"/>
              </w:rPr>
            </w:pPr>
            <w:r w:rsidRPr="007D44F7">
              <w:rPr>
                <w:rFonts w:ascii="Times New Roman" w:eastAsia="Times New Roman" w:hAnsi="Times New Roman"/>
                <w:lang w:eastAsia="ru-RU"/>
              </w:rPr>
              <w:t>См. также комментарии к пункту 14.</w:t>
            </w: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18"/>
                <w:szCs w:val="18"/>
                <w:highlight w:val="cyan"/>
                <w:lang w:eastAsia="ru-RU"/>
              </w:rPr>
            </w:pPr>
          </w:p>
        </w:tc>
        <w:tc>
          <w:tcPr>
            <w:tcW w:w="993"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20"/>
                <w:szCs w:val="20"/>
                <w:highlight w:val="cyan"/>
                <w:lang w:eastAsia="ru-RU"/>
              </w:rPr>
            </w:pPr>
          </w:p>
        </w:tc>
        <w:tc>
          <w:tcPr>
            <w:tcW w:w="1275" w:type="dxa"/>
            <w:shd w:val="clear" w:color="auto" w:fill="auto"/>
            <w:vAlign w:val="center"/>
            <w:hideMark/>
          </w:tcPr>
          <w:p w:rsidR="00273771" w:rsidRPr="00FB3136" w:rsidRDefault="00273771" w:rsidP="00273771">
            <w:pPr>
              <w:spacing w:after="0" w:line="240" w:lineRule="auto"/>
              <w:jc w:val="center"/>
              <w:rPr>
                <w:rFonts w:ascii="Times New Roman" w:eastAsia="Times New Roman" w:hAnsi="Times New Roman"/>
                <w:b/>
                <w:bCs/>
                <w:color w:val="000000"/>
                <w:sz w:val="20"/>
                <w:szCs w:val="20"/>
                <w:highlight w:val="cyan"/>
                <w:lang w:eastAsia="ru-RU"/>
              </w:rPr>
            </w:pPr>
          </w:p>
        </w:tc>
        <w:tc>
          <w:tcPr>
            <w:tcW w:w="1418"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800"/>
        </w:trPr>
        <w:tc>
          <w:tcPr>
            <w:tcW w:w="503" w:type="dxa"/>
            <w:shd w:val="clear" w:color="auto" w:fill="auto"/>
            <w:vAlign w:val="center"/>
            <w:hideMark/>
          </w:tcPr>
          <w:p w:rsidR="00273771" w:rsidRPr="00F75973" w:rsidRDefault="00273771" w:rsidP="00273771">
            <w:pPr>
              <w:spacing w:after="0" w:line="240" w:lineRule="auto"/>
              <w:jc w:val="center"/>
              <w:rPr>
                <w:rFonts w:ascii="Times New Roman" w:eastAsia="Times New Roman" w:hAnsi="Times New Roman"/>
                <w:b/>
                <w:bCs/>
                <w:color w:val="000000"/>
                <w:lang w:eastAsia="ru-RU"/>
              </w:rPr>
            </w:pPr>
            <w:r w:rsidRPr="00F75973">
              <w:rPr>
                <w:rFonts w:ascii="Times New Roman" w:eastAsia="Times New Roman" w:hAnsi="Times New Roman"/>
                <w:b/>
                <w:bCs/>
                <w:color w:val="000000"/>
                <w:lang w:eastAsia="ru-RU"/>
              </w:rPr>
              <w:t>35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Рассмотреть принятие стратегии по созданию комплексных правовых рамок для предупреждения гендерной дискриминации и улучшения роли женщин в обществе </w:t>
            </w: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18"/>
                <w:szCs w:val="18"/>
                <w:lang w:eastAsia="ru-RU"/>
              </w:rPr>
            </w:pPr>
            <w:r w:rsidRPr="00F75973">
              <w:rPr>
                <w:rFonts w:ascii="Times New Roman" w:eastAsia="Times New Roman" w:hAnsi="Times New Roman"/>
                <w:sz w:val="18"/>
                <w:szCs w:val="18"/>
                <w:lang w:eastAsia="ru-RU"/>
              </w:rPr>
              <w:t xml:space="preserve">Сербия </w:t>
            </w:r>
          </w:p>
        </w:tc>
        <w:tc>
          <w:tcPr>
            <w:tcW w:w="993"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20"/>
                <w:szCs w:val="20"/>
                <w:lang w:eastAsia="ru-RU"/>
              </w:rPr>
            </w:pPr>
            <w:r w:rsidRPr="00F75973">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F75973" w:rsidRDefault="00273771" w:rsidP="00273771">
            <w:pPr>
              <w:spacing w:after="0" w:line="240" w:lineRule="auto"/>
              <w:jc w:val="center"/>
              <w:rPr>
                <w:rFonts w:ascii="Times New Roman" w:eastAsia="Times New Roman" w:hAnsi="Times New Roman"/>
                <w:b/>
                <w:bCs/>
                <w:color w:val="000000"/>
                <w:sz w:val="20"/>
                <w:szCs w:val="20"/>
                <w:lang w:eastAsia="ru-RU"/>
              </w:rPr>
            </w:pPr>
            <w:r w:rsidRPr="00F75973">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r w:rsidRPr="00F75973">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57"/>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lastRenderedPageBreak/>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пунктам 3, 42, 128.</w:t>
            </w:r>
          </w:p>
        </w:tc>
        <w:tc>
          <w:tcPr>
            <w:tcW w:w="1134"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sz w:val="18"/>
                <w:szCs w:val="18"/>
                <w:highlight w:val="yellow"/>
                <w:lang w:eastAsia="ru-RU"/>
              </w:rPr>
            </w:pPr>
          </w:p>
        </w:tc>
        <w:tc>
          <w:tcPr>
            <w:tcW w:w="993"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sz w:val="20"/>
                <w:szCs w:val="20"/>
                <w:highlight w:val="yellow"/>
                <w:lang w:eastAsia="ru-RU"/>
              </w:rPr>
            </w:pPr>
          </w:p>
        </w:tc>
        <w:tc>
          <w:tcPr>
            <w:tcW w:w="1275" w:type="dxa"/>
            <w:shd w:val="clear" w:color="auto" w:fill="auto"/>
            <w:vAlign w:val="center"/>
            <w:hideMark/>
          </w:tcPr>
          <w:p w:rsidR="00273771" w:rsidRPr="00E331DC" w:rsidRDefault="00273771" w:rsidP="00273771">
            <w:pPr>
              <w:spacing w:after="0" w:line="240" w:lineRule="auto"/>
              <w:jc w:val="center"/>
              <w:rPr>
                <w:rFonts w:ascii="Times New Roman" w:eastAsia="Times New Roman" w:hAnsi="Times New Roman"/>
                <w:b/>
                <w:bCs/>
                <w:color w:val="000000"/>
                <w:sz w:val="20"/>
                <w:szCs w:val="20"/>
                <w:highlight w:val="yellow"/>
                <w:lang w:eastAsia="ru-RU"/>
              </w:rPr>
            </w:pPr>
          </w:p>
        </w:tc>
        <w:tc>
          <w:tcPr>
            <w:tcW w:w="1418"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335"/>
        </w:trPr>
        <w:tc>
          <w:tcPr>
            <w:tcW w:w="503" w:type="dxa"/>
            <w:shd w:val="clear" w:color="auto" w:fill="auto"/>
            <w:vAlign w:val="center"/>
            <w:hideMark/>
          </w:tcPr>
          <w:p w:rsidR="00273771" w:rsidRPr="00F75973" w:rsidRDefault="00273771" w:rsidP="00273771">
            <w:pPr>
              <w:spacing w:after="0" w:line="240" w:lineRule="auto"/>
              <w:jc w:val="center"/>
              <w:rPr>
                <w:rFonts w:ascii="Times New Roman" w:eastAsia="Times New Roman" w:hAnsi="Times New Roman"/>
                <w:b/>
                <w:bCs/>
                <w:color w:val="000000"/>
                <w:lang w:eastAsia="ru-RU"/>
              </w:rPr>
            </w:pPr>
            <w:r w:rsidRPr="00F75973">
              <w:rPr>
                <w:rFonts w:ascii="Times New Roman" w:eastAsia="Times New Roman" w:hAnsi="Times New Roman"/>
                <w:b/>
                <w:bCs/>
                <w:color w:val="000000"/>
                <w:lang w:eastAsia="ru-RU"/>
              </w:rPr>
              <w:t>36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Приложить максимальные усилия для реформы законодательства, направленного на борьбу с относительно высоким уровнем насилия против женщин и обеспечить, чтобы эти преступления расследовались эффективно и чтобы лица, совершившие такие преступления, были наказаны</w:t>
            </w: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18"/>
                <w:szCs w:val="18"/>
                <w:lang w:eastAsia="ru-RU"/>
              </w:rPr>
            </w:pPr>
            <w:r w:rsidRPr="00F75973">
              <w:rPr>
                <w:rFonts w:ascii="Times New Roman" w:eastAsia="Times New Roman" w:hAnsi="Times New Roman"/>
                <w:sz w:val="18"/>
                <w:szCs w:val="18"/>
                <w:lang w:eastAsia="ru-RU"/>
              </w:rPr>
              <w:t xml:space="preserve">Республика Корея </w:t>
            </w:r>
          </w:p>
        </w:tc>
        <w:tc>
          <w:tcPr>
            <w:tcW w:w="993"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sz w:val="20"/>
                <w:szCs w:val="20"/>
                <w:lang w:eastAsia="ru-RU"/>
              </w:rPr>
            </w:pPr>
            <w:r w:rsidRPr="00F75973">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F75973" w:rsidRDefault="00273771" w:rsidP="00273771">
            <w:pPr>
              <w:spacing w:after="0" w:line="240" w:lineRule="auto"/>
              <w:jc w:val="center"/>
              <w:rPr>
                <w:rFonts w:ascii="Times New Roman" w:eastAsia="Times New Roman" w:hAnsi="Times New Roman"/>
                <w:b/>
                <w:bCs/>
                <w:color w:val="000000"/>
                <w:sz w:val="20"/>
                <w:szCs w:val="20"/>
                <w:lang w:eastAsia="ru-RU"/>
              </w:rPr>
            </w:pPr>
            <w:r w:rsidRPr="00F75973">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r w:rsidRPr="00F75973">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F75973"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13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пунктам 3, 7-8.</w:t>
            </w:r>
          </w:p>
        </w:tc>
        <w:tc>
          <w:tcPr>
            <w:tcW w:w="1134"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sz w:val="18"/>
                <w:szCs w:val="18"/>
                <w:highlight w:val="yellow"/>
                <w:lang w:eastAsia="ru-RU"/>
              </w:rPr>
            </w:pPr>
          </w:p>
        </w:tc>
        <w:tc>
          <w:tcPr>
            <w:tcW w:w="993"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sz w:val="20"/>
                <w:szCs w:val="20"/>
                <w:highlight w:val="yellow"/>
                <w:lang w:eastAsia="ru-RU"/>
              </w:rPr>
            </w:pPr>
          </w:p>
        </w:tc>
        <w:tc>
          <w:tcPr>
            <w:tcW w:w="1275" w:type="dxa"/>
            <w:shd w:val="clear" w:color="auto" w:fill="auto"/>
            <w:vAlign w:val="center"/>
            <w:hideMark/>
          </w:tcPr>
          <w:p w:rsidR="00273771" w:rsidRPr="00E331DC" w:rsidRDefault="00273771" w:rsidP="00273771">
            <w:pPr>
              <w:spacing w:after="0" w:line="240" w:lineRule="auto"/>
              <w:jc w:val="center"/>
              <w:rPr>
                <w:rFonts w:ascii="Times New Roman" w:eastAsia="Times New Roman" w:hAnsi="Times New Roman"/>
                <w:b/>
                <w:bCs/>
                <w:color w:val="000000"/>
                <w:sz w:val="20"/>
                <w:szCs w:val="20"/>
                <w:highlight w:val="yellow"/>
                <w:lang w:eastAsia="ru-RU"/>
              </w:rPr>
            </w:pPr>
          </w:p>
        </w:tc>
        <w:tc>
          <w:tcPr>
            <w:tcW w:w="1418"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E331DC"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185"/>
        </w:trPr>
        <w:tc>
          <w:tcPr>
            <w:tcW w:w="503" w:type="dxa"/>
            <w:shd w:val="clear" w:color="auto" w:fill="auto"/>
            <w:vAlign w:val="center"/>
            <w:hideMark/>
          </w:tcPr>
          <w:p w:rsidR="00273771" w:rsidRPr="002B486A" w:rsidRDefault="00273771" w:rsidP="00273771">
            <w:pPr>
              <w:spacing w:after="0" w:line="240" w:lineRule="auto"/>
              <w:jc w:val="center"/>
              <w:rPr>
                <w:rFonts w:ascii="Times New Roman" w:eastAsia="Times New Roman" w:hAnsi="Times New Roman"/>
                <w:b/>
                <w:bCs/>
                <w:color w:val="000000"/>
                <w:lang w:eastAsia="ru-RU"/>
              </w:rPr>
            </w:pPr>
            <w:r w:rsidRPr="002B486A">
              <w:rPr>
                <w:rFonts w:ascii="Times New Roman" w:eastAsia="Times New Roman" w:hAnsi="Times New Roman"/>
                <w:b/>
                <w:bCs/>
                <w:color w:val="000000"/>
                <w:lang w:eastAsia="ru-RU"/>
              </w:rPr>
              <w:t>37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пересматривать действующее законодательство по борьбе с торговлей людьми для обеспечения более эффективного преследования этих преступлений </w:t>
            </w:r>
          </w:p>
        </w:tc>
        <w:tc>
          <w:tcPr>
            <w:tcW w:w="1134" w:type="dxa"/>
            <w:shd w:val="clear" w:color="auto" w:fill="auto"/>
            <w:vAlign w:val="center"/>
            <w:hideMark/>
          </w:tcPr>
          <w:p w:rsidR="00273771" w:rsidRPr="002B486A" w:rsidRDefault="00273771" w:rsidP="00273771">
            <w:pPr>
              <w:spacing w:after="0" w:line="240" w:lineRule="auto"/>
              <w:rPr>
                <w:rFonts w:ascii="Times New Roman" w:eastAsia="Times New Roman" w:hAnsi="Times New Roman"/>
                <w:sz w:val="18"/>
                <w:szCs w:val="18"/>
                <w:lang w:eastAsia="ru-RU"/>
              </w:rPr>
            </w:pPr>
            <w:r w:rsidRPr="002B486A">
              <w:rPr>
                <w:rFonts w:ascii="Times New Roman" w:eastAsia="Times New Roman" w:hAnsi="Times New Roman"/>
                <w:sz w:val="18"/>
                <w:szCs w:val="18"/>
                <w:lang w:eastAsia="ru-RU"/>
              </w:rPr>
              <w:t xml:space="preserve">Иран </w:t>
            </w:r>
          </w:p>
        </w:tc>
        <w:tc>
          <w:tcPr>
            <w:tcW w:w="993" w:type="dxa"/>
            <w:shd w:val="clear" w:color="auto" w:fill="auto"/>
            <w:vAlign w:val="center"/>
            <w:hideMark/>
          </w:tcPr>
          <w:p w:rsidR="00273771" w:rsidRPr="002B486A" w:rsidRDefault="00273771" w:rsidP="00273771">
            <w:pPr>
              <w:spacing w:after="0" w:line="240" w:lineRule="auto"/>
              <w:rPr>
                <w:rFonts w:ascii="Times New Roman" w:eastAsia="Times New Roman" w:hAnsi="Times New Roman"/>
                <w:sz w:val="20"/>
                <w:szCs w:val="20"/>
                <w:lang w:eastAsia="ru-RU"/>
              </w:rPr>
            </w:pPr>
            <w:r w:rsidRPr="002B486A">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2B486A" w:rsidRDefault="00273771" w:rsidP="00273771">
            <w:pPr>
              <w:spacing w:after="0" w:line="240" w:lineRule="auto"/>
              <w:jc w:val="center"/>
              <w:rPr>
                <w:rFonts w:ascii="Times New Roman" w:eastAsia="Times New Roman" w:hAnsi="Times New Roman"/>
                <w:b/>
                <w:bCs/>
                <w:color w:val="000000"/>
                <w:sz w:val="20"/>
                <w:szCs w:val="20"/>
                <w:lang w:eastAsia="ru-RU"/>
              </w:rPr>
            </w:pPr>
            <w:r w:rsidRPr="002B486A">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2B486A" w:rsidRDefault="00273771" w:rsidP="00273771">
            <w:pPr>
              <w:spacing w:after="0" w:line="240" w:lineRule="auto"/>
              <w:rPr>
                <w:rFonts w:ascii="Times New Roman" w:eastAsia="Times New Roman" w:hAnsi="Times New Roman"/>
                <w:color w:val="000000"/>
                <w:sz w:val="20"/>
                <w:szCs w:val="20"/>
                <w:lang w:eastAsia="ru-RU"/>
              </w:rPr>
            </w:pPr>
            <w:r w:rsidRPr="002B486A">
              <w:rPr>
                <w:rFonts w:ascii="Times New Roman" w:eastAsia="Times New Roman" w:hAnsi="Times New Roman"/>
                <w:color w:val="000000"/>
                <w:sz w:val="20"/>
                <w:szCs w:val="20"/>
                <w:lang w:eastAsia="ru-RU"/>
              </w:rPr>
              <w:t>Торговля людьми</w:t>
            </w:r>
          </w:p>
        </w:tc>
        <w:tc>
          <w:tcPr>
            <w:tcW w:w="992" w:type="dxa"/>
            <w:shd w:val="clear" w:color="auto" w:fill="auto"/>
            <w:vAlign w:val="center"/>
            <w:hideMark/>
          </w:tcPr>
          <w:p w:rsidR="00273771" w:rsidRPr="002B486A" w:rsidRDefault="00273771" w:rsidP="00273771">
            <w:pPr>
              <w:spacing w:after="0" w:line="240" w:lineRule="auto"/>
              <w:rPr>
                <w:rFonts w:ascii="Times New Roman" w:eastAsia="Times New Roman" w:hAnsi="Times New Roman"/>
                <w:color w:val="000000"/>
                <w:sz w:val="18"/>
                <w:szCs w:val="18"/>
                <w:lang w:eastAsia="ru-RU"/>
              </w:rPr>
            </w:pPr>
            <w:r w:rsidRPr="002B486A">
              <w:rPr>
                <w:rFonts w:ascii="Times New Roman" w:eastAsia="Times New Roman" w:hAnsi="Times New Roman"/>
                <w:color w:val="000000"/>
                <w:sz w:val="18"/>
                <w:szCs w:val="18"/>
                <w:lang w:eastAsia="ru-RU"/>
              </w:rPr>
              <w:t>Право на свободу и личную неприкосновенность</w:t>
            </w:r>
          </w:p>
        </w:tc>
        <w:tc>
          <w:tcPr>
            <w:tcW w:w="1134" w:type="dxa"/>
            <w:shd w:val="clear" w:color="auto" w:fill="auto"/>
            <w:vAlign w:val="center"/>
            <w:hideMark/>
          </w:tcPr>
          <w:p w:rsidR="00273771" w:rsidRPr="002B486A"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605"/>
        </w:trPr>
        <w:tc>
          <w:tcPr>
            <w:tcW w:w="7953" w:type="dxa"/>
            <w:gridSpan w:val="2"/>
            <w:shd w:val="clear" w:color="auto" w:fill="auto"/>
            <w:vAlign w:val="center"/>
            <w:hideMark/>
          </w:tcPr>
          <w:p w:rsidR="002B486A" w:rsidRPr="007D44F7" w:rsidRDefault="00273771" w:rsidP="002B486A">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MingLiU" w:eastAsia="MingLiU" w:hAnsi="MingLiU" w:cs="MingLiU"/>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 xml:space="preserve"> Следует отметить, что в последние годы Казахстан предпринял ряд мер в этом направлении. Законом создана нормативная и правовая база для защиты жертв торговли людьми и членов их семей путём их переселения на новое место жительства; замены документов; изменения внешности; личной охраны, охраны жилища и имущества; выдачи специальных средств индивидуальной защиты, связи и оповещения об опасности; обеспечения конфиденциальности сведений о защищаемом лице; изменения места работы или учебы; временного помещения в безопасное место. При этом предусмотрена защита как потерпевших, так и их семей. В целях методического обеспечения предупреждения, выявления, раскрытия и расследования преступлений в сфере незаконной миграции, торговли людьми и рабства в М</w:t>
            </w:r>
            <w:r w:rsidR="002B486A" w:rsidRPr="007D44F7">
              <w:rPr>
                <w:rFonts w:ascii="Times New Roman" w:eastAsia="Times New Roman" w:hAnsi="Times New Roman"/>
                <w:lang w:eastAsia="ru-RU"/>
              </w:rPr>
              <w:t>инистерстве внутренних дел РК с</w:t>
            </w:r>
            <w:r w:rsidRPr="007D44F7">
              <w:rPr>
                <w:rFonts w:ascii="Times New Roman" w:eastAsia="Times New Roman" w:hAnsi="Times New Roman"/>
                <w:lang w:eastAsia="ru-RU"/>
              </w:rPr>
              <w:t xml:space="preserve">оздано специализированное подразделение. Разработаны методические рекомендации по расследованию торговли людьми. В методике указаны уголовно-правовая квалификация, методы и способы раскрытия и расследования торговли людьми, вопросы взаимодействия, тактические особенности производства отдельных первоначальных следственных действий, последующий и заключительный этапы расследования. В целом, современное казахстанское уголовное законодательство дает реальную возможность принимать эффективные меры для наказания виновных за преступления, связанные с торговлей людьми. </w:t>
            </w:r>
          </w:p>
          <w:p w:rsidR="00273771" w:rsidRPr="007D44F7" w:rsidRDefault="00273771" w:rsidP="002B486A">
            <w:pPr>
              <w:spacing w:after="0" w:line="240" w:lineRule="auto"/>
              <w:rPr>
                <w:rFonts w:ascii="Times New Roman" w:eastAsia="Times New Roman" w:hAnsi="Times New Roman"/>
                <w:highlight w:val="cyan"/>
                <w:lang w:eastAsia="ru-RU"/>
              </w:rPr>
            </w:pPr>
            <w:r w:rsidRPr="007D44F7">
              <w:rPr>
                <w:rFonts w:ascii="Times New Roman" w:eastAsia="Times New Roman" w:hAnsi="Times New Roman"/>
                <w:lang w:eastAsia="ru-RU"/>
              </w:rPr>
              <w:t xml:space="preserve">Однако при этом существует ряд проблем. В Казахстане отсутствует системная эффективная работа и соответствующие институты по выявлению, преследованию, наказанию и одновременно оказанию помощи жертвам торговли </w:t>
            </w:r>
            <w:r w:rsidRPr="007D44F7">
              <w:rPr>
                <w:rFonts w:ascii="Times New Roman" w:eastAsia="Times New Roman" w:hAnsi="Times New Roman"/>
                <w:lang w:eastAsia="ru-RU"/>
              </w:rPr>
              <w:lastRenderedPageBreak/>
              <w:t>людьми, включая получение компенсации за причиненный вред. Основную работу по оказанию прямой помощи жертвам торговли людьми осуществляют неправительственные организации. При расследовании преступлений, связанных с торговлей людьми, правоохранительные органы не соблюдают стандартов тщательного и беспристрастного разбирательства. В ходе расследования и судебного рассмотрения преступлений, связанных с торговлей людьми с целью сексуальной эксплуатации, потерпевших зачастую воспринимают негативно. И такое отношение иногда приводит к тому, что «эксплуататоры» оказываются в более комфортном положении, нежели их жертвы, лишенные какой-либо поддержки со стороны государства. Несвоевременное принятие мер безопасности в отношении потерпевших и свидетелей приводит к отказу от ранее данных показаний и делает невозможным дальнейшее расследование по уголовному делу. Более того, жертвы торговли людьми не могут получить социальной помощи от государства ввиду отсутствия прописки или гражданства. В стране только создана возможность для жертв получать помощь медиков, психологов и социальную реабилитацию в рамках системы оказания специальных социальных услуг. В стране нет целенаправленных юридических и социальных реабилитационных программ по защите жертв торговли людьми. К сожалению, отсутствуют программы по своевременной идентификации жертв торговли людьми</w:t>
            </w:r>
            <w:r w:rsidR="002B486A" w:rsidRPr="007D44F7">
              <w:rPr>
                <w:rFonts w:ascii="Times New Roman" w:eastAsia="Times New Roman" w:hAnsi="Times New Roman"/>
                <w:lang w:eastAsia="ru-RU"/>
              </w:rPr>
              <w:t xml:space="preserve"> и</w:t>
            </w:r>
            <w:r w:rsidRPr="007D44F7">
              <w:rPr>
                <w:rFonts w:ascii="Times New Roman" w:eastAsia="Times New Roman" w:hAnsi="Times New Roman"/>
                <w:lang w:eastAsia="ru-RU"/>
              </w:rPr>
              <w:t xml:space="preserve"> предоставление доступа к бесплатной помощи адвокатов. Не </w:t>
            </w:r>
            <w:r w:rsidRPr="007D44F7">
              <w:rPr>
                <w:rFonts w:ascii="Times New Roman" w:hAnsi="Times New Roman"/>
              </w:rPr>
              <w:t>разработан Закон РК  «О противодействии торговле людьми».</w:t>
            </w: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18"/>
                <w:szCs w:val="18"/>
                <w:highlight w:val="cyan"/>
                <w:lang w:eastAsia="ru-RU"/>
              </w:rPr>
            </w:pPr>
          </w:p>
        </w:tc>
        <w:tc>
          <w:tcPr>
            <w:tcW w:w="993"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20"/>
                <w:szCs w:val="20"/>
                <w:highlight w:val="cyan"/>
                <w:lang w:eastAsia="ru-RU"/>
              </w:rPr>
            </w:pPr>
          </w:p>
        </w:tc>
        <w:tc>
          <w:tcPr>
            <w:tcW w:w="1275" w:type="dxa"/>
            <w:shd w:val="clear" w:color="auto" w:fill="auto"/>
            <w:vAlign w:val="center"/>
            <w:hideMark/>
          </w:tcPr>
          <w:p w:rsidR="00273771" w:rsidRPr="00FB3136" w:rsidRDefault="00273771" w:rsidP="00273771">
            <w:pPr>
              <w:spacing w:after="0" w:line="240" w:lineRule="auto"/>
              <w:jc w:val="center"/>
              <w:rPr>
                <w:rFonts w:ascii="Times New Roman" w:eastAsia="Times New Roman" w:hAnsi="Times New Roman"/>
                <w:b/>
                <w:bCs/>
                <w:color w:val="000000"/>
                <w:sz w:val="20"/>
                <w:szCs w:val="20"/>
                <w:highlight w:val="cyan"/>
                <w:lang w:eastAsia="ru-RU"/>
              </w:rPr>
            </w:pPr>
          </w:p>
        </w:tc>
        <w:tc>
          <w:tcPr>
            <w:tcW w:w="1418"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972"/>
        </w:trPr>
        <w:tc>
          <w:tcPr>
            <w:tcW w:w="503" w:type="dxa"/>
            <w:shd w:val="clear" w:color="auto" w:fill="auto"/>
            <w:vAlign w:val="center"/>
            <w:hideMark/>
          </w:tcPr>
          <w:p w:rsidR="00273771" w:rsidRPr="00297479" w:rsidRDefault="00273771" w:rsidP="00273771">
            <w:pPr>
              <w:spacing w:after="0" w:line="240" w:lineRule="auto"/>
              <w:jc w:val="center"/>
              <w:rPr>
                <w:rFonts w:ascii="Times New Roman" w:eastAsia="Times New Roman" w:hAnsi="Times New Roman"/>
                <w:b/>
                <w:bCs/>
                <w:color w:val="000000"/>
                <w:lang w:eastAsia="ru-RU"/>
              </w:rPr>
            </w:pPr>
            <w:r w:rsidRPr="00297479">
              <w:rPr>
                <w:rFonts w:ascii="Times New Roman" w:eastAsia="Times New Roman" w:hAnsi="Times New Roman"/>
                <w:b/>
                <w:bCs/>
                <w:color w:val="000000"/>
                <w:lang w:eastAsia="ru-RU"/>
              </w:rPr>
              <w:lastRenderedPageBreak/>
              <w:t>38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Предоставить, в соответствии со своими обязательствами в соответствии с международными договорами в области прав человека, эффективную защиту права на семью, в качестве фундаментальной и естественной единицы  общества</w:t>
            </w:r>
          </w:p>
        </w:tc>
        <w:tc>
          <w:tcPr>
            <w:tcW w:w="1134"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sz w:val="18"/>
                <w:szCs w:val="18"/>
                <w:lang w:eastAsia="ru-RU"/>
              </w:rPr>
            </w:pPr>
            <w:r w:rsidRPr="00297479">
              <w:rPr>
                <w:rFonts w:ascii="Times New Roman" w:eastAsia="Times New Roman" w:hAnsi="Times New Roman"/>
                <w:sz w:val="18"/>
                <w:szCs w:val="18"/>
                <w:lang w:eastAsia="ru-RU"/>
              </w:rPr>
              <w:t>Египет</w:t>
            </w:r>
          </w:p>
        </w:tc>
        <w:tc>
          <w:tcPr>
            <w:tcW w:w="993"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sz w:val="20"/>
                <w:szCs w:val="20"/>
                <w:lang w:eastAsia="ru-RU"/>
              </w:rPr>
            </w:pPr>
            <w:r w:rsidRPr="00297479">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297479" w:rsidRDefault="00273771" w:rsidP="00273771">
            <w:pPr>
              <w:spacing w:after="0" w:line="240" w:lineRule="auto"/>
              <w:jc w:val="center"/>
              <w:rPr>
                <w:rFonts w:ascii="Times New Roman" w:eastAsia="Times New Roman" w:hAnsi="Times New Roman"/>
                <w:b/>
                <w:bCs/>
                <w:color w:val="000000"/>
                <w:sz w:val="20"/>
                <w:szCs w:val="20"/>
                <w:lang w:eastAsia="ru-RU"/>
              </w:rPr>
            </w:pPr>
            <w:r w:rsidRPr="00297479">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color w:val="000000"/>
                <w:sz w:val="20"/>
                <w:szCs w:val="20"/>
                <w:lang w:eastAsia="ru-RU"/>
              </w:rPr>
            </w:pPr>
            <w:r w:rsidRPr="00297479">
              <w:rPr>
                <w:rFonts w:ascii="Times New Roman" w:eastAsia="Times New Roman" w:hAnsi="Times New Roman"/>
                <w:color w:val="000000"/>
                <w:sz w:val="20"/>
                <w:szCs w:val="20"/>
                <w:lang w:eastAsia="ru-RU"/>
              </w:rPr>
              <w:t>Брак и семья</w:t>
            </w:r>
          </w:p>
        </w:tc>
        <w:tc>
          <w:tcPr>
            <w:tcW w:w="992"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1042"/>
        </w:trPr>
        <w:tc>
          <w:tcPr>
            <w:tcW w:w="7953" w:type="dxa"/>
            <w:gridSpan w:val="2"/>
            <w:shd w:val="clear" w:color="auto" w:fill="auto"/>
            <w:vAlign w:val="center"/>
            <w:hideMark/>
          </w:tcPr>
          <w:p w:rsidR="00297479" w:rsidRPr="007D44F7" w:rsidRDefault="00273771" w:rsidP="00297479">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MingLiU" w:eastAsia="MingLiU" w:hAnsi="MingLiU" w:cs="MingLiU"/>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 xml:space="preserve">В сфере охраны семьи наблюдаются следующие </w:t>
            </w:r>
            <w:r w:rsidR="00297479" w:rsidRPr="007D44F7">
              <w:rPr>
                <w:rFonts w:ascii="Times New Roman" w:eastAsia="Times New Roman" w:hAnsi="Times New Roman"/>
                <w:lang w:eastAsia="ru-RU"/>
              </w:rPr>
              <w:t>те</w:t>
            </w:r>
            <w:r w:rsidR="002B486A" w:rsidRPr="007D44F7">
              <w:rPr>
                <w:rFonts w:ascii="Times New Roman" w:eastAsia="Times New Roman" w:hAnsi="Times New Roman"/>
                <w:lang w:eastAsia="ru-RU"/>
              </w:rPr>
              <w:t>н</w:t>
            </w:r>
            <w:r w:rsidR="00297479" w:rsidRPr="007D44F7">
              <w:rPr>
                <w:rFonts w:ascii="Times New Roman" w:eastAsia="Times New Roman" w:hAnsi="Times New Roman"/>
                <w:lang w:eastAsia="ru-RU"/>
              </w:rPr>
              <w:t>денции</w:t>
            </w:r>
            <w:r w:rsidRPr="007D44F7">
              <w:rPr>
                <w:rFonts w:ascii="Times New Roman" w:eastAsia="Times New Roman" w:hAnsi="Times New Roman"/>
                <w:lang w:eastAsia="ru-RU"/>
              </w:rPr>
              <w:t>: общенациональный план мероприятий по укреплению семейных отношений не содержит раздела по укреплению экономической самостоятельности и социальной поддержки семьи с индикаторами  для оценки и мониторинга эффективности ее реализации; вся помощь семье сводится разного рода выплатам в виде пособий, которые выдаются на разовое решение проблем, удовлетворение потребностей ее членов, и не направлено на интегрированное и комплексное развитие, выход семьи на достаточный уровень жизни.</w:t>
            </w:r>
          </w:p>
          <w:p w:rsidR="00273771" w:rsidRPr="007D44F7" w:rsidRDefault="00297479" w:rsidP="00297479">
            <w:pPr>
              <w:spacing w:after="0" w:line="240" w:lineRule="auto"/>
              <w:jc w:val="both"/>
              <w:rPr>
                <w:rFonts w:ascii="Times New Roman" w:eastAsia="Times New Roman" w:hAnsi="Times New Roman"/>
                <w:b/>
                <w:bCs/>
                <w:highlight w:val="cyan"/>
                <w:lang w:eastAsia="ru-RU"/>
              </w:rPr>
            </w:pPr>
            <w:r w:rsidRPr="007D44F7">
              <w:rPr>
                <w:rFonts w:ascii="Times New Roman" w:eastAsia="Times New Roman" w:hAnsi="Times New Roman"/>
                <w:lang w:eastAsia="ru-RU"/>
              </w:rPr>
              <w:t>См. также комментарии к пункту 20.</w:t>
            </w: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18"/>
                <w:szCs w:val="18"/>
                <w:highlight w:val="cyan"/>
                <w:lang w:eastAsia="ru-RU"/>
              </w:rPr>
            </w:pPr>
          </w:p>
        </w:tc>
        <w:tc>
          <w:tcPr>
            <w:tcW w:w="993"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20"/>
                <w:szCs w:val="20"/>
                <w:highlight w:val="cyan"/>
                <w:lang w:eastAsia="ru-RU"/>
              </w:rPr>
            </w:pPr>
          </w:p>
        </w:tc>
        <w:tc>
          <w:tcPr>
            <w:tcW w:w="1275" w:type="dxa"/>
            <w:shd w:val="clear" w:color="auto" w:fill="auto"/>
            <w:vAlign w:val="center"/>
            <w:hideMark/>
          </w:tcPr>
          <w:p w:rsidR="00273771" w:rsidRPr="00FB3136" w:rsidRDefault="00273771" w:rsidP="00273771">
            <w:pPr>
              <w:spacing w:after="0" w:line="240" w:lineRule="auto"/>
              <w:jc w:val="center"/>
              <w:rPr>
                <w:rFonts w:ascii="Times New Roman" w:eastAsia="Times New Roman" w:hAnsi="Times New Roman"/>
                <w:b/>
                <w:bCs/>
                <w:color w:val="000000"/>
                <w:sz w:val="20"/>
                <w:szCs w:val="20"/>
                <w:highlight w:val="cyan"/>
                <w:lang w:eastAsia="ru-RU"/>
              </w:rPr>
            </w:pPr>
          </w:p>
        </w:tc>
        <w:tc>
          <w:tcPr>
            <w:tcW w:w="1418"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1582"/>
        </w:trPr>
        <w:tc>
          <w:tcPr>
            <w:tcW w:w="503" w:type="dxa"/>
            <w:shd w:val="clear" w:color="auto" w:fill="auto"/>
            <w:vAlign w:val="center"/>
            <w:hideMark/>
          </w:tcPr>
          <w:p w:rsidR="00273771" w:rsidRPr="00297479" w:rsidRDefault="00273771" w:rsidP="00273771">
            <w:pPr>
              <w:spacing w:after="0" w:line="240" w:lineRule="auto"/>
              <w:jc w:val="center"/>
              <w:rPr>
                <w:rFonts w:ascii="Times New Roman" w:eastAsia="Times New Roman" w:hAnsi="Times New Roman"/>
                <w:b/>
                <w:bCs/>
                <w:color w:val="000000"/>
                <w:lang w:eastAsia="ru-RU"/>
              </w:rPr>
            </w:pPr>
            <w:r w:rsidRPr="00297479">
              <w:rPr>
                <w:rFonts w:ascii="Times New Roman" w:eastAsia="Times New Roman" w:hAnsi="Times New Roman"/>
                <w:b/>
                <w:bCs/>
                <w:color w:val="000000"/>
                <w:lang w:eastAsia="ru-RU"/>
              </w:rPr>
              <w:t>39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Бороться с тенденцией подавления свободы слова, включая ограничение средств массовой информации, и предпринять конкретные шаги по выполнению обязательств по созданию среды, способствующей свободе слова</w:t>
            </w:r>
          </w:p>
        </w:tc>
        <w:tc>
          <w:tcPr>
            <w:tcW w:w="1134"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sz w:val="18"/>
                <w:szCs w:val="18"/>
                <w:lang w:eastAsia="ru-RU"/>
              </w:rPr>
            </w:pPr>
            <w:r w:rsidRPr="00297479">
              <w:rPr>
                <w:rFonts w:ascii="Times New Roman" w:eastAsia="Times New Roman" w:hAnsi="Times New Roman"/>
                <w:sz w:val="18"/>
                <w:szCs w:val="18"/>
                <w:lang w:eastAsia="ru-RU"/>
              </w:rPr>
              <w:t xml:space="preserve">Норвегия </w:t>
            </w:r>
          </w:p>
        </w:tc>
        <w:tc>
          <w:tcPr>
            <w:tcW w:w="993"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sz w:val="20"/>
                <w:szCs w:val="20"/>
                <w:lang w:eastAsia="ru-RU"/>
              </w:rPr>
            </w:pPr>
            <w:r w:rsidRPr="00297479">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297479" w:rsidRDefault="00273771" w:rsidP="00273771">
            <w:pPr>
              <w:spacing w:after="0" w:line="240" w:lineRule="auto"/>
              <w:jc w:val="center"/>
              <w:rPr>
                <w:rFonts w:ascii="Times New Roman" w:eastAsia="Times New Roman" w:hAnsi="Times New Roman"/>
                <w:b/>
                <w:bCs/>
                <w:color w:val="000000"/>
                <w:sz w:val="20"/>
                <w:szCs w:val="20"/>
                <w:lang w:eastAsia="ru-RU"/>
              </w:rPr>
            </w:pPr>
            <w:r w:rsidRPr="00297479">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color w:val="000000"/>
                <w:sz w:val="18"/>
                <w:szCs w:val="18"/>
                <w:lang w:eastAsia="ru-RU"/>
              </w:rPr>
            </w:pPr>
            <w:r w:rsidRPr="00297479">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13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lastRenderedPageBreak/>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См. комментарии к пункту 22,</w:t>
            </w:r>
            <w:r w:rsidR="00C6745F"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27</w:t>
            </w:r>
          </w:p>
        </w:tc>
        <w:tc>
          <w:tcPr>
            <w:tcW w:w="1134"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297479"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297479"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666"/>
        </w:trPr>
        <w:tc>
          <w:tcPr>
            <w:tcW w:w="503" w:type="dxa"/>
            <w:shd w:val="clear" w:color="auto" w:fill="auto"/>
            <w:vAlign w:val="center"/>
            <w:hideMark/>
          </w:tcPr>
          <w:p w:rsidR="00273771" w:rsidRPr="00297479" w:rsidRDefault="00273771" w:rsidP="00273771">
            <w:pPr>
              <w:spacing w:after="0" w:line="240" w:lineRule="auto"/>
              <w:jc w:val="center"/>
              <w:rPr>
                <w:rFonts w:ascii="Times New Roman" w:eastAsia="Times New Roman" w:hAnsi="Times New Roman"/>
                <w:b/>
                <w:bCs/>
                <w:color w:val="000000"/>
                <w:lang w:eastAsia="ru-RU"/>
              </w:rPr>
            </w:pPr>
            <w:r w:rsidRPr="00297479">
              <w:rPr>
                <w:rFonts w:ascii="Times New Roman" w:eastAsia="Times New Roman" w:hAnsi="Times New Roman"/>
                <w:b/>
                <w:bCs/>
                <w:color w:val="000000"/>
                <w:lang w:eastAsia="ru-RU"/>
              </w:rPr>
              <w:t>40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Предпринять шаги по обеспечению того, чтобы право на свободу мирных собраний не нарушалось</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r w:rsidRPr="004D1F6B">
              <w:rPr>
                <w:rFonts w:ascii="Times New Roman" w:eastAsia="Times New Roman" w:hAnsi="Times New Roman"/>
                <w:sz w:val="18"/>
                <w:szCs w:val="18"/>
                <w:lang w:eastAsia="ru-RU"/>
              </w:rPr>
              <w:t>Норвегия</w:t>
            </w:r>
          </w:p>
        </w:tc>
        <w:tc>
          <w:tcPr>
            <w:tcW w:w="993"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r w:rsidRPr="004D1F6B">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color w:val="000000"/>
                <w:sz w:val="20"/>
                <w:szCs w:val="20"/>
                <w:lang w:eastAsia="ru-RU"/>
              </w:rPr>
            </w:pPr>
            <w:r w:rsidRPr="004D1F6B">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Право на свободу мирных собраний</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3693"/>
        </w:trPr>
        <w:tc>
          <w:tcPr>
            <w:tcW w:w="7953" w:type="dxa"/>
            <w:gridSpan w:val="2"/>
            <w:shd w:val="clear" w:color="auto" w:fill="auto"/>
            <w:vAlign w:val="center"/>
            <w:hideMark/>
          </w:tcPr>
          <w:p w:rsidR="004D1F6B" w:rsidRPr="007D44F7" w:rsidRDefault="00273771" w:rsidP="00297479">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 xml:space="preserve">Анализ законодательства Республики Казахстан, регулирующего право на свободу мирных собраний, показывает, что оно в значительной степени не соответствует  принципам и положениям международного права, а также представленным международными организациями рекомендациям. Главной целью регулирования и в законодательстве, и в правоприменительной практике в Республике Казахстан является не обеспечение и защита конституционного права человека на свободу мирных собраний, а поддержание правопорядка, в основном от воображаемых угроз. Правовое регулирование всех форм мирных собраний, охватываемых законом, имеет разрешительный, а не уведомительный характер, и осуществляется по одинаковым правилам. В противоречии с международными стандартами действующее законодательство не содержит никаких разграничений между участниками и случайно оказавшимися на месте событий прохожими, а также наблюдателями: журналистами, правозащитниками и др. с точки зрения привлечения их к ответственности в случае незаконности акции. В результате в ряде случаев к ответственности привлекаются журналисты и случайные наблюдатели, зеваки и т.д. Действующее законодательство не содержит положений, обязывающих государственные органы, прежде всего правоохранительные, содействовать гражданам в реализации их права на мирные собрания и защищать участников законного мирного собрания. Вся правоприменительная практика, основанная на вышеприведённом законодательстве, приводит к массовым отказам в проведении мирных собраний, преследованиям, штрафам и административным арестам организаторов и участников несанкционированных мирных пикетов и митингов, а также возложений цветов, флешмобов и групп граждан, пытающихся вручить петиции или встретиться с высокопоставленными чиновниками. </w:t>
            </w:r>
            <w:r w:rsidR="004D1F6B" w:rsidRPr="007D44F7">
              <w:rPr>
                <w:rFonts w:ascii="Times New Roman" w:eastAsia="Times New Roman" w:hAnsi="Times New Roman"/>
                <w:lang w:eastAsia="ru-RU"/>
              </w:rPr>
              <w:t>По-прежнему во всех областях и городах республиканского значения проведение мирных собраний возможно только в строго отведенных для этого местах</w:t>
            </w:r>
            <w:r w:rsidR="00297479" w:rsidRPr="007D44F7">
              <w:rPr>
                <w:rFonts w:ascii="Times New Roman" w:eastAsia="Times New Roman" w:hAnsi="Times New Roman"/>
                <w:lang w:eastAsia="ru-RU"/>
              </w:rPr>
              <w:t>,</w:t>
            </w:r>
            <w:r w:rsidR="004D1F6B" w:rsidRPr="007D44F7">
              <w:rPr>
                <w:rFonts w:ascii="Times New Roman" w:eastAsia="Times New Roman" w:hAnsi="Times New Roman"/>
                <w:lang w:eastAsia="ru-RU"/>
              </w:rPr>
              <w:t xml:space="preserve"> определенных решениями маслихата, что не позволяет проводить  пикеты </w:t>
            </w:r>
            <w:r w:rsidR="00297479" w:rsidRPr="007D44F7">
              <w:rPr>
                <w:rFonts w:ascii="Times New Roman" w:eastAsia="Times New Roman" w:hAnsi="Times New Roman"/>
                <w:lang w:eastAsia="ru-RU"/>
              </w:rPr>
              <w:t xml:space="preserve">возле органов государственной власти </w:t>
            </w:r>
            <w:r w:rsidR="004D1F6B" w:rsidRPr="007D44F7">
              <w:rPr>
                <w:rFonts w:ascii="Times New Roman" w:eastAsia="Times New Roman" w:hAnsi="Times New Roman"/>
                <w:lang w:eastAsia="ru-RU"/>
              </w:rPr>
              <w:t xml:space="preserve">или </w:t>
            </w:r>
            <w:r w:rsidR="00297479" w:rsidRPr="007D44F7">
              <w:rPr>
                <w:rFonts w:ascii="Times New Roman" w:eastAsia="Times New Roman" w:hAnsi="Times New Roman"/>
                <w:lang w:eastAsia="ru-RU"/>
              </w:rPr>
              <w:t xml:space="preserve">демонстрации и </w:t>
            </w:r>
            <w:r w:rsidR="004D1F6B" w:rsidRPr="007D44F7">
              <w:rPr>
                <w:rFonts w:ascii="Times New Roman" w:eastAsia="Times New Roman" w:hAnsi="Times New Roman"/>
                <w:lang w:eastAsia="ru-RU"/>
              </w:rPr>
              <w:t>шествия. Проведение собраний возможно</w:t>
            </w:r>
            <w:r w:rsidR="00297479" w:rsidRPr="007D44F7">
              <w:rPr>
                <w:rFonts w:ascii="Times New Roman" w:eastAsia="Times New Roman" w:hAnsi="Times New Roman"/>
                <w:lang w:eastAsia="ru-RU"/>
              </w:rPr>
              <w:t xml:space="preserve"> </w:t>
            </w:r>
            <w:r w:rsidR="004D1F6B" w:rsidRPr="007D44F7">
              <w:rPr>
                <w:rFonts w:ascii="Times New Roman" w:eastAsia="Times New Roman" w:hAnsi="Times New Roman"/>
                <w:lang w:eastAsia="ru-RU"/>
              </w:rPr>
              <w:t xml:space="preserve">только </w:t>
            </w:r>
            <w:r w:rsidR="00297479" w:rsidRPr="007D44F7">
              <w:rPr>
                <w:rFonts w:ascii="Times New Roman" w:eastAsia="Times New Roman" w:hAnsi="Times New Roman"/>
                <w:lang w:eastAsia="ru-RU"/>
              </w:rPr>
              <w:t xml:space="preserve">по заявлению </w:t>
            </w:r>
            <w:r w:rsidR="004D1F6B" w:rsidRPr="007D44F7">
              <w:rPr>
                <w:rFonts w:ascii="Times New Roman" w:eastAsia="Times New Roman" w:hAnsi="Times New Roman"/>
                <w:lang w:eastAsia="ru-RU"/>
              </w:rPr>
              <w:t>групп</w:t>
            </w:r>
            <w:r w:rsidR="00297479" w:rsidRPr="007D44F7">
              <w:rPr>
                <w:rFonts w:ascii="Times New Roman" w:eastAsia="Times New Roman" w:hAnsi="Times New Roman"/>
                <w:lang w:eastAsia="ru-RU"/>
              </w:rPr>
              <w:t>ы</w:t>
            </w:r>
            <w:r w:rsidR="004D1F6B" w:rsidRPr="007D44F7">
              <w:rPr>
                <w:rFonts w:ascii="Times New Roman" w:eastAsia="Times New Roman" w:hAnsi="Times New Roman"/>
                <w:lang w:eastAsia="ru-RU"/>
              </w:rPr>
              <w:t xml:space="preserve"> лиц, проведение собрания в одиночку не представляется возможным </w:t>
            </w:r>
          </w:p>
          <w:p w:rsidR="00163761" w:rsidRPr="007D44F7" w:rsidRDefault="00273771" w:rsidP="004D1F6B">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lastRenderedPageBreak/>
              <w:t>Нео</w:t>
            </w:r>
            <w:r w:rsidR="004D1F6B" w:rsidRPr="007D44F7">
              <w:rPr>
                <w:rFonts w:ascii="Times New Roman" w:eastAsia="Times New Roman" w:hAnsi="Times New Roman"/>
                <w:lang w:eastAsia="ru-RU"/>
              </w:rPr>
              <w:t>бходимо так</w:t>
            </w:r>
            <w:r w:rsidRPr="007D44F7">
              <w:rPr>
                <w:rFonts w:ascii="Times New Roman" w:eastAsia="Times New Roman" w:hAnsi="Times New Roman"/>
                <w:lang w:eastAsia="ru-RU"/>
              </w:rPr>
              <w:t xml:space="preserve">же отметить, что в правоприменительной практике судами РК стала </w:t>
            </w:r>
            <w:r w:rsidR="004D1F6B" w:rsidRPr="007D44F7">
              <w:rPr>
                <w:rFonts w:ascii="Times New Roman" w:eastAsia="Times New Roman" w:hAnsi="Times New Roman"/>
                <w:lang w:eastAsia="ru-RU"/>
              </w:rPr>
              <w:t xml:space="preserve">активно </w:t>
            </w:r>
            <w:r w:rsidRPr="007D44F7">
              <w:rPr>
                <w:rFonts w:ascii="Times New Roman" w:eastAsia="Times New Roman" w:hAnsi="Times New Roman"/>
                <w:lang w:eastAsia="ru-RU"/>
              </w:rPr>
              <w:t>применяться статья 50 УК РК «Лишение права занимать определённую должность или заниматься определённой деятельностью» с целью назначения дополнительного наказания в виде лишения права участия в мирных собраниях на определённый срок. Очевидно, что законодательство и правоприменительная практика Республики Казахстан, касающиеся права на свободу мирных собраний, в значительной степени не соответствуют международным стандартам и международным обязательствам государства и требует кардинального реформирования.</w:t>
            </w: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18"/>
                <w:szCs w:val="18"/>
                <w:highlight w:val="cyan"/>
                <w:lang w:eastAsia="ru-RU"/>
              </w:rPr>
            </w:pPr>
          </w:p>
        </w:tc>
        <w:tc>
          <w:tcPr>
            <w:tcW w:w="993"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20"/>
                <w:szCs w:val="20"/>
                <w:highlight w:val="cyan"/>
                <w:lang w:eastAsia="ru-RU"/>
              </w:rPr>
            </w:pPr>
          </w:p>
        </w:tc>
        <w:tc>
          <w:tcPr>
            <w:tcW w:w="1275" w:type="dxa"/>
            <w:shd w:val="clear" w:color="auto" w:fill="auto"/>
            <w:vAlign w:val="center"/>
            <w:hideMark/>
          </w:tcPr>
          <w:p w:rsidR="00273771" w:rsidRPr="00FB3136" w:rsidRDefault="00273771" w:rsidP="00273771">
            <w:pPr>
              <w:spacing w:after="0" w:line="240" w:lineRule="auto"/>
              <w:jc w:val="center"/>
              <w:rPr>
                <w:rFonts w:ascii="Times New Roman" w:eastAsia="Times New Roman" w:hAnsi="Times New Roman"/>
                <w:b/>
                <w:bCs/>
                <w:color w:val="000000"/>
                <w:sz w:val="20"/>
                <w:szCs w:val="20"/>
                <w:highlight w:val="cyan"/>
                <w:lang w:eastAsia="ru-RU"/>
              </w:rPr>
            </w:pPr>
          </w:p>
        </w:tc>
        <w:tc>
          <w:tcPr>
            <w:tcW w:w="1418"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970"/>
        </w:trPr>
        <w:tc>
          <w:tcPr>
            <w:tcW w:w="503"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color w:val="000000"/>
                <w:lang w:eastAsia="ru-RU"/>
              </w:rPr>
            </w:pPr>
            <w:r w:rsidRPr="004D1F6B">
              <w:rPr>
                <w:rFonts w:ascii="Times New Roman" w:eastAsia="Times New Roman" w:hAnsi="Times New Roman"/>
                <w:b/>
                <w:bCs/>
                <w:color w:val="000000"/>
                <w:lang w:eastAsia="ru-RU"/>
              </w:rPr>
              <w:lastRenderedPageBreak/>
              <w:t>41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Позволить провести независимое расследование всех случаев, в которых сообщалось о применении пыток, наложить на лиц, применявших пытки, соответствующее наказание, как это отражено в международных обязательствах Казахстана</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r w:rsidRPr="004D1F6B">
              <w:rPr>
                <w:rFonts w:ascii="Times New Roman" w:eastAsia="Times New Roman" w:hAnsi="Times New Roman"/>
                <w:sz w:val="18"/>
                <w:szCs w:val="18"/>
                <w:lang w:eastAsia="ru-RU"/>
              </w:rPr>
              <w:t xml:space="preserve">Швейцария </w:t>
            </w:r>
          </w:p>
        </w:tc>
        <w:tc>
          <w:tcPr>
            <w:tcW w:w="993"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r w:rsidRPr="004D1F6B">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color w:val="000000"/>
                <w:sz w:val="20"/>
                <w:szCs w:val="20"/>
                <w:lang w:eastAsia="ru-RU"/>
              </w:rPr>
            </w:pPr>
            <w:r w:rsidRPr="004D1F6B">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18"/>
                <w:szCs w:val="18"/>
                <w:lang w:eastAsia="ru-RU"/>
              </w:rPr>
            </w:pPr>
            <w:r w:rsidRPr="004D1F6B">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99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пункту 16.</w:t>
            </w:r>
          </w:p>
          <w:p w:rsidR="00273771" w:rsidRPr="007D44F7" w:rsidRDefault="004D1F6B" w:rsidP="004D1F6B">
            <w:pPr>
              <w:spacing w:after="0" w:line="240" w:lineRule="auto"/>
              <w:rPr>
                <w:rFonts w:ascii="Times New Roman" w:eastAsia="Times New Roman" w:hAnsi="Times New Roman"/>
                <w:color w:val="00B050"/>
                <w:lang w:eastAsia="ru-RU"/>
              </w:rPr>
            </w:pPr>
            <w:r w:rsidRPr="007D44F7">
              <w:rPr>
                <w:rFonts w:ascii="Times New Roman" w:eastAsia="Times New Roman" w:hAnsi="Times New Roman"/>
                <w:lang w:eastAsia="ru-RU"/>
              </w:rPr>
              <w:t xml:space="preserve">В качестве примера можно привести расследование дела о пытках, предположительно совершённых в 2018 году сотрудниками полиции в Костанайской области. </w:t>
            </w:r>
            <w:r w:rsidR="00273771" w:rsidRPr="007D44F7">
              <w:rPr>
                <w:rFonts w:ascii="Times New Roman" w:eastAsia="Times New Roman" w:hAnsi="Times New Roman"/>
                <w:lang w:eastAsia="ru-RU"/>
              </w:rPr>
              <w:t xml:space="preserve">Данное дело прокуратурой области  было поручено вести </w:t>
            </w:r>
            <w:r w:rsidRPr="007D44F7">
              <w:rPr>
                <w:rFonts w:ascii="Times New Roman" w:eastAsia="Times New Roman" w:hAnsi="Times New Roman"/>
                <w:lang w:eastAsia="ru-RU"/>
              </w:rPr>
              <w:t>управлению собственной безопасности Департамента внутренних дел Костанайской области, то есть тому ведомству, к которому относятся обвиняемые сотрудники. Такое расследование нельзя назвать независимым и этот факт отражает общую тенденцию.</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20"/>
                <w:szCs w:val="20"/>
                <w:highlight w:val="cyan"/>
                <w:lang w:eastAsia="ru-RU"/>
              </w:rPr>
            </w:pPr>
          </w:p>
        </w:tc>
        <w:tc>
          <w:tcPr>
            <w:tcW w:w="1275" w:type="dxa"/>
            <w:shd w:val="clear" w:color="auto" w:fill="auto"/>
            <w:vAlign w:val="center"/>
            <w:hideMark/>
          </w:tcPr>
          <w:p w:rsidR="00273771" w:rsidRPr="00FB3136" w:rsidRDefault="00273771" w:rsidP="00273771">
            <w:pPr>
              <w:spacing w:after="0" w:line="240" w:lineRule="auto"/>
              <w:jc w:val="center"/>
              <w:rPr>
                <w:rFonts w:ascii="Times New Roman" w:eastAsia="Times New Roman" w:hAnsi="Times New Roman"/>
                <w:b/>
                <w:bCs/>
                <w:color w:val="000000"/>
                <w:sz w:val="20"/>
                <w:szCs w:val="20"/>
                <w:highlight w:val="cyan"/>
                <w:lang w:eastAsia="ru-RU"/>
              </w:rPr>
            </w:pPr>
          </w:p>
        </w:tc>
        <w:tc>
          <w:tcPr>
            <w:tcW w:w="1418"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1092"/>
        </w:trPr>
        <w:tc>
          <w:tcPr>
            <w:tcW w:w="503"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color w:val="000000"/>
                <w:lang w:eastAsia="ru-RU"/>
              </w:rPr>
            </w:pPr>
            <w:r w:rsidRPr="004D1F6B">
              <w:rPr>
                <w:rFonts w:ascii="Times New Roman" w:eastAsia="Times New Roman" w:hAnsi="Times New Roman"/>
                <w:b/>
                <w:bCs/>
                <w:color w:val="000000"/>
                <w:lang w:eastAsia="ru-RU"/>
              </w:rPr>
              <w:t>42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Принять всеобъемлющий закон по борьбе с дискриминацией, в выполнение рекомендаций, данных как Комитетом по искоренению расовой дискриминации так и Комитетом по искоренению дискриминации против женщин </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r w:rsidRPr="004D1F6B">
              <w:rPr>
                <w:rFonts w:ascii="Times New Roman" w:eastAsia="Times New Roman" w:hAnsi="Times New Roman"/>
                <w:sz w:val="18"/>
                <w:szCs w:val="18"/>
                <w:lang w:eastAsia="ru-RU"/>
              </w:rPr>
              <w:t>Чили</w:t>
            </w:r>
          </w:p>
        </w:tc>
        <w:tc>
          <w:tcPr>
            <w:tcW w:w="993"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r w:rsidRPr="004D1F6B">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color w:val="000000"/>
                <w:sz w:val="20"/>
                <w:szCs w:val="20"/>
                <w:lang w:eastAsia="ru-RU"/>
              </w:rPr>
            </w:pPr>
            <w:r w:rsidRPr="004D1F6B">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Свобода от дискриминации</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858"/>
        </w:trPr>
        <w:tc>
          <w:tcPr>
            <w:tcW w:w="7953" w:type="dxa"/>
            <w:gridSpan w:val="2"/>
            <w:shd w:val="clear" w:color="auto" w:fill="auto"/>
            <w:vAlign w:val="center"/>
            <w:hideMark/>
          </w:tcPr>
          <w:p w:rsidR="00273771" w:rsidRPr="007D44F7" w:rsidRDefault="00273771" w:rsidP="00FB3136">
            <w:pPr>
              <w:spacing w:after="0" w:line="240" w:lineRule="auto"/>
              <w:rPr>
                <w:rFonts w:ascii="Times New Roman" w:eastAsia="Times New Roman" w:hAnsi="Times New Roman"/>
                <w:b/>
                <w:bCs/>
                <w:highlight w:val="cy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 xml:space="preserve">Обзор казахстанского законодательства позволяет сделать вывод о том, что вопросы реализации права на свободу от дискриминации не получили системного решения. Нормативное закрепление носит фрагментарный характер, не позволяющий эффективно обеспечивать защиту от дискриминации в различных сферах жизни. Кроме того, нет четкой системы правовых предписаний и запретов, связанных с обеспечением равенства и недискриминации. В Казахстане отсутствует специальное </w:t>
            </w:r>
            <w:r w:rsidRPr="007D44F7">
              <w:rPr>
                <w:rFonts w:ascii="Times New Roman" w:eastAsia="Times New Roman" w:hAnsi="Times New Roman"/>
                <w:lang w:eastAsia="ru-RU"/>
              </w:rPr>
              <w:lastRenderedPageBreak/>
              <w:t>антидискриминационное законодательство. Меры, которые Казахстан предпринял в отношении предупреждения дискриминации, на сегодняшний день недостаточны, поскольку государство не привело национальную правовую базу в соответствие с международными нормами и стандартами, содержащимися в документах, к которым Республика Казахстан присоединилась. Также отсутствуют нормы, устанавливающие ответственность государственных служащих за дискриминационное обращение, хотя ответственность лидеров общественных объединений за действия, направленные на нарушение равноправия прямо прописана в уголовном законодательстве (часть 2 статьи 145 УК РК). Хотя ряд законов и содержит термин «дискриминация», однако они не содержат понятийного аппарата по вопросам дискриминации, недискриминации, системного запрета дискриминации.</w:t>
            </w: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18"/>
                <w:szCs w:val="18"/>
                <w:highlight w:val="cyan"/>
                <w:lang w:eastAsia="ru-RU"/>
              </w:rPr>
            </w:pPr>
          </w:p>
        </w:tc>
        <w:tc>
          <w:tcPr>
            <w:tcW w:w="993"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sz w:val="20"/>
                <w:szCs w:val="20"/>
                <w:highlight w:val="cyan"/>
                <w:lang w:eastAsia="ru-RU"/>
              </w:rPr>
            </w:pPr>
          </w:p>
        </w:tc>
        <w:tc>
          <w:tcPr>
            <w:tcW w:w="1275" w:type="dxa"/>
            <w:shd w:val="clear" w:color="auto" w:fill="auto"/>
            <w:vAlign w:val="center"/>
            <w:hideMark/>
          </w:tcPr>
          <w:p w:rsidR="00273771" w:rsidRPr="00FB3136" w:rsidRDefault="00273771" w:rsidP="00273771">
            <w:pPr>
              <w:spacing w:after="0" w:line="240" w:lineRule="auto"/>
              <w:jc w:val="center"/>
              <w:rPr>
                <w:rFonts w:ascii="Times New Roman" w:eastAsia="Times New Roman" w:hAnsi="Times New Roman"/>
                <w:b/>
                <w:bCs/>
                <w:color w:val="000000"/>
                <w:sz w:val="20"/>
                <w:szCs w:val="20"/>
                <w:highlight w:val="cyan"/>
                <w:lang w:eastAsia="ru-RU"/>
              </w:rPr>
            </w:pPr>
          </w:p>
        </w:tc>
        <w:tc>
          <w:tcPr>
            <w:tcW w:w="1418"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1335"/>
        </w:trPr>
        <w:tc>
          <w:tcPr>
            <w:tcW w:w="503"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color w:val="000000"/>
                <w:lang w:eastAsia="ru-RU"/>
              </w:rPr>
            </w:pPr>
            <w:r w:rsidRPr="004D1F6B">
              <w:rPr>
                <w:rFonts w:ascii="Times New Roman" w:eastAsia="Times New Roman" w:hAnsi="Times New Roman"/>
                <w:b/>
                <w:bCs/>
                <w:color w:val="000000"/>
                <w:lang w:eastAsia="ru-RU"/>
              </w:rPr>
              <w:lastRenderedPageBreak/>
              <w:t>43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Принять всеобъемлющий закон в отношении дискриминации; особенно дискриминации против женщин, а также предпринять дополнительные меры нацеленные на информирование населения, наказание за дискриминацию и язык вражды и борьбу с безнаказанностью в этой области </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r w:rsidRPr="004D1F6B">
              <w:rPr>
                <w:rFonts w:ascii="Times New Roman" w:eastAsia="Times New Roman" w:hAnsi="Times New Roman"/>
                <w:sz w:val="18"/>
                <w:szCs w:val="18"/>
                <w:lang w:eastAsia="ru-RU"/>
              </w:rPr>
              <w:t xml:space="preserve">Бельгия </w:t>
            </w:r>
          </w:p>
        </w:tc>
        <w:tc>
          <w:tcPr>
            <w:tcW w:w="993"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r w:rsidRPr="004D1F6B">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color w:val="000000"/>
                <w:sz w:val="20"/>
                <w:szCs w:val="20"/>
                <w:lang w:eastAsia="ru-RU"/>
              </w:rPr>
            </w:pPr>
            <w:r w:rsidRPr="004D1F6B">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Свобода от дискриминации</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70"/>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пункту 42.</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51"/>
        </w:trPr>
        <w:tc>
          <w:tcPr>
            <w:tcW w:w="503"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lang w:eastAsia="ru-RU"/>
              </w:rPr>
            </w:pPr>
            <w:r w:rsidRPr="004D1F6B">
              <w:rPr>
                <w:rFonts w:ascii="Times New Roman" w:eastAsia="Times New Roman" w:hAnsi="Times New Roman"/>
                <w:b/>
                <w:bCs/>
                <w:lang w:eastAsia="ru-RU"/>
              </w:rPr>
              <w:t>44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Создать эффективный и независимый механизм для расследования всех сообщений о пытках и жестоком обращением незамедлительным и независимым образом </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r w:rsidRPr="004D1F6B">
              <w:rPr>
                <w:rFonts w:ascii="Times New Roman" w:eastAsia="Times New Roman" w:hAnsi="Times New Roman"/>
                <w:sz w:val="18"/>
                <w:szCs w:val="18"/>
                <w:lang w:eastAsia="ru-RU"/>
              </w:rPr>
              <w:t>Черногория</w:t>
            </w:r>
          </w:p>
        </w:tc>
        <w:tc>
          <w:tcPr>
            <w:tcW w:w="993"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r w:rsidRPr="004D1F6B">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sz w:val="20"/>
                <w:szCs w:val="20"/>
                <w:lang w:eastAsia="ru-RU"/>
              </w:rPr>
            </w:pPr>
            <w:r w:rsidRPr="004D1F6B">
              <w:rPr>
                <w:rFonts w:ascii="Times New Roman" w:eastAsia="Times New Roman" w:hAnsi="Times New Roman"/>
                <w:b/>
                <w:bCs/>
                <w:sz w:val="20"/>
                <w:szCs w:val="20"/>
                <w:lang w:eastAsia="ru-RU"/>
              </w:rPr>
              <w:t>Частично</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r w:rsidRPr="004D1F6B">
              <w:rPr>
                <w:rFonts w:ascii="Times New Roman" w:eastAsia="Times New Roman" w:hAnsi="Times New Roman"/>
                <w:sz w:val="20"/>
                <w:szCs w:val="20"/>
                <w:lang w:eastAsia="ru-RU"/>
              </w:rPr>
              <w:t>Право на свободу от пыток</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r w:rsidRPr="004D1F6B">
              <w:rPr>
                <w:rFonts w:ascii="Times New Roman" w:eastAsia="Times New Roman" w:hAnsi="Times New Roman"/>
                <w:sz w:val="18"/>
                <w:szCs w:val="18"/>
                <w:lang w:eastAsia="ru-RU"/>
              </w:rPr>
              <w:t>Право на справедливый судебный процесс</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sz w:val="20"/>
                <w:szCs w:val="20"/>
                <w:highlight w:val="yellow"/>
                <w:lang w:eastAsia="ru-RU"/>
              </w:rPr>
            </w:pPr>
          </w:p>
        </w:tc>
      </w:tr>
      <w:tr w:rsidR="00273771" w:rsidRPr="00A3531B" w:rsidTr="002D3BFB">
        <w:trPr>
          <w:trHeight w:val="101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пункту 16,</w:t>
            </w:r>
            <w:r w:rsidR="00C6745F"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41</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sz w:val="20"/>
                <w:szCs w:val="20"/>
                <w:lang w:eastAsia="ru-RU"/>
              </w:rPr>
            </w:pP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sz w:val="20"/>
                <w:szCs w:val="20"/>
                <w:highlight w:val="yellow"/>
                <w:lang w:eastAsia="ru-RU"/>
              </w:rPr>
            </w:pPr>
          </w:p>
        </w:tc>
      </w:tr>
      <w:tr w:rsidR="00273771" w:rsidRPr="00A3531B" w:rsidTr="002D3BFB">
        <w:trPr>
          <w:trHeight w:val="894"/>
        </w:trPr>
        <w:tc>
          <w:tcPr>
            <w:tcW w:w="503"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lang w:eastAsia="ru-RU"/>
              </w:rPr>
            </w:pPr>
            <w:r w:rsidRPr="004D1F6B">
              <w:rPr>
                <w:rFonts w:ascii="Times New Roman" w:eastAsia="Times New Roman" w:hAnsi="Times New Roman"/>
                <w:b/>
                <w:bCs/>
                <w:lang w:eastAsia="ru-RU"/>
              </w:rPr>
              <w:t>45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Обеспечить, чтобы все сообщения о пытках и жестоком обращении, расследовались незамедлительно, беспристрастно, и чтобы лица, виновные в совершении таких преступлений, были привлечены к ответственности </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r w:rsidRPr="004D1F6B">
              <w:rPr>
                <w:rFonts w:ascii="Times New Roman" w:eastAsia="Times New Roman" w:hAnsi="Times New Roman"/>
                <w:sz w:val="18"/>
                <w:szCs w:val="18"/>
                <w:lang w:eastAsia="ru-RU"/>
              </w:rPr>
              <w:t xml:space="preserve">Австрия </w:t>
            </w:r>
          </w:p>
        </w:tc>
        <w:tc>
          <w:tcPr>
            <w:tcW w:w="993"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r w:rsidRPr="004D1F6B">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4D1F6B" w:rsidRDefault="00273771" w:rsidP="00273771">
            <w:pPr>
              <w:spacing w:after="0" w:line="240" w:lineRule="auto"/>
              <w:jc w:val="center"/>
              <w:rPr>
                <w:rFonts w:ascii="Times New Roman" w:eastAsia="Times New Roman" w:hAnsi="Times New Roman"/>
                <w:b/>
                <w:bCs/>
                <w:sz w:val="20"/>
                <w:szCs w:val="20"/>
                <w:lang w:eastAsia="ru-RU"/>
              </w:rPr>
            </w:pPr>
            <w:r w:rsidRPr="004D1F6B">
              <w:rPr>
                <w:rFonts w:ascii="Times New Roman" w:eastAsia="Times New Roman" w:hAnsi="Times New Roman"/>
                <w:b/>
                <w:bCs/>
                <w:sz w:val="20"/>
                <w:szCs w:val="20"/>
                <w:lang w:eastAsia="ru-RU"/>
              </w:rPr>
              <w:t>Частично</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r w:rsidRPr="004D1F6B">
              <w:rPr>
                <w:rFonts w:ascii="Times New Roman" w:eastAsia="Times New Roman" w:hAnsi="Times New Roman"/>
                <w:sz w:val="20"/>
                <w:szCs w:val="20"/>
                <w:lang w:eastAsia="ru-RU"/>
              </w:rPr>
              <w:t>Право на свободу от пыток</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18"/>
                <w:szCs w:val="18"/>
                <w:lang w:eastAsia="ru-RU"/>
              </w:rPr>
            </w:pPr>
            <w:r w:rsidRPr="004D1F6B">
              <w:rPr>
                <w:rFonts w:ascii="Times New Roman" w:eastAsia="Times New Roman" w:hAnsi="Times New Roman"/>
                <w:sz w:val="18"/>
                <w:szCs w:val="18"/>
                <w:lang w:eastAsia="ru-RU"/>
              </w:rPr>
              <w:t>Право на справедливый судебный процесс</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sz w:val="20"/>
                <w:szCs w:val="20"/>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sz w:val="20"/>
                <w:szCs w:val="20"/>
                <w:highlight w:val="yellow"/>
                <w:lang w:eastAsia="ru-RU"/>
              </w:rPr>
            </w:pPr>
          </w:p>
        </w:tc>
      </w:tr>
      <w:tr w:rsidR="00273771" w:rsidRPr="00A3531B" w:rsidTr="002D3BFB">
        <w:trPr>
          <w:trHeight w:val="114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пункту 16,</w:t>
            </w:r>
            <w:r w:rsidR="00C6745F"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41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sz w:val="20"/>
                <w:szCs w:val="20"/>
                <w:highlight w:val="yellow"/>
                <w:lang w:eastAsia="ru-RU"/>
              </w:rPr>
            </w:pPr>
          </w:p>
        </w:tc>
        <w:tc>
          <w:tcPr>
            <w:tcW w:w="1134"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sz w:val="20"/>
                <w:szCs w:val="20"/>
                <w:highlight w:val="yellow"/>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sz w:val="20"/>
                <w:szCs w:val="20"/>
                <w:highlight w:val="yellow"/>
                <w:lang w:eastAsia="ru-RU"/>
              </w:rPr>
            </w:pPr>
          </w:p>
        </w:tc>
      </w:tr>
      <w:tr w:rsidR="00273771" w:rsidRPr="00A3531B" w:rsidTr="002D3BFB">
        <w:trPr>
          <w:trHeight w:val="111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46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Позволить религиозным группам исповедовать и распространять свои религиозные убеждения свободным образом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США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совести, религии или убеждений</w:t>
            </w: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72"/>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i/>
                <w:iCs/>
                <w:lang w:eastAsia="ru-RU"/>
              </w:rPr>
            </w:pPr>
            <w:r w:rsidRPr="007D44F7">
              <w:rPr>
                <w:rFonts w:ascii="Times New Roman" w:eastAsia="Times New Roman" w:hAnsi="Times New Roman"/>
                <w:b/>
                <w:bCs/>
                <w:lang w:eastAsia="ru-RU"/>
              </w:rPr>
              <w:lastRenderedPageBreak/>
              <w:t>Рекомендация не выполнена.</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См. комментарии к пункту 21.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42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47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Обеспечить внесение изменений в уголовный и гражданский кодексы, декриминализовать оговор и клевету, и защитить свободу СМИ и свободу выражения, включая для НПО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Австралия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13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не выполнена.</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Правительство Республики Казахстан считает эту рекомендацию полностью выполненной.</w:t>
            </w:r>
            <w:r w:rsidRPr="007D44F7">
              <w:rPr>
                <w:rFonts w:ascii="Times New Roman" w:eastAsia="Times New Roman" w:hAnsi="Times New Roman"/>
                <w:lang w:eastAsia="ru-RU"/>
              </w:rPr>
              <w:br/>
              <w:t>См. комментарии к пункту 22.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C6745F"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70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48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Завершить ратификацию Конвенции о правах инвалидов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Египет</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7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полностью.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70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49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Завершить процедуры, связанные с ратификацией Конвенции о правах инвалидов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Ирак</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348"/>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полностью.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69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50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Завершить ратификацию Конвенции о правах инвалидов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Алжир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322"/>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полностью.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5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51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Продолжить предпринимать шаги, необходимые для ратификации Конвенции о правах инвалидов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Япония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34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полностью.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64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52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работать над ускоренной ратификацией Конвенции о правах инвалидов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Российская Федерация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7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полностью.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56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53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Завершить, без промедления, процесс ратификация Конвенции о правах инвалидов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Кения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0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полностью.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69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54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Завершить процесс ратификации Конвенции о правах инвалидов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Республика Корея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50"/>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полностью.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8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lastRenderedPageBreak/>
              <w:t>55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Ратифицировать Конвенцию о правах инвалидов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Испания</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84"/>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полностью.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6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56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Ратифицировать Конвенцию о правах инвалидов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Венгрия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7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полностью.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33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57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Ратифицировать Факультативный протокол к Международному пакту об экономических социальных и культурных правах (ФП МПЭСКП)</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Аргентина</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18"/>
                <w:szCs w:val="18"/>
                <w:lang w:eastAsia="ru-RU"/>
              </w:rPr>
            </w:pPr>
            <w:r w:rsidRPr="004D1F6B">
              <w:rPr>
                <w:rFonts w:ascii="Times New Roman" w:eastAsia="Times New Roman" w:hAnsi="Times New Roman"/>
                <w:color w:val="000000"/>
                <w:sz w:val="18"/>
                <w:szCs w:val="18"/>
                <w:lang w:eastAsia="ru-RU"/>
              </w:rPr>
              <w:t>Экономические, социальные и культурные права, обращение в КЭСКП</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808"/>
        </w:trPr>
        <w:tc>
          <w:tcPr>
            <w:tcW w:w="7953" w:type="dxa"/>
            <w:gridSpan w:val="2"/>
            <w:shd w:val="clear" w:color="auto" w:fill="auto"/>
            <w:vAlign w:val="center"/>
            <w:hideMark/>
          </w:tcPr>
          <w:p w:rsidR="00273771" w:rsidRPr="007D44F7" w:rsidRDefault="00273771" w:rsidP="003364E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не выполнена.</w:t>
            </w:r>
            <w:r w:rsidRPr="007D44F7">
              <w:rPr>
                <w:rFonts w:ascii="Times New Roman" w:eastAsia="Times New Roman" w:hAnsi="Times New Roman"/>
                <w:b/>
                <w:bCs/>
                <w:color w:val="000000"/>
                <w:lang w:eastAsia="ru-RU"/>
              </w:rPr>
              <w:b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Правительство включило вопрос о ратификации ФП МПЭСКП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увязав этот вопрос с созданием целевого фонда.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18"/>
                <w:szCs w:val="18"/>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33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58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Ратифицировать Факультативный протокол к Международному пакту об экономических социальных и культурных правах (ФП МПЭСКП)</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Португалия</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18"/>
                <w:szCs w:val="18"/>
                <w:lang w:eastAsia="ru-RU"/>
              </w:rPr>
            </w:pPr>
            <w:r w:rsidRPr="004D1F6B">
              <w:rPr>
                <w:rFonts w:ascii="Times New Roman" w:eastAsia="Times New Roman" w:hAnsi="Times New Roman"/>
                <w:color w:val="000000"/>
                <w:sz w:val="18"/>
                <w:szCs w:val="18"/>
                <w:lang w:eastAsia="ru-RU"/>
              </w:rPr>
              <w:t>Экономические, социальные и культурные права, обращение в КЭСКП</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9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не выполнена.</w:t>
            </w:r>
            <w:r w:rsidRPr="007D44F7">
              <w:rPr>
                <w:rFonts w:ascii="Times New Roman" w:eastAsia="Times New Roman" w:hAnsi="Times New Roman"/>
                <w:b/>
                <w:bCs/>
                <w:color w:val="000000"/>
                <w:lang w:eastAsia="ru-RU"/>
              </w:rPr>
              <w:b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также комментарии к пункту 57.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70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59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Ратифицировать Факультативный протокол к Международному пакту об экономических социальных и культурных правах (ФП МПЭСКП)</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Уругвай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18"/>
                <w:szCs w:val="18"/>
                <w:lang w:eastAsia="ru-RU"/>
              </w:rPr>
            </w:pPr>
            <w:r w:rsidRPr="004D1F6B">
              <w:rPr>
                <w:rFonts w:ascii="Times New Roman" w:eastAsia="Times New Roman" w:hAnsi="Times New Roman"/>
                <w:color w:val="000000"/>
                <w:sz w:val="18"/>
                <w:szCs w:val="18"/>
                <w:lang w:eastAsia="ru-RU"/>
              </w:rPr>
              <w:t>Экономические, социальные и культурные права, обращение в КЭСКП</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11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lastRenderedPageBreak/>
              <w:t>Рекомендация не выполнена.</w:t>
            </w:r>
            <w:r w:rsidRPr="007D44F7">
              <w:rPr>
                <w:rFonts w:ascii="Times New Roman" w:eastAsia="Times New Roman" w:hAnsi="Times New Roman"/>
                <w:b/>
                <w:bCs/>
                <w:color w:val="000000"/>
                <w:lang w:eastAsia="ru-RU"/>
              </w:rPr>
              <w:b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также комментарии к пункту 57.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79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Продолжить постепенно улучшать национальное законодательство в соответствии с международными обязательствами Казахстана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Российская Федерация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50"/>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33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Расширить мандат Омбудсмена по правам человека, чтобы привести его в соответствии с определением,  данным в Статье 2 Парижских Принципов и гарантировать его независимость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Германия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Национальные учреждения по правам человека (НУПЧ)</w:t>
            </w: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184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В марте 2017 года институт Уполномоченного по правам человека был закреплён в Конституции и для укрепления его независимости </w:t>
            </w:r>
            <w:r w:rsidR="004D46E6" w:rsidRPr="007D44F7">
              <w:rPr>
                <w:rFonts w:ascii="Times New Roman" w:eastAsia="Times New Roman" w:hAnsi="Times New Roman"/>
                <w:color w:val="000000"/>
                <w:lang w:eastAsia="ru-RU"/>
              </w:rPr>
              <w:t xml:space="preserve">в настоящее время он </w:t>
            </w:r>
            <w:r w:rsidRPr="007D44F7">
              <w:rPr>
                <w:rFonts w:ascii="Times New Roman" w:eastAsia="Times New Roman" w:hAnsi="Times New Roman"/>
                <w:color w:val="000000"/>
                <w:lang w:eastAsia="ru-RU"/>
              </w:rPr>
              <w:t>избира</w:t>
            </w:r>
            <w:r w:rsidR="004D46E6" w:rsidRPr="007D44F7">
              <w:rPr>
                <w:rFonts w:ascii="Times New Roman" w:eastAsia="Times New Roman" w:hAnsi="Times New Roman"/>
                <w:color w:val="000000"/>
                <w:lang w:eastAsia="ru-RU"/>
              </w:rPr>
              <w:t xml:space="preserve">ется </w:t>
            </w:r>
            <w:r w:rsidRPr="007D44F7">
              <w:rPr>
                <w:rFonts w:ascii="Times New Roman" w:eastAsia="Times New Roman" w:hAnsi="Times New Roman"/>
                <w:color w:val="000000"/>
                <w:lang w:eastAsia="ru-RU"/>
              </w:rPr>
              <w:t xml:space="preserve">Сенатом Парламента РК. В начале сентября 2017 года прошли первые выборы Уполномоченного по правам человека. Тем не менее на настоящий момент времени не существует специального законодательства об Омбудсмене, этот институт не представлен в регионах страны и не обладает достаточными ресурсами для выполнения функций национального учреждения по правам человека в соответствии с Парижскими принципами.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r w:rsidR="004D46E6" w:rsidRPr="007D44F7">
              <w:rPr>
                <w:rFonts w:ascii="Times New Roman" w:eastAsia="Times New Roman" w:hAnsi="Times New Roman"/>
                <w:color w:val="000000"/>
                <w:lang w:eastAsia="ru-RU"/>
              </w:rPr>
              <w:t xml:space="preserve">в котором </w:t>
            </w:r>
            <w:r w:rsidRPr="007D44F7">
              <w:rPr>
                <w:rFonts w:ascii="Times New Roman" w:eastAsia="Times New Roman" w:hAnsi="Times New Roman"/>
                <w:color w:val="000000"/>
                <w:lang w:eastAsia="ru-RU"/>
              </w:rPr>
              <w:t>установ</w:t>
            </w:r>
            <w:r w:rsidR="004D46E6" w:rsidRPr="007D44F7">
              <w:rPr>
                <w:rFonts w:ascii="Times New Roman" w:eastAsia="Times New Roman" w:hAnsi="Times New Roman"/>
                <w:color w:val="000000"/>
                <w:lang w:eastAsia="ru-RU"/>
              </w:rPr>
              <w:t xml:space="preserve">лен срок её выполнения </w:t>
            </w:r>
            <w:r w:rsidR="00C449F9" w:rsidRPr="007D44F7">
              <w:rPr>
                <w:rFonts w:ascii="Times New Roman" w:eastAsia="Times New Roman" w:hAnsi="Times New Roman"/>
                <w:color w:val="000000"/>
                <w:lang w:eastAsia="ru-RU"/>
              </w:rPr>
              <w:t xml:space="preserve">– 2018 год. Однако в полное соответствие с Парижскими этот институт </w:t>
            </w:r>
            <w:r w:rsidR="003C08BA" w:rsidRPr="007D44F7">
              <w:rPr>
                <w:rFonts w:ascii="Times New Roman" w:eastAsia="Times New Roman" w:hAnsi="Times New Roman"/>
                <w:color w:val="000000"/>
                <w:lang w:eastAsia="ru-RU"/>
              </w:rPr>
              <w:t xml:space="preserve">так и </w:t>
            </w:r>
            <w:r w:rsidR="00C449F9" w:rsidRPr="007D44F7">
              <w:rPr>
                <w:rFonts w:ascii="Times New Roman" w:eastAsia="Times New Roman" w:hAnsi="Times New Roman"/>
                <w:color w:val="000000"/>
                <w:lang w:eastAsia="ru-RU"/>
              </w:rPr>
              <w:t>не приведён, о чём свидетельствует то, что</w:t>
            </w:r>
            <w:r w:rsidR="00C63E0A" w:rsidRPr="007D44F7">
              <w:rPr>
                <w:rFonts w:ascii="Times New Roman" w:eastAsia="Times New Roman" w:hAnsi="Times New Roman"/>
                <w:color w:val="000000"/>
                <w:lang w:eastAsia="ru-RU"/>
              </w:rPr>
              <w:t xml:space="preserve"> Международный координационный комитет </w:t>
            </w:r>
            <w:r w:rsidR="003C08BA" w:rsidRPr="007D44F7">
              <w:rPr>
                <w:rFonts w:ascii="Times New Roman" w:eastAsia="Times New Roman" w:hAnsi="Times New Roman"/>
                <w:color w:val="000000"/>
                <w:lang w:eastAsia="ru-RU"/>
              </w:rPr>
              <w:t>национальных правозащитных учреждений аккредитовал институт Уполномоченного по правам человека РК только по категории «</w:t>
            </w:r>
            <w:r w:rsidR="003C08BA" w:rsidRPr="007D44F7">
              <w:rPr>
                <w:rFonts w:ascii="Times New Roman" w:eastAsia="Times New Roman" w:hAnsi="Times New Roman"/>
                <w:color w:val="000000"/>
                <w:lang w:val="en-US" w:eastAsia="ru-RU"/>
              </w:rPr>
              <w:t>B</w:t>
            </w:r>
            <w:r w:rsidR="003C08BA" w:rsidRPr="007D44F7">
              <w:rPr>
                <w:rFonts w:ascii="Times New Roman" w:eastAsia="Times New Roman" w:hAnsi="Times New Roman"/>
                <w:color w:val="000000"/>
                <w:lang w:eastAsia="ru-RU"/>
              </w:rPr>
              <w:t>», что означает неполное соответствие Парижским принципам.</w:t>
            </w:r>
          </w:p>
          <w:p w:rsidR="008E2DE3" w:rsidRPr="007D44F7" w:rsidRDefault="003C08BA" w:rsidP="003C08BA">
            <w:pPr>
              <w:spacing w:after="0" w:line="240" w:lineRule="auto"/>
              <w:rPr>
                <w:rFonts w:ascii="Times New Roman" w:eastAsia="Times New Roman" w:hAnsi="Times New Roman"/>
                <w:color w:val="7030A0"/>
                <w:lang w:eastAsia="ru-RU"/>
              </w:rPr>
            </w:pPr>
            <w:r w:rsidRPr="007D44F7">
              <w:rPr>
                <w:rFonts w:ascii="Times New Roman" w:eastAsia="Times New Roman" w:hAnsi="Times New Roman"/>
                <w:color w:val="000000"/>
                <w:lang w:eastAsia="ru-RU"/>
              </w:rPr>
              <w:t>Одним из главных факторов, влияющих на расширение мандата и укрепление  института Уполномоченного по правам человека, является отсутствие финансовых ресурсов, о чем говорят представители правительства.</w:t>
            </w:r>
            <w:r w:rsidR="008E2DE3" w:rsidRPr="007D44F7">
              <w:rPr>
                <w:rFonts w:ascii="Times New Roman" w:eastAsia="Times New Roman" w:hAnsi="Times New Roman"/>
                <w:bCs/>
                <w:color w:val="7030A0"/>
              </w:rPr>
              <w:tab/>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111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Удвоить усилия по усилению Омбудсмена в целях обеспечения полного соответствия его статуса Парижским Принципам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Индонезия</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Национальные учреждения по правам человека (НУПЧ)</w:t>
            </w: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4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61.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5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Ускорить процесс приведения статуса Уполномоченного по правам человека в соответствие с Парижскими принципами и укрепления мандата Уполномоченного в соответствии с Парижскими принципами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Афганистан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Национальные учреждения по правам человека (НУПЧ)</w:t>
            </w: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72"/>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61.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5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Усилить мандат  Уполномоченного по правам человека, обеспечивая его полную независимость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Чили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Национальные учреждения по правам человека (НУПЧ)</w:t>
            </w: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54"/>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61.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5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Продолжить практику, направленную на усиления Офиса Уполномоченного по правам человека в соответствии с Парижскими Принципами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Пакистан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Национальные учреждения по правам человека (НУПЧ)</w:t>
            </w: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6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61.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6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усиливать мандат национального института прав человека и обеспечить его необходимыми ресурсами для обеспечения его независимой деятельности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Малайзия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Национальные учреждения по правам человека (НУПЧ)</w:t>
            </w: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9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61.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3364E1"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5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Усилить потенциал национальных правозащитных механизмов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Узбекистан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Национальные учреждения по правам человека (НУПЧ)</w:t>
            </w: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335"/>
        </w:trPr>
        <w:tc>
          <w:tcPr>
            <w:tcW w:w="7953" w:type="dxa"/>
            <w:gridSpan w:val="2"/>
            <w:shd w:val="clear" w:color="auto" w:fill="auto"/>
            <w:vAlign w:val="center"/>
            <w:hideMark/>
          </w:tcPr>
          <w:p w:rsidR="00273771" w:rsidRPr="007D44F7" w:rsidRDefault="00273771" w:rsidP="006C351D">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См. также комментарии к п61.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6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Создать институционный механизм для дальнейшего усиления защиты детей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Индия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18"/>
                <w:szCs w:val="18"/>
                <w:lang w:eastAsia="ru-RU"/>
              </w:rPr>
            </w:pPr>
            <w:r w:rsidRPr="004D1F6B">
              <w:rPr>
                <w:rFonts w:ascii="Times New Roman" w:eastAsia="Times New Roman" w:hAnsi="Times New Roman"/>
                <w:color w:val="000000"/>
                <w:sz w:val="18"/>
                <w:szCs w:val="18"/>
                <w:lang w:eastAsia="ru-RU"/>
              </w:rPr>
              <w:t>Национальные учреждения по правам человека (НУПЧ)</w:t>
            </w:r>
          </w:p>
        </w:tc>
        <w:tc>
          <w:tcPr>
            <w:tcW w:w="992"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r w:rsidRPr="004D1F6B">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4D1F6B"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84"/>
        </w:trPr>
        <w:tc>
          <w:tcPr>
            <w:tcW w:w="7953" w:type="dxa"/>
            <w:gridSpan w:val="2"/>
            <w:shd w:val="clear" w:color="auto" w:fill="auto"/>
            <w:vAlign w:val="center"/>
            <w:hideMark/>
          </w:tcPr>
          <w:p w:rsidR="006C351D" w:rsidRPr="007D44F7" w:rsidRDefault="00273771" w:rsidP="006C351D">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lang w:eastAsia="ru-RU"/>
              </w:rPr>
              <w:br/>
            </w:r>
            <w:r w:rsidRPr="007D44F7">
              <w:rPr>
                <w:rFonts w:ascii="Times New Roman" w:eastAsia="Times New Roman" w:hAnsi="Times New Roman"/>
                <w:lang w:eastAsia="ru-RU"/>
              </w:rPr>
              <w:t xml:space="preserve">Институт Уполномоченного по правам ребёнка в Республике Казахстан был создан на общественных началах Указом Президента Республики Казахстан в феврале 2016 года. Таким образом, эта рекомендация выполнена, однако, выполнена частично, поскольку данное национальное учреждение по правам человека пока не соответствует Парижским принципам, не имеет </w:t>
            </w:r>
            <w:r w:rsidR="006C351D" w:rsidRPr="007D44F7">
              <w:rPr>
                <w:rFonts w:ascii="Times New Roman" w:eastAsia="Times New Roman" w:hAnsi="Times New Roman"/>
                <w:lang w:eastAsia="ru-RU"/>
              </w:rPr>
              <w:t xml:space="preserve">разработанной системы и процедур </w:t>
            </w:r>
            <w:r w:rsidRPr="007D44F7">
              <w:rPr>
                <w:rFonts w:ascii="Times New Roman" w:eastAsia="Times New Roman" w:hAnsi="Times New Roman"/>
                <w:lang w:eastAsia="ru-RU"/>
              </w:rPr>
              <w:t xml:space="preserve">реагирования на факты нарушения прав детей, </w:t>
            </w:r>
            <w:r w:rsidR="006C351D" w:rsidRPr="007D44F7">
              <w:rPr>
                <w:rFonts w:ascii="Times New Roman" w:eastAsia="Times New Roman" w:hAnsi="Times New Roman"/>
                <w:lang w:eastAsia="ru-RU"/>
              </w:rPr>
              <w:t xml:space="preserve">не имеет ресурсов для </w:t>
            </w:r>
            <w:r w:rsidRPr="007D44F7">
              <w:rPr>
                <w:rFonts w:ascii="Times New Roman" w:eastAsia="Times New Roman" w:hAnsi="Times New Roman"/>
                <w:lang w:eastAsia="ru-RU"/>
              </w:rPr>
              <w:t>анализа ситуации и выработк</w:t>
            </w:r>
            <w:r w:rsidR="006C351D" w:rsidRPr="007D44F7">
              <w:rPr>
                <w:rFonts w:ascii="Times New Roman" w:eastAsia="Times New Roman" w:hAnsi="Times New Roman"/>
                <w:lang w:eastAsia="ru-RU"/>
              </w:rPr>
              <w:t>и</w:t>
            </w:r>
            <w:r w:rsidRPr="007D44F7">
              <w:rPr>
                <w:rFonts w:ascii="Times New Roman" w:eastAsia="Times New Roman" w:hAnsi="Times New Roman"/>
                <w:lang w:eastAsia="ru-RU"/>
              </w:rPr>
              <w:t xml:space="preserve"> рекомендаций по изменению ситуации в области охраны прав детей и защиты их интересов.</w:t>
            </w:r>
          </w:p>
          <w:p w:rsidR="00273771" w:rsidRPr="007D44F7" w:rsidRDefault="00273771" w:rsidP="006C351D">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lang w:eastAsia="ru-RU"/>
              </w:rPr>
              <w:t>Из-за отсутствия достаточных финансовых, человеческих и технических ресурсов в настоящее время не осуществляется одна из главных функций</w:t>
            </w:r>
            <w:r w:rsidR="006C351D"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 мониторинга соблюдения прав детей.</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5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69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Создать отдельный Офис Омбудсмена по права ребенка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Российская Федерация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Национальные учреждения по правам человека (НУПЧ)</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6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68.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6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70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усилия по созданию Омбудсмена по правам ребенка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Иран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Национальные учреждения по правам человека (НУПЧ)</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72"/>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68.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0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lastRenderedPageBreak/>
              <w:t>71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Ввести Офис Омбудсмена по правам ребёнка для эффективного обеспечения и защиты прав ребенка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Марокко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Национальные учреждения по правам человека (НУПЧ)</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54"/>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68.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0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72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Развивать внешние отношения национального превентивного механизма по предупреждению пыток с национальными институтами по правам человека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Российская Федерация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1C2100" w:rsidRDefault="00273771" w:rsidP="00273771">
            <w:pPr>
              <w:spacing w:after="0" w:line="240" w:lineRule="auto"/>
              <w:jc w:val="center"/>
              <w:rPr>
                <w:rFonts w:ascii="Times New Roman" w:eastAsia="Times New Roman" w:hAnsi="Times New Roman"/>
                <w:b/>
                <w:bCs/>
                <w:color w:val="000000"/>
                <w:sz w:val="20"/>
                <w:szCs w:val="20"/>
                <w:lang w:eastAsia="ru-RU"/>
              </w:rPr>
            </w:pPr>
            <w:r w:rsidRPr="001C2100">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18"/>
                <w:szCs w:val="18"/>
                <w:lang w:eastAsia="ru-RU"/>
              </w:rPr>
            </w:pPr>
            <w:r w:rsidRPr="001C2100">
              <w:rPr>
                <w:rFonts w:ascii="Times New Roman" w:eastAsia="Times New Roman" w:hAnsi="Times New Roman"/>
                <w:color w:val="000000"/>
                <w:sz w:val="18"/>
                <w:szCs w:val="18"/>
                <w:lang w:eastAsia="ru-RU"/>
              </w:rPr>
              <w:t>Национальные учреждения по правам человека (НУПЧ)</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Право на свободу от пыток</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2552"/>
        </w:trPr>
        <w:tc>
          <w:tcPr>
            <w:tcW w:w="7953" w:type="dxa"/>
            <w:gridSpan w:val="2"/>
            <w:shd w:val="clear" w:color="auto" w:fill="auto"/>
            <w:vAlign w:val="center"/>
            <w:hideMark/>
          </w:tcPr>
          <w:p w:rsidR="00273771" w:rsidRPr="007D44F7" w:rsidRDefault="00273771" w:rsidP="00FB3136">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color w:val="000000"/>
                <w:lang w:eastAsia="ru-RU"/>
              </w:rPr>
              <w:t xml:space="preserve"> </w:t>
            </w:r>
            <w:r w:rsidRPr="007D44F7">
              <w:rPr>
                <w:rFonts w:ascii="Times New Roman" w:eastAsia="Times New Roman" w:hAnsi="Times New Roman"/>
                <w:color w:val="000000"/>
                <w:lang w:eastAsia="ru-RU"/>
              </w:rPr>
              <w:br/>
              <w:t>В Республике Казахстан действует Рабочая группа по рассмотрению заявлений о пытках при уполномоченном по правам человека. С 2004 г. – общественные наблюдательные комиссии (ОНК) действуют в Казахстане с закреплением на законодательном уровне, однако</w:t>
            </w:r>
            <w:r w:rsidR="004D46E6"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 xml:space="preserve"> не имеют институциональной независимости от исполнительных органов власти и их деятельность в определённой степени не очень эффективна в сфере общественного контроля соблюдения прав и свобод прав заключённых в органах и учреждениях уголовно-исполнительной системы Казахстана. В 2013-2014 годах в Казахстане был создан Национальный превентивный механизм по предупреждению пыток и других жестоких, бесчеловечных или унижающих достоинство видов обращения и наказания (НПМ). Он был создан по модели «Уполномоченный по правам человека РК (Омбудсман) плюс», и по способу своего формирования и представительству гражданских активистов и правозащитников в большей степени соответствует Парижским принципам. Тем не менее, вызывает озабоченность недостаточность полномочий НПМ для мониторинга таких мест лишения свободы, как отделы полиции (с 2017 года ситуация стала меняться) и помещения Комитета национальной безопасности РК, сиротские приюты, специальные закрытые учебные заведения, интернаты для престарелых и инвалидов и военные казармы; недостаточность материальных ресурсов и невозможность  проводить срочные и внеплановые проверки мест содержания под стражей по соответствующей просьбе без согласования с Уполномоченным по правам человека РК; невозможность публиковать свои выводы и рекомендации сразу  после осуществления проверок, а не исключительно на ежегодной основе.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101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lastRenderedPageBreak/>
              <w:t>73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Поделиться опытом относительно создания независимого национального механизма по предупреждению пыток, который может быть использован в качестве хорошей практики для предупреждения пыток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Марокко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1C2100" w:rsidRDefault="00273771" w:rsidP="00273771">
            <w:pPr>
              <w:spacing w:after="0" w:line="240" w:lineRule="auto"/>
              <w:jc w:val="center"/>
              <w:rPr>
                <w:rFonts w:ascii="Times New Roman" w:eastAsia="Times New Roman" w:hAnsi="Times New Roman"/>
                <w:b/>
                <w:bCs/>
                <w:color w:val="000000"/>
                <w:sz w:val="20"/>
                <w:szCs w:val="20"/>
                <w:lang w:eastAsia="ru-RU"/>
              </w:rPr>
            </w:pPr>
            <w:r w:rsidRPr="001C2100">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Национальные учреждения по правам человека (НУПЧ)</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Право на свободу от пыток</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538"/>
        </w:trPr>
        <w:tc>
          <w:tcPr>
            <w:tcW w:w="7953" w:type="dxa"/>
            <w:gridSpan w:val="2"/>
            <w:shd w:val="clear" w:color="auto" w:fill="auto"/>
            <w:vAlign w:val="center"/>
            <w:hideMark/>
          </w:tcPr>
          <w:p w:rsidR="006C351D" w:rsidRPr="007D44F7" w:rsidRDefault="00273771" w:rsidP="006C351D">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color w:val="000000"/>
                <w:lang w:eastAsia="ru-RU"/>
              </w:rPr>
              <w:t xml:space="preserve">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4D46E6">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w:t>
            </w:r>
            <w:r w:rsidR="004D46E6"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72.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9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74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Улучшить рабочий потенциал национального механизма по предупреждению пыток, посредством расширения возможности посещать места содержания под стражей и полицейские участки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Испания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18"/>
                <w:szCs w:val="18"/>
                <w:lang w:eastAsia="ru-RU"/>
              </w:rPr>
            </w:pPr>
            <w:r w:rsidRPr="001C2100">
              <w:rPr>
                <w:rFonts w:ascii="Times New Roman" w:eastAsia="Times New Roman" w:hAnsi="Times New Roman"/>
                <w:color w:val="000000"/>
                <w:sz w:val="18"/>
                <w:szCs w:val="18"/>
                <w:lang w:eastAsia="ru-RU"/>
              </w:rPr>
              <w:t>Национальные учреждения по правам человека (НУПЧ)</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Право на свободу от пыток</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680"/>
        </w:trPr>
        <w:tc>
          <w:tcPr>
            <w:tcW w:w="7953" w:type="dxa"/>
            <w:gridSpan w:val="2"/>
            <w:shd w:val="clear" w:color="auto" w:fill="auto"/>
            <w:vAlign w:val="center"/>
            <w:hideMark/>
          </w:tcPr>
          <w:p w:rsidR="00273771" w:rsidRPr="007D44F7" w:rsidRDefault="00273771" w:rsidP="006C351D">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color w:val="000000"/>
                <w:lang w:eastAsia="ru-RU"/>
              </w:rPr>
              <w:t xml:space="preserve"> </w:t>
            </w:r>
            <w:r w:rsidRPr="007D44F7">
              <w:rPr>
                <w:rFonts w:ascii="Times New Roman" w:eastAsia="Times New Roman" w:hAnsi="Times New Roman"/>
                <w:color w:val="000000"/>
                <w:lang w:eastAsia="ru-RU"/>
              </w:rPr>
              <w:br/>
              <w:t>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Затягивается вопрос расширения мандата НПМ в части посещения закрытых детских учреждений социального, образовательного и медицинского блока.</w:t>
            </w:r>
          </w:p>
          <w:p w:rsidR="006C351D" w:rsidRPr="007D44F7" w:rsidRDefault="006C351D" w:rsidP="004D46E6">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w:t>
            </w:r>
            <w:r w:rsidR="004D46E6"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72.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3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75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усилия по разработке и реализации Национального плана действий в области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 Иран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Национальный план действий в области прав человека</w:t>
            </w: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138"/>
        </w:trPr>
        <w:tc>
          <w:tcPr>
            <w:tcW w:w="7953" w:type="dxa"/>
            <w:gridSpan w:val="2"/>
            <w:shd w:val="clear" w:color="auto" w:fill="auto"/>
            <w:vAlign w:val="center"/>
            <w:hideMark/>
          </w:tcPr>
          <w:p w:rsidR="00273771" w:rsidRPr="007D44F7" w:rsidRDefault="00273771" w:rsidP="006C351D">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не выполнена.</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Несмотря на официальные заявления в 2013-204 и 2017 годах о том, что Национальный план действий в области прав человека будет разработан, по состоянию на </w:t>
            </w:r>
            <w:r w:rsidR="006C351D" w:rsidRPr="007D44F7">
              <w:rPr>
                <w:rFonts w:ascii="Times New Roman" w:eastAsia="Times New Roman" w:hAnsi="Times New Roman"/>
                <w:color w:val="000000"/>
                <w:lang w:eastAsia="ru-RU"/>
              </w:rPr>
              <w:t xml:space="preserve">февраль 2019 </w:t>
            </w:r>
            <w:r w:rsidRPr="007D44F7">
              <w:rPr>
                <w:rFonts w:ascii="Times New Roman" w:eastAsia="Times New Roman" w:hAnsi="Times New Roman"/>
                <w:color w:val="000000"/>
                <w:lang w:eastAsia="ru-RU"/>
              </w:rPr>
              <w:t xml:space="preserve">года никаких шагов этом направлении Правительством Казахстана не предпринято. Эта рекомендация включена в </w:t>
            </w:r>
            <w:r w:rsidR="006C351D" w:rsidRPr="007D44F7">
              <w:rPr>
                <w:rFonts w:ascii="Times New Roman" w:eastAsia="Times New Roman" w:hAnsi="Times New Roman"/>
                <w:color w:val="000000"/>
                <w:lang w:eastAsia="ru-RU"/>
              </w:rPr>
              <w:t xml:space="preserve">План мероприятий Правительства </w:t>
            </w:r>
            <w:r w:rsidRPr="007D44F7">
              <w:rPr>
                <w:rFonts w:ascii="Times New Roman" w:eastAsia="Times New Roman" w:hAnsi="Times New Roman"/>
                <w:color w:val="000000"/>
                <w:lang w:eastAsia="ru-RU"/>
              </w:rPr>
              <w:t xml:space="preserve">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42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76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Продолжить дальнейшее улучшение защиты прав человека в стране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Азербайджан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335"/>
        </w:trPr>
        <w:tc>
          <w:tcPr>
            <w:tcW w:w="7953" w:type="dxa"/>
            <w:gridSpan w:val="2"/>
            <w:shd w:val="clear" w:color="auto" w:fill="auto"/>
            <w:vAlign w:val="center"/>
            <w:hideMark/>
          </w:tcPr>
          <w:p w:rsidR="00273771" w:rsidRPr="007D44F7" w:rsidRDefault="00273771" w:rsidP="006C351D">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52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77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Продолжить применение инклюзивного подхода к реализации национальных программ в области занятости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Беларусь</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Трудовые права</w:t>
            </w: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685"/>
        </w:trPr>
        <w:tc>
          <w:tcPr>
            <w:tcW w:w="7953" w:type="dxa"/>
            <w:gridSpan w:val="2"/>
            <w:shd w:val="clear" w:color="auto" w:fill="auto"/>
            <w:vAlign w:val="center"/>
            <w:hideMark/>
          </w:tcPr>
          <w:p w:rsidR="00273771" w:rsidRPr="007D44F7" w:rsidRDefault="00273771" w:rsidP="006C351D">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i/>
                <w:iCs/>
                <w:color w:val="000000"/>
                <w:lang w:eastAsia="ru-RU"/>
              </w:rPr>
              <w:b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Программа «Дорожная карта занятости 2020» продолжает реализовываться по трем направлениям: обеспечение занятости через развитие инфраструктуры и жилищно-коммунального хозяйства; стимулирование предпринимательской инициативы, содействие в трудоустройстве через обучение и переселение в рамках потребностей работодателя.  Она предусматривает компонент инклюзивно</w:t>
            </w:r>
            <w:r w:rsidR="006C351D" w:rsidRPr="007D44F7">
              <w:rPr>
                <w:rFonts w:ascii="Times New Roman" w:eastAsia="Times New Roman" w:hAnsi="Times New Roman"/>
                <w:color w:val="000000"/>
                <w:lang w:eastAsia="ru-RU"/>
              </w:rPr>
              <w:t>сти</w:t>
            </w:r>
            <w:r w:rsidRPr="007D44F7">
              <w:rPr>
                <w:rFonts w:ascii="Times New Roman" w:eastAsia="Times New Roman" w:hAnsi="Times New Roman"/>
                <w:color w:val="000000"/>
                <w:lang w:eastAsia="ru-RU"/>
              </w:rPr>
              <w:t xml:space="preserve">, однако информация, получаемая от различных уязвимых групп населения, в том числе инвалидов, показывает, что существуют проблемы в её реализации.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37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78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продвигать и защищать права человека во всех секторах</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Джибути</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84"/>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42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79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Продолжить позитивные усилия по продвижению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Сенегал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68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62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80</w:t>
            </w:r>
          </w:p>
        </w:tc>
        <w:tc>
          <w:tcPr>
            <w:tcW w:w="7450" w:type="dxa"/>
            <w:shd w:val="clear" w:color="CCCCFF" w:fill="C0C0C0"/>
            <w:vAlign w:val="center"/>
            <w:hideMark/>
          </w:tcPr>
          <w:p w:rsidR="00273771" w:rsidRPr="007D44F7" w:rsidRDefault="00273771" w:rsidP="006C351D">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выпол</w:t>
            </w:r>
            <w:r w:rsidR="006C351D" w:rsidRPr="007D44F7">
              <w:rPr>
                <w:rFonts w:ascii="Times New Roman" w:eastAsia="Times New Roman" w:hAnsi="Times New Roman"/>
                <w:b/>
                <w:bCs/>
                <w:lang w:eastAsia="ru-RU"/>
              </w:rPr>
              <w:t>нять Государственную программу «Дорожная карта 2020»</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Куба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Трудовые права</w:t>
            </w: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418"/>
        </w:trPr>
        <w:tc>
          <w:tcPr>
            <w:tcW w:w="7953" w:type="dxa"/>
            <w:gridSpan w:val="2"/>
            <w:shd w:val="clear" w:color="auto" w:fill="auto"/>
            <w:vAlign w:val="center"/>
            <w:hideMark/>
          </w:tcPr>
          <w:p w:rsidR="006C351D" w:rsidRPr="007D44F7" w:rsidRDefault="00273771" w:rsidP="006C351D">
            <w:pPr>
              <w:spacing w:after="0" w:line="240" w:lineRule="auto"/>
              <w:rPr>
                <w:rFonts w:ascii="Times New Roman" w:eastAsia="Times New Roman" w:hAnsi="Times New Roman"/>
                <w:b/>
                <w:bCs/>
                <w:i/>
                <w:i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r w:rsidRPr="007D44F7">
              <w:rPr>
                <w:rFonts w:ascii="Times New Roman" w:eastAsia="Times New Roman" w:hAnsi="Times New Roman"/>
                <w:b/>
                <w:bCs/>
                <w:i/>
                <w:iCs/>
                <w:color w:val="000000"/>
                <w:lang w:eastAsia="ru-RU"/>
              </w:rPr>
              <w:t xml:space="preserve"> </w:t>
            </w:r>
          </w:p>
          <w:p w:rsidR="00273771" w:rsidRPr="007D44F7" w:rsidRDefault="00273771" w:rsidP="006C351D">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color w:val="000000"/>
                <w:lang w:eastAsia="ru-RU"/>
              </w:rPr>
              <w:t>См. также комментарии к п. 77.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33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lastRenderedPageBreak/>
              <w:t>81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прилагать усилия для поддержания единства и толерантности среди различных этническим групп и религиозных групп в стране, а также делиться наилучшими практиками в этой области с другими государствами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Китай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18"/>
                <w:szCs w:val="18"/>
                <w:lang w:eastAsia="ru-RU"/>
              </w:rPr>
            </w:pPr>
            <w:r w:rsidRPr="001C2100">
              <w:rPr>
                <w:rFonts w:ascii="Times New Roman" w:eastAsia="Times New Roman" w:hAnsi="Times New Roman"/>
                <w:color w:val="000000"/>
                <w:sz w:val="18"/>
                <w:szCs w:val="18"/>
                <w:lang w:eastAsia="ru-RU"/>
              </w:rPr>
              <w:t>Право на свободу совести, религии или убеждений</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Права меньшинств</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823"/>
        </w:trPr>
        <w:tc>
          <w:tcPr>
            <w:tcW w:w="7953" w:type="dxa"/>
            <w:gridSpan w:val="2"/>
            <w:shd w:val="clear" w:color="auto" w:fill="auto"/>
            <w:vAlign w:val="center"/>
            <w:hideMark/>
          </w:tcPr>
          <w:p w:rsidR="00273771" w:rsidRPr="007D44F7" w:rsidRDefault="00273771" w:rsidP="006C351D">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Правительство предпри</w:t>
            </w:r>
            <w:r w:rsidR="006C351D" w:rsidRPr="007D44F7">
              <w:rPr>
                <w:rFonts w:ascii="Times New Roman" w:eastAsia="Times New Roman" w:hAnsi="Times New Roman"/>
                <w:color w:val="000000"/>
                <w:lang w:eastAsia="ru-RU"/>
              </w:rPr>
              <w:t>нима</w:t>
            </w:r>
            <w:r w:rsidRPr="007D44F7">
              <w:rPr>
                <w:rFonts w:ascii="Times New Roman" w:eastAsia="Times New Roman" w:hAnsi="Times New Roman"/>
                <w:color w:val="000000"/>
                <w:lang w:eastAsia="ru-RU"/>
              </w:rPr>
              <w:t>ет определённые усилия через пропагандистские кампании, деятельность Ассамблеи народа Казахстана.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62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82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Продолжить интенсифицировать усилия по защите прав и интересов ребенка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Китай</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ребёнка</w:t>
            </w: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836"/>
        </w:trPr>
        <w:tc>
          <w:tcPr>
            <w:tcW w:w="7953" w:type="dxa"/>
            <w:gridSpan w:val="2"/>
            <w:shd w:val="clear" w:color="auto" w:fill="auto"/>
            <w:vAlign w:val="center"/>
            <w:hideMark/>
          </w:tcPr>
          <w:p w:rsidR="00273771" w:rsidRPr="007D44F7" w:rsidRDefault="00273771" w:rsidP="006C351D">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color w:val="000000"/>
                <w:lang w:eastAsia="ru-RU"/>
              </w:rPr>
              <w:br/>
              <w:t xml:space="preserve">Согласно пункта 1 Указа Президента Республики Казахстан от 10 февраля 2016 года № 192 «О создании института Уполномоченного по правам ребенка в Республике Казахстан», данный институт осуществляет свою деятельность на общественных началах.   Деятельность Уполномоченного  по правам ребенка  (УПР) на общественных началах, отсутствие достаточного финансирования, технических и людских ресурсов, определение государственной структуры – Комитета по охране прав детей Министерства образования и науки РК -  координирующим органом не соответствует рекомендациям Комитета ООН по правам ребенка о незамедлительном принятии мер для учреждения института Уполномоченного по правам ребенка в полном соответствии с Парижскими принципами, без которого невозможны систематический мониторинг, облегченная процедура подачи жалоб для детей и их законных представителей и их защита. До настоящего времени не принята Национальная стратегия защиты прав детей. Не разработан план действий, предусматривающий создание эффективных механизмов его осуществления, </w:t>
            </w:r>
            <w:r w:rsidRPr="007D44F7">
              <w:rPr>
                <w:rFonts w:ascii="Times New Roman" w:eastAsia="Times New Roman" w:hAnsi="Times New Roman"/>
                <w:lang w:eastAsia="ru-RU"/>
              </w:rPr>
              <w:t xml:space="preserve">обеспеченных достаточными кадровыми, техническими и финансовыми ресурсами. Не разработан прозрачный четкий «детский» бюджет. </w:t>
            </w:r>
            <w:r w:rsidRPr="007D44F7">
              <w:rPr>
                <w:rFonts w:ascii="Times New Roman" w:eastAsia="Times New Roman" w:hAnsi="Times New Roman"/>
                <w:color w:val="000000"/>
                <w:lang w:eastAsia="ru-RU"/>
              </w:rPr>
              <w:t xml:space="preserve">Несмотря на активную деятельность Комитета по охране прав детей, его ведомственная принадлежность Министерству образования и науки Республики Казахстан значительно сужает потенциальные возможности Комитета, ограничивая его полномочия преимущественно сферой образования. В 2014 году Постановлением Правительства РК территориальные департаменты по защите прав детей Комитета по охране прав детей преобразованы в отделы, переданные в Управления образования местных Акиматов, что значительно усилило их зависимость от местных исполнительных органов. Такая реорганизация привела к утере подготовленных </w:t>
            </w:r>
            <w:r w:rsidRPr="007D44F7">
              <w:rPr>
                <w:rFonts w:ascii="Times New Roman" w:eastAsia="Times New Roman" w:hAnsi="Times New Roman"/>
                <w:color w:val="000000"/>
                <w:lang w:eastAsia="ru-RU"/>
              </w:rPr>
              <w:lastRenderedPageBreak/>
              <w:t>профессиональных кадров, работа</w:t>
            </w:r>
            <w:r w:rsidR="006C351D" w:rsidRPr="007D44F7">
              <w:rPr>
                <w:rFonts w:ascii="Times New Roman" w:eastAsia="Times New Roman" w:hAnsi="Times New Roman"/>
                <w:color w:val="000000"/>
                <w:lang w:eastAsia="ru-RU"/>
              </w:rPr>
              <w:t>вш</w:t>
            </w:r>
            <w:r w:rsidRPr="007D44F7">
              <w:rPr>
                <w:rFonts w:ascii="Times New Roman" w:eastAsia="Times New Roman" w:hAnsi="Times New Roman"/>
                <w:color w:val="000000"/>
                <w:lang w:eastAsia="ru-RU"/>
              </w:rPr>
              <w:t xml:space="preserve">их в интересах детей. Из 198 рекомендаций в рамках второго доклада по УПО 22 рекомендации касаются соблюдения прав и интересов детей. Четыре рекомендации, отмеченные Республикой Казахстан как выполненные, касающиеся создания инфраструктуры, предназначенной для предоставления убежища жертвам; эффективного решения проблемы детских браков; увеличения количества и частоты инспекций по вопросам труда; равного доступа к образованию для всех детей, включая детей-мигрантов и детей-беженцев, путем отмены правовых и административных требований, таких как прописка, фактически не выполнены, либо выполнены частично. Данный факт подтвержден тем, что упомянутые вопросы были повторены в Заключительных рекомендациях Комитета ООН по правам ребенка в 2015 году по итогам представления Комитету ООН по правам ребенка Четвертого государственного </w:t>
            </w:r>
            <w:r w:rsidR="006C351D" w:rsidRPr="007D44F7">
              <w:rPr>
                <w:rFonts w:ascii="Times New Roman" w:eastAsia="Times New Roman" w:hAnsi="Times New Roman"/>
                <w:color w:val="000000"/>
                <w:lang w:eastAsia="ru-RU"/>
              </w:rPr>
              <w:t>доклада</w:t>
            </w:r>
            <w:r w:rsidRPr="007D44F7">
              <w:rPr>
                <w:rFonts w:ascii="Times New Roman" w:eastAsia="Times New Roman" w:hAnsi="Times New Roman"/>
                <w:color w:val="000000"/>
                <w:lang w:eastAsia="ru-RU"/>
              </w:rPr>
              <w:t xml:space="preserve"> о выполнении Конвенции. Данная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C351D"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9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lastRenderedPageBreak/>
              <w:t>83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lang w:eastAsia="ru-RU"/>
              </w:rPr>
            </w:pPr>
            <w:r w:rsidRPr="007D44F7">
              <w:rPr>
                <w:rFonts w:ascii="Times New Roman" w:eastAsia="Times New Roman" w:hAnsi="Times New Roman"/>
                <w:b/>
                <w:lang w:eastAsia="ru-RU"/>
              </w:rPr>
              <w:t xml:space="preserve">Рассмотреть возможность разработки индикаторов в области прав человека, как предложено БДИПЧ , в качестве инструмента позволяющего вести более точную и единообразную оценку политикам в области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Португалия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568"/>
        </w:trPr>
        <w:tc>
          <w:tcPr>
            <w:tcW w:w="7953" w:type="dxa"/>
            <w:gridSpan w:val="2"/>
            <w:shd w:val="clear" w:color="auto" w:fill="auto"/>
            <w:vAlign w:val="center"/>
            <w:hideMark/>
          </w:tcPr>
          <w:p w:rsidR="00273771" w:rsidRPr="007D44F7" w:rsidRDefault="00273771" w:rsidP="002549EE">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Правительство разрабатывает национальные индикаторы оценки политики в области прав человека</w:t>
            </w:r>
            <w:r w:rsidR="002549EE" w:rsidRPr="007D44F7">
              <w:rPr>
                <w:rFonts w:ascii="Times New Roman" w:eastAsia="Times New Roman" w:hAnsi="Times New Roman"/>
                <w:color w:val="000000"/>
                <w:lang w:eastAsia="ru-RU"/>
              </w:rPr>
              <w:t>. Кр</w:t>
            </w:r>
            <w:r w:rsidRPr="007D44F7">
              <w:rPr>
                <w:rFonts w:ascii="Times New Roman" w:eastAsia="Times New Roman" w:hAnsi="Times New Roman"/>
                <w:color w:val="000000"/>
                <w:lang w:eastAsia="ru-RU"/>
              </w:rPr>
              <w:t>оме того, гражданские организации (Общественный</w:t>
            </w:r>
            <w:r w:rsidR="002549EE" w:rsidRPr="007D44F7">
              <w:rPr>
                <w:rFonts w:ascii="Times New Roman" w:eastAsia="Times New Roman" w:hAnsi="Times New Roman"/>
                <w:color w:val="000000"/>
                <w:lang w:eastAsia="ru-RU"/>
              </w:rPr>
              <w:t xml:space="preserve"> фонд «</w:t>
            </w:r>
            <w:r w:rsidRPr="007D44F7">
              <w:rPr>
                <w:rFonts w:ascii="Times New Roman" w:eastAsia="Times New Roman" w:hAnsi="Times New Roman"/>
                <w:color w:val="000000"/>
                <w:lang w:eastAsia="ru-RU"/>
              </w:rPr>
              <w:t>Хартия за права человека</w:t>
            </w:r>
            <w:r w:rsidR="002549EE"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 подготовили Методику разработки индикаторов оценки имплементации рекомендаций международных органов и организаций в области прав человека.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8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84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разворачивать Государственную политику по обеспечению гармонизации межэтнических и межконфессиональных отношений, и делиться наилучшими практиками с другими государствами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КНДР</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18"/>
                <w:szCs w:val="18"/>
                <w:lang w:eastAsia="ru-RU"/>
              </w:rPr>
            </w:pPr>
            <w:r w:rsidRPr="001C2100">
              <w:rPr>
                <w:rFonts w:ascii="Times New Roman" w:eastAsia="Times New Roman" w:hAnsi="Times New Roman"/>
                <w:color w:val="000000"/>
                <w:sz w:val="18"/>
                <w:szCs w:val="18"/>
                <w:lang w:eastAsia="ru-RU"/>
              </w:rPr>
              <w:t>Право на свободу совести, религии или убеждений</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Права меньшинств</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6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См. комментарии к пункту 81.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40"/>
        </w:trPr>
        <w:tc>
          <w:tcPr>
            <w:tcW w:w="503" w:type="dxa"/>
            <w:shd w:val="clear" w:color="auto" w:fill="auto"/>
            <w:vAlign w:val="center"/>
            <w:hideMark/>
          </w:tcPr>
          <w:p w:rsidR="00273771" w:rsidRPr="00AD75AE" w:rsidRDefault="00273771" w:rsidP="002549EE">
            <w:pPr>
              <w:spacing w:after="0" w:line="240" w:lineRule="auto"/>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85</w:t>
            </w:r>
          </w:p>
        </w:tc>
        <w:tc>
          <w:tcPr>
            <w:tcW w:w="7450" w:type="dxa"/>
            <w:shd w:val="clear" w:color="CCCCFF" w:fill="C0C0C0"/>
            <w:vAlign w:val="center"/>
            <w:hideMark/>
          </w:tcPr>
          <w:p w:rsidR="00273771" w:rsidRPr="007D44F7" w:rsidRDefault="00273771" w:rsidP="002549EE">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сотрудничество с ООН и международными механизмами в области прав человека для преодоления оставшихся препятствий и вызовов </w:t>
            </w:r>
          </w:p>
        </w:tc>
        <w:tc>
          <w:tcPr>
            <w:tcW w:w="1134" w:type="dxa"/>
            <w:shd w:val="clear" w:color="auto" w:fill="auto"/>
            <w:vAlign w:val="center"/>
            <w:hideMark/>
          </w:tcPr>
          <w:p w:rsidR="00273771" w:rsidRPr="00AD75AE" w:rsidRDefault="00273771" w:rsidP="002549EE">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Лаос</w:t>
            </w:r>
          </w:p>
        </w:tc>
        <w:tc>
          <w:tcPr>
            <w:tcW w:w="993" w:type="dxa"/>
            <w:shd w:val="clear" w:color="auto" w:fill="auto"/>
            <w:vAlign w:val="center"/>
            <w:hideMark/>
          </w:tcPr>
          <w:p w:rsidR="00273771" w:rsidRPr="00AD75AE" w:rsidRDefault="00273771" w:rsidP="002549EE">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549EE">
            <w:pPr>
              <w:spacing w:after="0" w:line="240" w:lineRule="auto"/>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549EE">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2549EE" w:rsidRDefault="00273771" w:rsidP="002549EE">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549EE" w:rsidRDefault="00273771" w:rsidP="002549EE">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549EE" w:rsidRDefault="00273771" w:rsidP="002549EE">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850"/>
        </w:trPr>
        <w:tc>
          <w:tcPr>
            <w:tcW w:w="7953" w:type="dxa"/>
            <w:gridSpan w:val="2"/>
            <w:shd w:val="clear" w:color="auto" w:fill="auto"/>
            <w:vAlign w:val="center"/>
            <w:hideMark/>
          </w:tcPr>
          <w:p w:rsidR="002549EE" w:rsidRPr="007D44F7" w:rsidRDefault="00273771" w:rsidP="002549EE">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 одной стороны, в течение 2014-201</w:t>
            </w:r>
            <w:r w:rsidR="002549EE" w:rsidRPr="007D44F7">
              <w:rPr>
                <w:rFonts w:ascii="Times New Roman" w:eastAsia="Times New Roman" w:hAnsi="Times New Roman"/>
                <w:color w:val="000000"/>
                <w:lang w:eastAsia="ru-RU"/>
              </w:rPr>
              <w:t>9</w:t>
            </w:r>
            <w:r w:rsidRPr="007D44F7">
              <w:rPr>
                <w:rFonts w:ascii="Times New Roman" w:eastAsia="Times New Roman" w:hAnsi="Times New Roman"/>
                <w:color w:val="000000"/>
                <w:lang w:eastAsia="ru-RU"/>
              </w:rPr>
              <w:t xml:space="preserve"> гг. Республика Казахстан приглашал</w:t>
            </w:r>
            <w:r w:rsidR="002549EE" w:rsidRPr="007D44F7">
              <w:rPr>
                <w:rFonts w:ascii="Times New Roman" w:eastAsia="Times New Roman" w:hAnsi="Times New Roman"/>
                <w:color w:val="000000"/>
                <w:lang w:eastAsia="ru-RU"/>
              </w:rPr>
              <w:t>а</w:t>
            </w:r>
            <w:r w:rsidRPr="007D44F7">
              <w:rPr>
                <w:rFonts w:ascii="Times New Roman" w:eastAsia="Times New Roman" w:hAnsi="Times New Roman"/>
                <w:color w:val="000000"/>
                <w:lang w:eastAsia="ru-RU"/>
              </w:rPr>
              <w:t xml:space="preserve"> в страну тематические механизмы ООН и активно сотрудничала с различными механизмами в области прав человека. С другой стороны</w:t>
            </w:r>
            <w:r w:rsidR="002549EE"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 xml:space="preserve"> в Казахстане до настоящего времени не разработан механизм имплементации решений конвенционных органов ООН по индивидуальным жалобам граждан и других лиц.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r w:rsidR="002549EE" w:rsidRPr="007D44F7">
              <w:rPr>
                <w:rFonts w:ascii="Times New Roman" w:eastAsia="Times New Roman" w:hAnsi="Times New Roman"/>
                <w:color w:val="000000"/>
                <w:lang w:eastAsia="ru-RU"/>
              </w:rPr>
              <w:t>, однако, никаких эффективных шагов в этом направлении сделано не было.</w:t>
            </w:r>
          </w:p>
          <w:p w:rsidR="00273771" w:rsidRPr="007D44F7" w:rsidRDefault="002549EE" w:rsidP="002549EE">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Суды Республики Казахстан, включая Верховный Суд Республики Казахстан, отказывают в возобновлении уголовного, административного или гражданского производства в связи с решениями конвенционных органов ООН, отказываются компенсировать заявителям нарушение их прав, объявляют решения конвенционных органов ООН имеющими характер рекомендаций и поэтому необязательными для исполнения. Не выполнены решения Комитета ООН по правам человека по делам В.Левен против Республики Казахстан, Р.Есергепов против Республики Казахстан, О.Евлоев против Республики Казахстан, Б.Торегожина против Республики Казахстан, Д.Тян против Республики Казахстан, А.Свиридов против Республики Казахстан, В.Челах против Республики Казахстан; Комитета ООН против пыток по делу О.Евлоев против Республики Казахстан; Комитета по ликвидации дискриминации в отношении женщин по делу А.Белоусова против Республики Казахстан и других дел, рассмотренных этими комитетами.   </w:t>
            </w:r>
          </w:p>
        </w:tc>
        <w:tc>
          <w:tcPr>
            <w:tcW w:w="1134" w:type="dxa"/>
            <w:shd w:val="clear" w:color="auto" w:fill="auto"/>
            <w:vAlign w:val="center"/>
            <w:hideMark/>
          </w:tcPr>
          <w:p w:rsidR="00273771" w:rsidRPr="00AD75AE" w:rsidRDefault="00273771" w:rsidP="002549EE">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549EE">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549EE">
            <w:pPr>
              <w:spacing w:after="0" w:line="240" w:lineRule="auto"/>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549EE">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549EE" w:rsidRDefault="00273771" w:rsidP="002549EE">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549EE" w:rsidRDefault="00273771" w:rsidP="002549EE">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549EE" w:rsidRDefault="00273771" w:rsidP="002549EE">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59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86</w:t>
            </w:r>
          </w:p>
        </w:tc>
        <w:tc>
          <w:tcPr>
            <w:tcW w:w="7450" w:type="dxa"/>
            <w:shd w:val="clear" w:color="CCCCFF" w:fill="C0C0C0"/>
            <w:vAlign w:val="center"/>
            <w:hideMark/>
          </w:tcPr>
          <w:p w:rsidR="00273771" w:rsidRPr="007D44F7" w:rsidRDefault="00273771" w:rsidP="002549EE">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активное сотрудничество с механизмами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Азербайджан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135"/>
        </w:trPr>
        <w:tc>
          <w:tcPr>
            <w:tcW w:w="7953" w:type="dxa"/>
            <w:gridSpan w:val="2"/>
            <w:shd w:val="clear" w:color="auto" w:fill="auto"/>
            <w:vAlign w:val="center"/>
            <w:hideMark/>
          </w:tcPr>
          <w:p w:rsidR="00273771" w:rsidRPr="007D44F7" w:rsidRDefault="00273771" w:rsidP="002549EE">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85.</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549EE"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8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87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политику уважения и толерантности ко всем религиям без дискриминации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Индия</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совести, религии или убеждений</w:t>
            </w: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416"/>
        </w:trPr>
        <w:tc>
          <w:tcPr>
            <w:tcW w:w="7953" w:type="dxa"/>
            <w:gridSpan w:val="2"/>
            <w:shd w:val="clear" w:color="auto" w:fill="auto"/>
            <w:vAlign w:val="center"/>
            <w:hideMark/>
          </w:tcPr>
          <w:p w:rsidR="00FB3136" w:rsidRPr="007D44F7" w:rsidRDefault="00273771" w:rsidP="00FB3136">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не выполнена.</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FB3136">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lastRenderedPageBreak/>
              <w:t>См. также комментарии к п</w:t>
            </w:r>
            <w:r w:rsidR="00FB3136"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21.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9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lastRenderedPageBreak/>
              <w:t>88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предпринимать необходимые меры для борьбы со всеми формами гендерного неравенства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Пакистан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Свобода от дискриминации</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583"/>
        </w:trPr>
        <w:tc>
          <w:tcPr>
            <w:tcW w:w="7953" w:type="dxa"/>
            <w:gridSpan w:val="2"/>
            <w:shd w:val="clear" w:color="auto" w:fill="auto"/>
            <w:vAlign w:val="center"/>
            <w:hideMark/>
          </w:tcPr>
          <w:p w:rsidR="00FB3136" w:rsidRPr="007D44F7" w:rsidRDefault="00273771" w:rsidP="00FB3136">
            <w:pPr>
              <w:spacing w:after="0" w:line="240" w:lineRule="auto"/>
              <w:rPr>
                <w:rFonts w:ascii="Times New Roman" w:eastAsia="Times New Roman" w:hAnsi="Times New Roman"/>
                <w:b/>
                <w:bCs/>
                <w:i/>
                <w:i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r w:rsidRPr="007D44F7">
              <w:rPr>
                <w:rFonts w:ascii="Times New Roman" w:eastAsia="Times New Roman" w:hAnsi="Times New Roman"/>
                <w:b/>
                <w:bCs/>
                <w:i/>
                <w:iCs/>
                <w:color w:val="000000"/>
                <w:lang w:eastAsia="ru-RU"/>
              </w:rPr>
              <w:t xml:space="preserve"> </w:t>
            </w:r>
          </w:p>
          <w:p w:rsidR="00273771" w:rsidRPr="007D44F7" w:rsidRDefault="00273771" w:rsidP="00FB3136">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пунктам 3, 89, 128.</w:t>
            </w:r>
            <w:r w:rsidRPr="007D44F7">
              <w:rPr>
                <w:rFonts w:ascii="Times New Roman" w:eastAsia="Times New Roman" w:hAnsi="Times New Roman"/>
                <w:b/>
                <w:bCs/>
                <w:i/>
                <w:iCs/>
                <w:color w:val="000000"/>
                <w:lang w:eastAsia="ru-RU"/>
              </w:rPr>
              <w:t xml:space="preserve">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4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89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свои положительные усилия по реализации Стратегии гендерного равенства на 2006-2016 годы и предпринять меры для улучшения участия женщин в общественной и политической жизни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Малайзия</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Свобода от дискриминации</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568"/>
        </w:trPr>
        <w:tc>
          <w:tcPr>
            <w:tcW w:w="7953" w:type="dxa"/>
            <w:gridSpan w:val="2"/>
            <w:shd w:val="clear" w:color="auto" w:fill="auto"/>
            <w:vAlign w:val="center"/>
            <w:hideMark/>
          </w:tcPr>
          <w:p w:rsidR="00273771" w:rsidRPr="007D44F7" w:rsidRDefault="00273771" w:rsidP="00FB3136">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Реализация Стратегии гендерного равенства закончилась в 2016 году и в декабре 2016 года её сменила Концепция семейной и гендерной политики в Республике Казахстан до 2030 года, в которой реализуется стратегия гендерного равенства.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r w:rsidRPr="007D44F7">
              <w:rPr>
                <w:rFonts w:ascii="Times New Roman" w:eastAsia="Times New Roman" w:hAnsi="Times New Roman"/>
                <w:color w:val="000000"/>
                <w:lang w:eastAsia="ru-RU"/>
              </w:rPr>
              <w:br/>
              <w:t xml:space="preserve">См. также комментарии к пунктам 3, </w:t>
            </w:r>
            <w:r w:rsidR="00AA4BF8" w:rsidRPr="007D44F7">
              <w:rPr>
                <w:rFonts w:ascii="Times New Roman" w:eastAsia="Times New Roman" w:hAnsi="Times New Roman"/>
                <w:color w:val="000000"/>
                <w:lang w:eastAsia="ru-RU"/>
              </w:rPr>
              <w:t xml:space="preserve">89, </w:t>
            </w:r>
            <w:r w:rsidRPr="007D44F7">
              <w:rPr>
                <w:rFonts w:ascii="Times New Roman" w:eastAsia="Times New Roman" w:hAnsi="Times New Roman"/>
                <w:color w:val="000000"/>
                <w:lang w:eastAsia="ru-RU"/>
              </w:rPr>
              <w:t xml:space="preserve">128.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60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90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Интенсифицировать усилия по улучшению положения женщин и борьбы против дискриминации и насилия против женщин и детей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Шри-Ланка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r w:rsidRPr="001C2100">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1C2100"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703"/>
        </w:trPr>
        <w:tc>
          <w:tcPr>
            <w:tcW w:w="7953" w:type="dxa"/>
            <w:gridSpan w:val="2"/>
            <w:shd w:val="clear" w:color="auto" w:fill="auto"/>
            <w:vAlign w:val="center"/>
            <w:hideMark/>
          </w:tcPr>
          <w:p w:rsidR="00AA4BF8" w:rsidRPr="007D44F7" w:rsidRDefault="00273771" w:rsidP="002E42CB">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E42CB">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пунктам 1, 3, 7, 8, 89, 128.</w:t>
            </w:r>
            <w:r w:rsidRPr="007D44F7">
              <w:rPr>
                <w:rFonts w:ascii="Times New Roman" w:eastAsia="Times New Roman" w:hAnsi="Times New Roman"/>
                <w:b/>
                <w:bCs/>
                <w:i/>
                <w:iCs/>
                <w:color w:val="000000"/>
                <w:lang w:eastAsia="ru-RU"/>
              </w:rPr>
              <w:t xml:space="preserve">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0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91</w:t>
            </w:r>
          </w:p>
        </w:tc>
        <w:tc>
          <w:tcPr>
            <w:tcW w:w="7450" w:type="dxa"/>
            <w:shd w:val="clear" w:color="CCCCFF" w:fill="C0C0C0"/>
            <w:vAlign w:val="center"/>
            <w:hideMark/>
          </w:tcPr>
          <w:p w:rsidR="00273771" w:rsidRPr="007D44F7" w:rsidRDefault="00273771" w:rsidP="002E42CB">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реализовывать социоэкономическую политику, нацеленную на искоренение неравенства в соответствии с недавними реформами, предпринятыми Правительством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Бангладеш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1523"/>
        </w:trPr>
        <w:tc>
          <w:tcPr>
            <w:tcW w:w="7953" w:type="dxa"/>
            <w:gridSpan w:val="2"/>
            <w:shd w:val="clear" w:color="auto" w:fill="auto"/>
            <w:vAlign w:val="center"/>
            <w:hideMark/>
          </w:tcPr>
          <w:p w:rsidR="00AA4BF8" w:rsidRPr="007D44F7" w:rsidRDefault="00273771" w:rsidP="002E42CB">
            <w:pPr>
              <w:spacing w:after="0" w:line="240" w:lineRule="auto"/>
              <w:rPr>
                <w:rFonts w:ascii="Times New Roman" w:eastAsia="Times New Roman" w:hAnsi="Times New Roman"/>
                <w:b/>
                <w:bCs/>
                <w:i/>
                <w:iCs/>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r w:rsidRPr="007D44F7">
              <w:rPr>
                <w:rFonts w:ascii="Times New Roman" w:eastAsia="Times New Roman" w:hAnsi="Times New Roman"/>
                <w:b/>
                <w:bCs/>
                <w:i/>
                <w:iCs/>
                <w:color w:val="000000"/>
                <w:lang w:eastAsia="ru-RU"/>
              </w:rPr>
              <w:t xml:space="preserve"> </w:t>
            </w:r>
          </w:p>
          <w:p w:rsidR="00273771" w:rsidRPr="007D44F7" w:rsidRDefault="00273771" w:rsidP="002E42CB">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пунктам 3,89, 128.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74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92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Отменить смертную казнь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Швеция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жизнь, смертная казнь</w:t>
            </w:r>
          </w:p>
        </w:tc>
        <w:tc>
          <w:tcPr>
            <w:tcW w:w="992"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58"/>
        </w:trPr>
        <w:tc>
          <w:tcPr>
            <w:tcW w:w="7953" w:type="dxa"/>
            <w:gridSpan w:val="2"/>
            <w:shd w:val="clear" w:color="auto" w:fill="auto"/>
            <w:vAlign w:val="center"/>
            <w:hideMark/>
          </w:tcPr>
          <w:p w:rsidR="00273771" w:rsidRPr="007D44F7" w:rsidRDefault="00273771" w:rsidP="002E42CB">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 xml:space="preserve">Рекомендация не выполнена. </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Несмотря на действие бессрочного моратория на исполнение приговоров к смертной казни, смертная казнь сохранена как в Конституции Республики Казахстан, так и в Уголовном кодексе</w:t>
            </w:r>
            <w:r w:rsidR="00A56666" w:rsidRPr="007D44F7">
              <w:rPr>
                <w:rFonts w:ascii="Times New Roman" w:eastAsia="Times New Roman" w:hAnsi="Times New Roman"/>
                <w:color w:val="000000"/>
                <w:lang w:eastAsia="ru-RU"/>
              </w:rPr>
              <w:t xml:space="preserve"> Республики Казахстан</w:t>
            </w:r>
            <w:r w:rsidRPr="007D44F7">
              <w:rPr>
                <w:rFonts w:ascii="Times New Roman" w:eastAsia="Times New Roman" w:hAnsi="Times New Roman"/>
                <w:color w:val="000000"/>
                <w:lang w:eastAsia="ru-RU"/>
              </w:rPr>
              <w:t xml:space="preserve">. Более того, в Уголовном кодексе до 17 увеличено количество составов преступлений, предусматривающих возможность назначения наказания в виде смертной казни. В 2016 году один человек был приговорён к смертной казни, однако, в связи с действием моратория приговор не был приведён в исполнение.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2E42CB"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42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93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Отменить смертную казнь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Португалия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жизнь, смертная казнь</w:t>
            </w: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709"/>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 xml:space="preserve">Рекомендация не выполнена. </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92.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667"/>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94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Отменить смертную казнь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Германия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0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 xml:space="preserve">Рекомендация не выполнена. </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92.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3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95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Отменить смертную казнь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Словения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48"/>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 xml:space="preserve">Рекомендация не выполнена. </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92.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3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lastRenderedPageBreak/>
              <w:t>96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Отменить смертную казнь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Испания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03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 xml:space="preserve">Рекомендация не выполнена. </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См. комментарии к пункту 92.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56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97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Придерживаться моратория на исполнение приговора о смертной казни в целях дальнейшей отмены смертной казни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Италия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Да</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841"/>
        </w:trPr>
        <w:tc>
          <w:tcPr>
            <w:tcW w:w="7953" w:type="dxa"/>
            <w:gridSpan w:val="2"/>
            <w:shd w:val="clear" w:color="auto" w:fill="auto"/>
            <w:vAlign w:val="center"/>
            <w:hideMark/>
          </w:tcPr>
          <w:p w:rsidR="00273771" w:rsidRPr="007D44F7" w:rsidRDefault="00273771" w:rsidP="006306C2">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 xml:space="preserve">Рекомендация выполнена. </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Республика Казахстан продолжает придерживаться моратория на исполнение приговоров к смертной казни.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См. также комментарии к пункту 92.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99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98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Углубить усилия по борьбе с пытками, посредством реализации законодательство против пыток, принятого в 2013 году, и через системное преследование лиц, совершивших такое преступление, независимо от того, кем они могут быть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Франция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433"/>
        </w:trPr>
        <w:tc>
          <w:tcPr>
            <w:tcW w:w="7953" w:type="dxa"/>
            <w:gridSpan w:val="2"/>
            <w:shd w:val="clear" w:color="auto" w:fill="auto"/>
            <w:vAlign w:val="center"/>
            <w:hideMark/>
          </w:tcPr>
          <w:p w:rsidR="006306C2" w:rsidRPr="007D44F7" w:rsidRDefault="00273771" w:rsidP="006306C2">
            <w:pPr>
              <w:spacing w:after="0" w:line="240" w:lineRule="auto"/>
              <w:rPr>
                <w:rFonts w:ascii="Times New Roman" w:eastAsia="Times New Roman" w:hAnsi="Times New Roman"/>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Правительство предпринимает определенные серьёзные </w:t>
            </w:r>
            <w:r w:rsidR="006306C2" w:rsidRPr="007D44F7">
              <w:rPr>
                <w:rFonts w:ascii="Times New Roman" w:eastAsia="Times New Roman" w:hAnsi="Times New Roman"/>
                <w:color w:val="000000"/>
                <w:lang w:eastAsia="ru-RU"/>
              </w:rPr>
              <w:t>шаги</w:t>
            </w:r>
            <w:r w:rsidRPr="007D44F7">
              <w:rPr>
                <w:rFonts w:ascii="Times New Roman" w:eastAsia="Times New Roman" w:hAnsi="Times New Roman"/>
                <w:color w:val="000000"/>
                <w:lang w:eastAsia="ru-RU"/>
              </w:rPr>
              <w:t xml:space="preserve"> по борьбе с пытками.</w:t>
            </w:r>
            <w:r w:rsidRPr="007D44F7">
              <w:rPr>
                <w:rFonts w:ascii="Times New Roman" w:eastAsia="Times New Roman" w:hAnsi="Times New Roman"/>
                <w:b/>
                <w:bCs/>
                <w:i/>
                <w:iCs/>
                <w:color w:val="000000"/>
                <w:lang w:eastAsia="ru-RU"/>
              </w:rPr>
              <w:t xml:space="preserve"> </w:t>
            </w:r>
            <w:r w:rsidRPr="007D44F7">
              <w:rPr>
                <w:rFonts w:ascii="Times New Roman" w:eastAsia="Times New Roman" w:hAnsi="Times New Roman"/>
                <w:color w:val="000000"/>
                <w:lang w:eastAsia="ru-RU"/>
              </w:rPr>
              <w:t xml:space="preserve">Генеральной прокуратурой РК разработана концепция реализации принципа </w:t>
            </w:r>
            <w:r w:rsidR="006306C2"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нулевой терпимости</w:t>
            </w:r>
            <w:r w:rsidR="006306C2"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 xml:space="preserve"> к пыткам. Эта рекомендация включена в План мероприятий Правительства по реализации рекомендаций государств-членов ООН в рамках Универсального периодического </w:t>
            </w:r>
            <w:r w:rsidRPr="007D44F7">
              <w:rPr>
                <w:rFonts w:ascii="Times New Roman" w:eastAsia="Times New Roman" w:hAnsi="Times New Roman"/>
                <w:lang w:eastAsia="ru-RU"/>
              </w:rPr>
              <w:t xml:space="preserve">обзора по правам человека на 2015 - 2020 годы. </w:t>
            </w:r>
            <w:r w:rsidR="006306C2" w:rsidRPr="007D44F7">
              <w:rPr>
                <w:rFonts w:ascii="Times New Roman" w:eastAsia="Times New Roman" w:hAnsi="Times New Roman"/>
                <w:lang w:eastAsia="ru-RU"/>
              </w:rPr>
              <w:t>В то же время в настоящее время реализация этой концепции практически заморожена и ясной и детально проработанной стратегии по борьбе с пытками и жестоким обращением не существует.</w:t>
            </w:r>
          </w:p>
          <w:p w:rsidR="00273771" w:rsidRPr="007D44F7" w:rsidRDefault="00AA4BF8" w:rsidP="006306C2">
            <w:pPr>
              <w:spacing w:after="0" w:line="240" w:lineRule="auto"/>
              <w:rPr>
                <w:rFonts w:ascii="Times New Roman" w:eastAsia="Times New Roman" w:hAnsi="Times New Roman"/>
                <w:color w:val="000000"/>
                <w:lang w:eastAsia="ru-RU"/>
              </w:rPr>
            </w:pPr>
            <w:r w:rsidRPr="007D44F7">
              <w:rPr>
                <w:rFonts w:ascii="Times New Roman" w:eastAsia="Times New Roman" w:hAnsi="Times New Roman"/>
                <w:lang w:eastAsia="ru-RU"/>
              </w:rPr>
              <w:t>См. также комментарии к пунктам</w:t>
            </w:r>
            <w:r w:rsidR="00273771" w:rsidRPr="007D44F7">
              <w:rPr>
                <w:rFonts w:ascii="Times New Roman" w:eastAsia="Times New Roman" w:hAnsi="Times New Roman"/>
                <w:lang w:eastAsia="ru-RU"/>
              </w:rPr>
              <w:t xml:space="preserve"> 16,</w:t>
            </w:r>
            <w:r w:rsidR="006306C2" w:rsidRPr="007D44F7">
              <w:rPr>
                <w:rFonts w:ascii="Times New Roman" w:eastAsia="Times New Roman" w:hAnsi="Times New Roman"/>
                <w:lang w:eastAsia="ru-RU"/>
              </w:rPr>
              <w:t xml:space="preserve"> </w:t>
            </w:r>
            <w:r w:rsidR="00273771" w:rsidRPr="007D44F7">
              <w:rPr>
                <w:rFonts w:ascii="Times New Roman" w:eastAsia="Times New Roman" w:hAnsi="Times New Roman"/>
                <w:lang w:eastAsia="ru-RU"/>
              </w:rPr>
              <w:t>41,</w:t>
            </w:r>
            <w:r w:rsidR="006306C2" w:rsidRPr="007D44F7">
              <w:rPr>
                <w:rFonts w:ascii="Times New Roman" w:eastAsia="Times New Roman" w:hAnsi="Times New Roman"/>
                <w:lang w:eastAsia="ru-RU"/>
              </w:rPr>
              <w:t xml:space="preserve"> </w:t>
            </w:r>
            <w:r w:rsidR="00273771" w:rsidRPr="007D44F7">
              <w:rPr>
                <w:rFonts w:ascii="Times New Roman" w:eastAsia="Times New Roman" w:hAnsi="Times New Roman"/>
                <w:lang w:eastAsia="ru-RU"/>
              </w:rPr>
              <w:t>99.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94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99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применять подход нулевой терпимости к пыткам и жестокому , бесчеловечному и унижающему человеческое достоинство обращению в соответствии с национальным законодательством и международным правом в области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Австралия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3118"/>
        </w:trPr>
        <w:tc>
          <w:tcPr>
            <w:tcW w:w="7953" w:type="dxa"/>
            <w:gridSpan w:val="2"/>
            <w:shd w:val="clear" w:color="auto" w:fill="auto"/>
            <w:vAlign w:val="center"/>
            <w:hideMark/>
          </w:tcPr>
          <w:p w:rsidR="00273771" w:rsidRPr="007D44F7" w:rsidRDefault="00273771" w:rsidP="006306C2">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lastRenderedPageBreak/>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w:t>
            </w:r>
          </w:p>
          <w:p w:rsidR="006306C2" w:rsidRPr="007D44F7" w:rsidRDefault="006306C2" w:rsidP="006306C2">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 xml:space="preserve">обзора по правам человека на 2015 - 2020 годы. </w:t>
            </w:r>
          </w:p>
          <w:p w:rsidR="006306C2" w:rsidRPr="007D44F7" w:rsidRDefault="006306C2" w:rsidP="006306C2">
            <w:pPr>
              <w:spacing w:after="0" w:line="240" w:lineRule="auto"/>
              <w:rPr>
                <w:rFonts w:ascii="Times New Roman" w:eastAsia="Times New Roman" w:hAnsi="Times New Roman"/>
                <w:lang w:eastAsia="ru-RU"/>
              </w:rPr>
            </w:pPr>
            <w:r w:rsidRPr="007D44F7">
              <w:rPr>
                <w:rFonts w:ascii="Times New Roman" w:hAnsi="Times New Roman"/>
              </w:rPr>
              <w:t>В то же время с</w:t>
            </w:r>
            <w:r w:rsidR="00273771" w:rsidRPr="007D44F7">
              <w:rPr>
                <w:rFonts w:ascii="Times New Roman" w:hAnsi="Times New Roman"/>
              </w:rPr>
              <w:t xml:space="preserve">уществует </w:t>
            </w:r>
            <w:r w:rsidRPr="007D44F7">
              <w:rPr>
                <w:rFonts w:ascii="Times New Roman" w:hAnsi="Times New Roman"/>
              </w:rPr>
              <w:t xml:space="preserve">и в последнее время обострилась </w:t>
            </w:r>
            <w:r w:rsidR="00273771" w:rsidRPr="007D44F7">
              <w:rPr>
                <w:rFonts w:ascii="Times New Roman" w:hAnsi="Times New Roman"/>
              </w:rPr>
              <w:t>проблема</w:t>
            </w:r>
            <w:r w:rsidRPr="007D44F7">
              <w:rPr>
                <w:rFonts w:ascii="Times New Roman" w:hAnsi="Times New Roman"/>
              </w:rPr>
              <w:t xml:space="preserve">, связанная с </w:t>
            </w:r>
            <w:r w:rsidR="00273771" w:rsidRPr="007D44F7">
              <w:rPr>
                <w:rFonts w:ascii="Times New Roman" w:hAnsi="Times New Roman"/>
              </w:rPr>
              <w:t>привлечени</w:t>
            </w:r>
            <w:r w:rsidRPr="007D44F7">
              <w:rPr>
                <w:rFonts w:ascii="Times New Roman" w:hAnsi="Times New Roman"/>
              </w:rPr>
              <w:t>ем</w:t>
            </w:r>
            <w:r w:rsidR="00273771" w:rsidRPr="007D44F7">
              <w:rPr>
                <w:rFonts w:ascii="Times New Roman" w:hAnsi="Times New Roman"/>
              </w:rPr>
              <w:t xml:space="preserve"> к уголовной ответственности лиц, заявивших о пытках. В большинстве случаях, лица, подвергшиеся пыткам, сомневаясь в надлежащем расследовании пыток, опасаются заявлять о жестоком обращении, так как боятся быть обвиненными в ложном доносе.</w:t>
            </w:r>
            <w:r w:rsidRPr="007D44F7">
              <w:rPr>
                <w:rFonts w:ascii="Times New Roman" w:eastAsia="Times New Roman" w:hAnsi="Times New Roman"/>
                <w:lang w:eastAsia="ru-RU"/>
              </w:rPr>
              <w:t xml:space="preserve"> </w:t>
            </w:r>
          </w:p>
          <w:p w:rsidR="006306C2" w:rsidRPr="007D44F7" w:rsidRDefault="006306C2" w:rsidP="006306C2">
            <w:pPr>
              <w:spacing w:after="0" w:line="240" w:lineRule="auto"/>
            </w:pPr>
            <w:r w:rsidRPr="007D44F7">
              <w:rPr>
                <w:rFonts w:ascii="Times New Roman" w:eastAsia="Times New Roman" w:hAnsi="Times New Roman"/>
                <w:lang w:eastAsia="ru-RU"/>
              </w:rPr>
              <w:t>См. также комментарии к пунктам 16, 41, 98.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D9088A"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91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sz w:val="19"/>
                <w:szCs w:val="19"/>
                <w:lang w:eastAsia="ru-RU"/>
              </w:rPr>
            </w:pPr>
            <w:r w:rsidRPr="00AD75AE">
              <w:rPr>
                <w:rFonts w:ascii="Times New Roman" w:eastAsia="Times New Roman" w:hAnsi="Times New Roman"/>
                <w:b/>
                <w:bCs/>
                <w:sz w:val="19"/>
                <w:szCs w:val="19"/>
                <w:lang w:eastAsia="ru-RU"/>
              </w:rPr>
              <w:t>100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усиливать законодательные и институциональные механизмы для борьбы со всеми формами эксплуатации и нарушениями прав женщин и детей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Филиппины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583"/>
        </w:trPr>
        <w:tc>
          <w:tcPr>
            <w:tcW w:w="7953" w:type="dxa"/>
            <w:gridSpan w:val="2"/>
            <w:shd w:val="clear" w:color="auto" w:fill="auto"/>
            <w:vAlign w:val="center"/>
            <w:hideMark/>
          </w:tcPr>
          <w:p w:rsidR="006306C2"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 xml:space="preserve">Несмотря на то, что </w:t>
            </w:r>
            <w:r w:rsidRPr="007D44F7">
              <w:rPr>
                <w:rFonts w:ascii="Times New Roman" w:hAnsi="Times New Roman"/>
              </w:rPr>
              <w:t>Казахстан присоединился к Конвенциям Ме</w:t>
            </w:r>
            <w:r w:rsidR="006306C2" w:rsidRPr="007D44F7">
              <w:rPr>
                <w:rFonts w:ascii="Times New Roman" w:hAnsi="Times New Roman"/>
              </w:rPr>
              <w:t>ждународной организации труда №</w:t>
            </w:r>
            <w:r w:rsidRPr="007D44F7">
              <w:rPr>
                <w:rFonts w:ascii="Times New Roman" w:hAnsi="Times New Roman"/>
              </w:rPr>
              <w:t>138 о минимальном во</w:t>
            </w:r>
            <w:r w:rsidR="006306C2" w:rsidRPr="007D44F7">
              <w:rPr>
                <w:rFonts w:ascii="Times New Roman" w:hAnsi="Times New Roman"/>
              </w:rPr>
              <w:t>зрасте для приема на работу и №</w:t>
            </w:r>
            <w:r w:rsidRPr="007D44F7">
              <w:rPr>
                <w:rFonts w:ascii="Times New Roman" w:hAnsi="Times New Roman"/>
              </w:rPr>
              <w:t>182 о запрещении и немедленных мерах по искоренению наихудших форм детского труда</w:t>
            </w:r>
            <w:r w:rsidR="006306C2" w:rsidRPr="007D44F7">
              <w:rPr>
                <w:rFonts w:ascii="Times New Roman" w:hAnsi="Times New Roman"/>
              </w:rPr>
              <w:t xml:space="preserve"> и</w:t>
            </w:r>
            <w:r w:rsidRPr="007D44F7">
              <w:rPr>
                <w:rFonts w:ascii="Times New Roman" w:hAnsi="Times New Roman"/>
              </w:rPr>
              <w:t xml:space="preserve"> Правительством разработан список видов работ, которые детям запрещается выполнять, включая сельскохозяйственную работу, и была ужесточена уголовная ответственность за использование детского труда, детский труд сохраняется, преимущественно в сельско-хозяйственном секторе: на сборе хлопка</w:t>
            </w:r>
            <w:r w:rsidR="006306C2" w:rsidRPr="007D44F7">
              <w:rPr>
                <w:rFonts w:ascii="Times New Roman" w:hAnsi="Times New Roman"/>
              </w:rPr>
              <w:t xml:space="preserve"> и</w:t>
            </w:r>
            <w:r w:rsidRPr="007D44F7">
              <w:rPr>
                <w:rFonts w:ascii="Times New Roman" w:hAnsi="Times New Roman"/>
              </w:rPr>
              <w:t xml:space="preserve"> в овощеводстве</w:t>
            </w:r>
          </w:p>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См. также комментарии к пунктам 1, 3, 7, 8, 37, 82.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6306C2"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76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101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Усилить комплексное развитие судебной системы в отношении ювенальных судов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Кувейт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справедливый судебный процесс</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0A7D10"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2160"/>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color w:val="000000"/>
                <w:lang w:eastAsia="ru-RU"/>
              </w:rPr>
              <w:t>Рекомендация частично выполнена.</w:t>
            </w:r>
            <w:r w:rsidRPr="007D44F7">
              <w:rPr>
                <w:rFonts w:ascii="Times New Roman" w:eastAsia="Times New Roman" w:hAnsi="Times New Roman"/>
                <w:color w:val="000000"/>
                <w:lang w:eastAsia="ru-RU"/>
              </w:rPr>
              <w:br/>
            </w:r>
            <w:r w:rsidRPr="007D44F7">
              <w:rPr>
                <w:rFonts w:ascii="Times New Roman" w:eastAsia="Times New Roman" w:hAnsi="Times New Roman"/>
                <w:b/>
                <w:bCs/>
                <w:i/>
                <w:iCs/>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lang w:eastAsia="ru-RU"/>
              </w:rPr>
              <w:br/>
              <w:t>Ювенальные суды созданы в 19 регионах и населённых пунктах Казахстана. Тем не менее система ювенальной юстиции находится в стадии развития, включая соответствующую специализацию органов предварительного расследования. прокуратуры и адвокатуры.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p>
          <w:p w:rsidR="00273771" w:rsidRPr="007D44F7" w:rsidRDefault="000A7D10" w:rsidP="000A7D10">
            <w:pPr>
              <w:spacing w:after="0" w:line="240" w:lineRule="auto"/>
              <w:rPr>
                <w:rFonts w:ascii="Times New Roman" w:eastAsia="Times New Roman" w:hAnsi="Times New Roman"/>
                <w:color w:val="000000"/>
                <w:lang w:eastAsia="ru-RU"/>
              </w:rPr>
            </w:pPr>
            <w:r w:rsidRPr="007D44F7">
              <w:rPr>
                <w:rFonts w:ascii="Times New Roman" w:eastAsia="Times New Roman" w:hAnsi="Times New Roman"/>
                <w:lang w:eastAsia="ru-RU"/>
              </w:rPr>
              <w:lastRenderedPageBreak/>
              <w:t>В то же время н</w:t>
            </w:r>
            <w:r w:rsidR="00273771" w:rsidRPr="007D44F7">
              <w:rPr>
                <w:rFonts w:ascii="Times New Roman" w:hAnsi="Times New Roman"/>
              </w:rPr>
              <w:t>еобходимо усиление взаимодействи</w:t>
            </w:r>
            <w:r w:rsidRPr="007D44F7">
              <w:rPr>
                <w:rFonts w:ascii="Times New Roman" w:hAnsi="Times New Roman"/>
              </w:rPr>
              <w:t>я</w:t>
            </w:r>
            <w:r w:rsidR="00273771" w:rsidRPr="007D44F7">
              <w:rPr>
                <w:rFonts w:ascii="Times New Roman" w:hAnsi="Times New Roman"/>
              </w:rPr>
              <w:t xml:space="preserve"> между всеми звеньями, входящими в систему ювенальной юстиции</w:t>
            </w:r>
            <w:r w:rsidRPr="007D44F7">
              <w:rPr>
                <w:rFonts w:ascii="Times New Roman" w:hAnsi="Times New Roman"/>
              </w:rPr>
              <w:t xml:space="preserve">, адвокатуры, прокуратуры, полиции.  </w:t>
            </w:r>
            <w:r w:rsidR="00273771" w:rsidRPr="007D44F7">
              <w:rPr>
                <w:rFonts w:ascii="Times New Roman" w:hAnsi="Times New Roman"/>
              </w:rPr>
              <w:t>О</w:t>
            </w:r>
            <w:r w:rsidR="00273771" w:rsidRPr="007D44F7">
              <w:rPr>
                <w:rFonts w:ascii="Times New Roman" w:eastAsia="MS Mincho" w:hAnsi="Times New Roman"/>
              </w:rPr>
              <w:t xml:space="preserve">тправление правосудия в отношении несовершеннолетних как более гуманной формы, с минимизацией средств уголовно-правовой репрессии требует дальнейшего  совершенствования законодательства (рассмотрение дел по всем категориям тяжести; обеспечение «специализации» судей, рассматривающих дела вне ювенальных судов; </w:t>
            </w:r>
            <w:r w:rsidR="00273771" w:rsidRPr="007D44F7">
              <w:rPr>
                <w:rFonts w:ascii="Times New Roman" w:eastAsia="Arial" w:hAnsi="Times New Roman"/>
              </w:rPr>
              <w:t>обсужден</w:t>
            </w:r>
            <w:r w:rsidRPr="007D44F7">
              <w:rPr>
                <w:rFonts w:ascii="Times New Roman" w:eastAsia="Arial" w:hAnsi="Times New Roman"/>
              </w:rPr>
              <w:t>ие</w:t>
            </w:r>
            <w:r w:rsidR="00273771" w:rsidRPr="007D44F7">
              <w:rPr>
                <w:rFonts w:ascii="Times New Roman" w:eastAsia="Arial" w:hAnsi="Times New Roman"/>
              </w:rPr>
              <w:t xml:space="preserve"> вопроса о возможности изменения названия ювенального суда на </w:t>
            </w:r>
            <w:r w:rsidR="00273771" w:rsidRPr="007D44F7">
              <w:rPr>
                <w:rFonts w:ascii="Times New Roman" w:eastAsia="MS Mincho" w:hAnsi="Times New Roman"/>
              </w:rPr>
              <w:t xml:space="preserve">Специализированный </w:t>
            </w:r>
            <w:r w:rsidRPr="007D44F7">
              <w:rPr>
                <w:rFonts w:ascii="Times New Roman" w:eastAsia="MS Mincho" w:hAnsi="Times New Roman"/>
              </w:rPr>
              <w:t>межрайонный суд по делам детей и с</w:t>
            </w:r>
            <w:r w:rsidR="00273771" w:rsidRPr="007D44F7">
              <w:rPr>
                <w:rFonts w:ascii="Times New Roman" w:eastAsia="MS Mincho" w:hAnsi="Times New Roman"/>
              </w:rPr>
              <w:t>емьи).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3531B" w:rsidTr="002D3BFB">
        <w:trPr>
          <w:trHeight w:val="54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102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Принять законодательство, криминализирующее все виды насилия против женщин и девочек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Португалия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335"/>
        </w:trPr>
        <w:tc>
          <w:tcPr>
            <w:tcW w:w="7953" w:type="dxa"/>
            <w:gridSpan w:val="2"/>
            <w:shd w:val="clear" w:color="auto" w:fill="auto"/>
            <w:vAlign w:val="center"/>
            <w:hideMark/>
          </w:tcPr>
          <w:p w:rsidR="00AA4BF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пунктам 1, 7,</w:t>
            </w:r>
            <w:r w:rsidR="00AA4BF8" w:rsidRPr="007D44F7">
              <w:rPr>
                <w:rFonts w:ascii="Times New Roman" w:eastAsia="Times New Roman" w:hAnsi="Times New Roman"/>
                <w:color w:val="000000"/>
                <w:lang w:eastAsia="ru-RU"/>
              </w:rPr>
              <w:t xml:space="preserve"> </w:t>
            </w:r>
            <w:r w:rsidRPr="007D44F7">
              <w:rPr>
                <w:rFonts w:ascii="Times New Roman" w:eastAsia="Times New Roman" w:hAnsi="Times New Roman"/>
                <w:color w:val="000000"/>
                <w:lang w:eastAsia="ru-RU"/>
              </w:rPr>
              <w:t>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yellow"/>
                <w:lang w:eastAsia="ru-RU"/>
              </w:rPr>
            </w:pPr>
          </w:p>
        </w:tc>
      </w:tr>
      <w:tr w:rsidR="00273771" w:rsidRPr="00A3531B" w:rsidTr="002D3BFB">
        <w:trPr>
          <w:trHeight w:val="118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103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Предпринять шаги для усиления беспристрастности и независимости судебной системы посредством следования действующим судебным процедурам и через обеспечение незамедлительного и тщательного расследования всех заявления или жалоб о коррупции в своих судах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Канада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992" w:type="dxa"/>
            <w:shd w:val="clear" w:color="auto" w:fill="auto"/>
            <w:vAlign w:val="center"/>
            <w:hideMark/>
          </w:tcPr>
          <w:p w:rsidR="00273771" w:rsidRPr="000A7D10" w:rsidRDefault="00273771" w:rsidP="00273771">
            <w:pPr>
              <w:spacing w:after="0" w:line="240" w:lineRule="auto"/>
              <w:rPr>
                <w:rFonts w:ascii="Times New Roman" w:eastAsia="Times New Roman" w:hAnsi="Times New Roman"/>
                <w:color w:val="000000"/>
                <w:sz w:val="20"/>
                <w:szCs w:val="20"/>
                <w:highlight w:val="yellow"/>
                <w:lang w:eastAsia="ru-RU"/>
              </w:rPr>
            </w:pPr>
          </w:p>
        </w:tc>
        <w:tc>
          <w:tcPr>
            <w:tcW w:w="1134"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c>
          <w:tcPr>
            <w:tcW w:w="992" w:type="dxa"/>
            <w:shd w:val="clear" w:color="auto" w:fill="auto"/>
            <w:vAlign w:val="center"/>
            <w:hideMark/>
          </w:tcPr>
          <w:p w:rsidR="00273771" w:rsidRPr="00FB3136" w:rsidRDefault="00273771" w:rsidP="00273771">
            <w:pPr>
              <w:spacing w:after="0" w:line="240" w:lineRule="auto"/>
              <w:rPr>
                <w:rFonts w:ascii="Times New Roman" w:eastAsia="Times New Roman" w:hAnsi="Times New Roman"/>
                <w:color w:val="000000"/>
                <w:sz w:val="20"/>
                <w:szCs w:val="20"/>
                <w:highlight w:val="cyan"/>
                <w:lang w:eastAsia="ru-RU"/>
              </w:rPr>
            </w:pPr>
          </w:p>
        </w:tc>
      </w:tr>
      <w:tr w:rsidR="00273771" w:rsidRPr="00AD75AE" w:rsidTr="002D3BFB">
        <w:trPr>
          <w:trHeight w:val="574"/>
        </w:trPr>
        <w:tc>
          <w:tcPr>
            <w:tcW w:w="7953" w:type="dxa"/>
            <w:gridSpan w:val="2"/>
            <w:shd w:val="clear" w:color="auto" w:fill="auto"/>
            <w:vAlign w:val="center"/>
            <w:hideMark/>
          </w:tcPr>
          <w:p w:rsidR="000A7D10" w:rsidRPr="007D44F7" w:rsidRDefault="00273771" w:rsidP="000A7D10">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MingLiU" w:eastAsia="MingLiU" w:hAnsi="MingLiU" w:cs="MingLiU"/>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считало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Анализ процедуры «избрания» и назначения судей с точки зрения демократичности и открытости процедуры вызывает </w:t>
            </w:r>
            <w:r w:rsidR="000A7D10" w:rsidRPr="007D44F7">
              <w:rPr>
                <w:rFonts w:ascii="Times New Roman" w:eastAsia="Times New Roman" w:hAnsi="Times New Roman"/>
                <w:color w:val="000000"/>
                <w:lang w:eastAsia="ru-RU"/>
              </w:rPr>
              <w:t xml:space="preserve">обоснованные </w:t>
            </w:r>
            <w:r w:rsidRPr="007D44F7">
              <w:rPr>
                <w:rFonts w:ascii="Times New Roman" w:eastAsia="Times New Roman" w:hAnsi="Times New Roman"/>
                <w:color w:val="000000"/>
                <w:lang w:eastAsia="ru-RU"/>
              </w:rPr>
              <w:t xml:space="preserve">сомнения. Так, например, в действительности Сенат РК может выбирать только из числа тех кандидатов на должность судьи Верховного Суда, которые представлены Президентом, то есть «выборы» судей Верховного Суда фактически проходят на безальтернативной основе, что по сути своей представляет процедуру утверждения предложенных кандидатов и лишает сенаторов свободы усмотрения при решении этого вопроса. Однако, не только получение своего статуса от исполнительной власти ставит судей в зависимость от последней. Существующая в настоящее время система управления процессом отправления правосудия ограничивает судей в их самостоятельности. Применяемая внутри судебной системы оценка деятельности судей по количеству отменённых судебных решений может влиять на карьерный рост судьи, представляет собой завуалированную форму управления его действиями. Судьи опасаются выносить решения, неугодные вышестоящим инстанциям, поскольку отмены воспринимаются как брак в работе и в последующем могут повлечь негативные выводы о профессиональной пригодности этого судьи, со всеми вытекающими отсюда последствиями.  Кроме того, концентрация властных полномочий в руках </w:t>
            </w:r>
            <w:r w:rsidRPr="007D44F7">
              <w:rPr>
                <w:rFonts w:ascii="Times New Roman" w:eastAsia="Times New Roman" w:hAnsi="Times New Roman"/>
                <w:color w:val="000000"/>
                <w:lang w:eastAsia="ru-RU"/>
              </w:rPr>
              <w:lastRenderedPageBreak/>
              <w:t xml:space="preserve">председателей судов, назначаемых руководством исполнительной власти, также сужает пределы независимости судей. Практически остались невыполненными рекомендации Спецдокладчика ООН по независимости судей и адвокатов по результатам миссии в Казахстан в 2005 г. </w:t>
            </w:r>
          </w:p>
          <w:p w:rsidR="00273771" w:rsidRPr="007D44F7" w:rsidRDefault="00273771" w:rsidP="000A7D10">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0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104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Предпринять конкретные шаги с целью обеспечения реализации стратегии по гендерным вопросам и национального плана по людям с ограниченными возможностями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Судан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Свобода от дискриминации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620"/>
        </w:trPr>
        <w:tc>
          <w:tcPr>
            <w:tcW w:w="7953" w:type="dxa"/>
            <w:gridSpan w:val="2"/>
            <w:shd w:val="clear" w:color="auto" w:fill="auto"/>
            <w:vAlign w:val="center"/>
            <w:hideMark/>
          </w:tcPr>
          <w:p w:rsidR="00AA4BF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пунктам 3, 89, 128.</w:t>
            </w:r>
            <w:r w:rsidRPr="007D44F7">
              <w:rPr>
                <w:rFonts w:ascii="Times New Roman" w:eastAsia="Times New Roman" w:hAnsi="Times New Roman"/>
                <w:b/>
                <w:bCs/>
                <w:i/>
                <w:iCs/>
                <w:color w:val="000000"/>
                <w:lang w:eastAsia="ru-RU"/>
              </w:rPr>
              <w:t xml:space="preserve">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2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105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Усилить информационную, культурную и образовательную работу посредством возрождения традиций уважения основ семьи для защиты материнства, детства и семьи и устранения и запрета дискриминации против детей или уязвимых слоев населения на гендерной почве или против детей, рожденных вне брака, а также для предупреждения использования детского труда и предотвращения насилия, включая бытовое насилие</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Таджикистан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560"/>
        </w:trPr>
        <w:tc>
          <w:tcPr>
            <w:tcW w:w="7953" w:type="dxa"/>
            <w:gridSpan w:val="2"/>
            <w:shd w:val="clear" w:color="auto" w:fill="auto"/>
            <w:vAlign w:val="center"/>
            <w:hideMark/>
          </w:tcPr>
          <w:p w:rsidR="00AA4BF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AA4BF8">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color w:val="000000"/>
                <w:lang w:eastAsia="ru-RU"/>
              </w:rPr>
              <w:t>См. комментарии к п</w:t>
            </w:r>
            <w:r w:rsidR="00AA4BF8" w:rsidRPr="007D44F7">
              <w:rPr>
                <w:rFonts w:ascii="Times New Roman" w:eastAsia="Times New Roman" w:hAnsi="Times New Roman"/>
                <w:color w:val="000000"/>
                <w:lang w:eastAsia="ru-RU"/>
              </w:rPr>
              <w:t xml:space="preserve">унктам </w:t>
            </w:r>
            <w:r w:rsidRPr="007D44F7">
              <w:rPr>
                <w:rFonts w:ascii="Times New Roman" w:eastAsia="Times New Roman" w:hAnsi="Times New Roman"/>
                <w:color w:val="000000"/>
                <w:lang w:eastAsia="ru-RU"/>
              </w:rPr>
              <w:t>1, 7, 8, 82,</w:t>
            </w:r>
            <w:r w:rsidR="00AA4BF8"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100</w:t>
            </w:r>
            <w:r w:rsidR="00AA4BF8" w:rsidRPr="007D44F7">
              <w:rPr>
                <w:rFonts w:ascii="Times New Roman" w:eastAsia="Times New Roman" w:hAnsi="Times New Roman"/>
                <w:lang w:eastAsia="ru-RU"/>
              </w:rPr>
              <w:t>.</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28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106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Обеспечить эффективное применение недавно принятых правил касательно видов виз для воссоединения семьи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Турция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 xml:space="preserve">Право свободу передвижения </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брак и семью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16"/>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color w:val="000000"/>
                <w:lang w:eastAsia="ru-RU"/>
              </w:rPr>
              <w:t>См. также комментарии к п</w:t>
            </w:r>
            <w:r w:rsidR="00267F58"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128.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5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107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Правительству продолжать усилия по обеспечению равного доступа всех граждан к занятости, образованию и участию в политическом процессе</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Египет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недискриминацию</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523"/>
        </w:trPr>
        <w:tc>
          <w:tcPr>
            <w:tcW w:w="7953" w:type="dxa"/>
            <w:gridSpan w:val="2"/>
            <w:shd w:val="clear" w:color="auto" w:fill="auto"/>
            <w:vAlign w:val="center"/>
            <w:hideMark/>
          </w:tcPr>
          <w:p w:rsidR="00273771" w:rsidRPr="007D44F7" w:rsidRDefault="00273771" w:rsidP="00267F58">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6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108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усилия по обеспечению правовой защиты женщин, детей и пожилых от насилия в семье</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Латвия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пожилых людей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500"/>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пунктам 1, 7, 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87"/>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109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усилия по предотвращению бытового насилия и продвигать гендерное равенство в дальнейшем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Сингапур</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284"/>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УПО по правам человека на 2015 - 2020 годы.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См. </w:t>
            </w:r>
            <w:r w:rsidR="00267F58" w:rsidRPr="007D44F7">
              <w:rPr>
                <w:rFonts w:ascii="Times New Roman" w:eastAsia="Times New Roman" w:hAnsi="Times New Roman"/>
                <w:color w:val="000000"/>
                <w:lang w:eastAsia="ru-RU"/>
              </w:rPr>
              <w:t xml:space="preserve">также </w:t>
            </w:r>
            <w:r w:rsidRPr="007D44F7">
              <w:rPr>
                <w:rFonts w:ascii="Times New Roman" w:eastAsia="Times New Roman" w:hAnsi="Times New Roman"/>
                <w:color w:val="000000"/>
                <w:lang w:eastAsia="ru-RU"/>
              </w:rPr>
              <w:t>комментарии к п</w:t>
            </w:r>
            <w:r w:rsidR="00267F58" w:rsidRPr="007D44F7">
              <w:rPr>
                <w:rFonts w:ascii="Times New Roman" w:eastAsia="Times New Roman" w:hAnsi="Times New Roman"/>
                <w:color w:val="000000"/>
                <w:lang w:eastAsia="ru-RU"/>
              </w:rPr>
              <w:t xml:space="preserve">унктам </w:t>
            </w:r>
            <w:r w:rsidRPr="007D44F7">
              <w:rPr>
                <w:rFonts w:ascii="Times New Roman" w:eastAsia="Times New Roman" w:hAnsi="Times New Roman"/>
                <w:color w:val="000000"/>
                <w:lang w:eastAsia="ru-RU"/>
              </w:rPr>
              <w:t>1, 7, 8, 88, 128.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7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110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пересматривать законодательство в целях включения в него положений о защите женщин от всех видов насилия</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Сербия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523"/>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b/>
                <w:bCs/>
                <w:i/>
                <w:i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r w:rsidRPr="007D44F7">
              <w:rPr>
                <w:rFonts w:ascii="Times New Roman" w:eastAsia="Times New Roman" w:hAnsi="Times New Roman"/>
                <w:b/>
                <w:bCs/>
                <w:i/>
                <w:iCs/>
                <w:color w:val="000000"/>
                <w:lang w:eastAsia="ru-RU"/>
              </w:rPr>
              <w:t xml:space="preserve"> </w:t>
            </w:r>
          </w:p>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См. также комментарии к пунктам 1, 7, 8.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111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Углубить усилия Правительства по обеспечению защиты и предоставления мер восстановления нарушенных прав жертвам бытового насилия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Мальдивы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560"/>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См. </w:t>
            </w:r>
            <w:r w:rsidR="00267F58" w:rsidRPr="007D44F7">
              <w:rPr>
                <w:rFonts w:ascii="Times New Roman" w:eastAsia="Times New Roman" w:hAnsi="Times New Roman"/>
                <w:color w:val="000000"/>
                <w:lang w:eastAsia="ru-RU"/>
              </w:rPr>
              <w:t xml:space="preserve">также </w:t>
            </w:r>
            <w:r w:rsidRPr="007D44F7">
              <w:rPr>
                <w:rFonts w:ascii="Times New Roman" w:eastAsia="Times New Roman" w:hAnsi="Times New Roman"/>
                <w:color w:val="000000"/>
                <w:lang w:eastAsia="ru-RU"/>
              </w:rPr>
              <w:t>комментарии к п</w:t>
            </w:r>
            <w:r w:rsidR="00267F58" w:rsidRPr="007D44F7">
              <w:rPr>
                <w:rFonts w:ascii="Times New Roman" w:eastAsia="Times New Roman" w:hAnsi="Times New Roman"/>
                <w:color w:val="000000"/>
                <w:lang w:eastAsia="ru-RU"/>
              </w:rPr>
              <w:t xml:space="preserve">унктам </w:t>
            </w:r>
            <w:r w:rsidRPr="007D44F7">
              <w:rPr>
                <w:rFonts w:ascii="Times New Roman" w:eastAsia="Times New Roman" w:hAnsi="Times New Roman"/>
                <w:color w:val="000000"/>
                <w:lang w:eastAsia="ru-RU"/>
              </w:rPr>
              <w:t>1, 7, 8.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2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112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Поддерживать усилия в области борьбы с торговлей людьми, особенно торговли женщинами и детьми, опираясь на соответствующий Национальный план действий, принятый в 2012 году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Египет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Торговля людьми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500"/>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b/>
                <w:bCs/>
                <w:i/>
                <w:i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r w:rsidRPr="007D44F7">
              <w:rPr>
                <w:rFonts w:ascii="Times New Roman" w:eastAsia="Times New Roman" w:hAnsi="Times New Roman"/>
                <w:b/>
                <w:bCs/>
                <w:i/>
                <w:iCs/>
                <w:color w:val="000000"/>
                <w:lang w:eastAsia="ru-RU"/>
              </w:rPr>
              <w:t xml:space="preserve">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w:t>
            </w:r>
            <w:r w:rsidR="00267F58"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37.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4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113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бороться с торговлей людьми через специализированный государственный орган</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Ливан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Торговля людьми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500"/>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b/>
                <w:bCs/>
                <w:i/>
                <w:i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r w:rsidRPr="007D44F7">
              <w:rPr>
                <w:rFonts w:ascii="Times New Roman" w:eastAsia="Times New Roman" w:hAnsi="Times New Roman"/>
                <w:b/>
                <w:bCs/>
                <w:i/>
                <w:iCs/>
                <w:color w:val="000000"/>
                <w:lang w:eastAsia="ru-RU"/>
              </w:rPr>
              <w:t xml:space="preserve">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w:t>
            </w:r>
            <w:r w:rsidR="00267F58"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37.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7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114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предлагать реабилитацию и поддержку жертвам торговли людьми посредством соответствующих местных и международных организаций</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Ливан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Торговля людьми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284"/>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считало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w:t>
            </w:r>
            <w:r w:rsidR="00267F58" w:rsidRPr="007D44F7">
              <w:rPr>
                <w:rFonts w:ascii="Times New Roman" w:eastAsia="Times New Roman" w:hAnsi="Times New Roman"/>
                <w:color w:val="000000"/>
                <w:lang w:eastAsia="ru-RU"/>
              </w:rPr>
              <w:t xml:space="preserve"> </w:t>
            </w:r>
            <w:r w:rsidRPr="007D44F7">
              <w:rPr>
                <w:rFonts w:ascii="Times New Roman" w:eastAsia="Times New Roman" w:hAnsi="Times New Roman"/>
                <w:color w:val="000000"/>
                <w:lang w:eastAsia="ru-RU"/>
              </w:rPr>
              <w:t>также  комментарии к п</w:t>
            </w:r>
            <w:r w:rsidR="00267F58"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37.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115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усилия по реализации национального плана для борьбы с торговлей людьми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Судан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Торговля людьми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w:t>
            </w:r>
            <w:r w:rsidRPr="007D44F7">
              <w:rPr>
                <w:rFonts w:ascii="Times New Roman" w:eastAsia="Times New Roman" w:hAnsi="Times New Roman"/>
                <w:color w:val="000000"/>
                <w:lang w:eastAsia="ru-RU"/>
              </w:rPr>
              <w:lastRenderedPageBreak/>
              <w:t xml:space="preserve">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w:t>
            </w:r>
            <w:r w:rsidR="00267F58"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37.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8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116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выполнять меры по борьбе с торговлей людьми, включая посредством расширения международного, регионального и двустороннего сотрудничества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Узбекистан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Торговля людьми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 См. также комментарии к п</w:t>
            </w:r>
            <w:r w:rsidR="00267F58"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37.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4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117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уделять внимание предотвращению и искоренению торговли людьми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Беларусь</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Торговля людьми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58"/>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См. </w:t>
            </w:r>
            <w:r w:rsidR="00267F58" w:rsidRPr="007D44F7">
              <w:rPr>
                <w:rFonts w:ascii="Times New Roman" w:eastAsia="Times New Roman" w:hAnsi="Times New Roman"/>
                <w:color w:val="000000"/>
                <w:lang w:eastAsia="ru-RU"/>
              </w:rPr>
              <w:t xml:space="preserve">также </w:t>
            </w:r>
            <w:r w:rsidRPr="007D44F7">
              <w:rPr>
                <w:rFonts w:ascii="Times New Roman" w:eastAsia="Times New Roman" w:hAnsi="Times New Roman"/>
                <w:color w:val="000000"/>
                <w:lang w:eastAsia="ru-RU"/>
              </w:rPr>
              <w:t>комментарии к пункту 37.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1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118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Предпринимать необходимые меры для обеспечения наличия справедливой и независимой судебной системы, которая уважает права защиты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Франция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считало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См. </w:t>
            </w:r>
            <w:r w:rsidR="00267F58" w:rsidRPr="007D44F7">
              <w:rPr>
                <w:rFonts w:ascii="Times New Roman" w:eastAsia="Times New Roman" w:hAnsi="Times New Roman"/>
                <w:color w:val="000000"/>
                <w:lang w:eastAsia="ru-RU"/>
              </w:rPr>
              <w:t xml:space="preserve">также </w:t>
            </w:r>
            <w:r w:rsidRPr="007D44F7">
              <w:rPr>
                <w:rFonts w:ascii="Times New Roman" w:eastAsia="Times New Roman" w:hAnsi="Times New Roman"/>
                <w:color w:val="000000"/>
                <w:lang w:eastAsia="ru-RU"/>
              </w:rPr>
              <w:t>комментарии к п</w:t>
            </w:r>
            <w:r w:rsidR="00267F58" w:rsidRPr="007D44F7">
              <w:rPr>
                <w:rFonts w:ascii="Times New Roman" w:eastAsia="Times New Roman" w:hAnsi="Times New Roman"/>
                <w:color w:val="000000"/>
                <w:lang w:eastAsia="ru-RU"/>
              </w:rPr>
              <w:t xml:space="preserve">унктам </w:t>
            </w:r>
            <w:r w:rsidRPr="007D44F7">
              <w:rPr>
                <w:rFonts w:ascii="Times New Roman" w:eastAsia="Times New Roman" w:hAnsi="Times New Roman"/>
                <w:color w:val="000000"/>
                <w:lang w:eastAsia="ru-RU"/>
              </w:rPr>
              <w:t>12, 103.</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4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119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Углубить усилия по достижению полной независимости и функционирования судебной системы</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Кения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016"/>
        </w:trPr>
        <w:tc>
          <w:tcPr>
            <w:tcW w:w="7953" w:type="dxa"/>
            <w:gridSpan w:val="2"/>
            <w:shd w:val="clear" w:color="auto" w:fill="auto"/>
            <w:vAlign w:val="center"/>
            <w:hideMark/>
          </w:tcPr>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w:t>
            </w:r>
            <w:r w:rsidR="00267F58" w:rsidRPr="007D44F7">
              <w:rPr>
                <w:rFonts w:ascii="Times New Roman" w:eastAsia="Times New Roman" w:hAnsi="Times New Roman"/>
                <w:b/>
                <w:bCs/>
                <w:i/>
                <w:iCs/>
                <w:color w:val="000000"/>
                <w:lang w:eastAsia="ru-RU"/>
              </w:rPr>
              <w:t>ет</w:t>
            </w:r>
            <w:r w:rsidRPr="007D44F7">
              <w:rPr>
                <w:rFonts w:ascii="Times New Roman" w:eastAsia="Times New Roman" w:hAnsi="Times New Roman"/>
                <w:b/>
                <w:bCs/>
                <w:i/>
                <w:iCs/>
                <w:color w:val="000000"/>
                <w:lang w:eastAsia="ru-RU"/>
              </w:rPr>
              <w:t xml:space="preserve">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12, 103.</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120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Уделять особое внимание процессу судебно-правовой реформы посредством усиления законодательных рамок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Таджикистан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570"/>
        </w:trPr>
        <w:tc>
          <w:tcPr>
            <w:tcW w:w="7953" w:type="dxa"/>
            <w:gridSpan w:val="2"/>
            <w:shd w:val="clear" w:color="auto" w:fill="auto"/>
            <w:vAlign w:val="center"/>
            <w:hideMark/>
          </w:tcPr>
          <w:p w:rsidR="00267F58"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b/>
                <w:bCs/>
                <w:color w:val="000000"/>
                <w:lang w:eastAsia="ru-RU"/>
              </w:rPr>
              <w:br/>
              <w:t xml:space="preserve">Правительство Республики Казахстан считало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пунктам 12, 103.</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2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121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Обеспечить реализацию Государственной программы по модернизации правоохранительной системы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Турция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Правоохранительные органы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823"/>
        </w:trPr>
        <w:tc>
          <w:tcPr>
            <w:tcW w:w="7953" w:type="dxa"/>
            <w:gridSpan w:val="2"/>
            <w:shd w:val="clear" w:color="auto" w:fill="auto"/>
            <w:vAlign w:val="center"/>
            <w:hideMark/>
          </w:tcPr>
          <w:p w:rsidR="00273771" w:rsidRPr="007D44F7" w:rsidRDefault="00273771" w:rsidP="00267F58">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Государственная программа дальнейшей модернизации правоохранительной системы РК на 2014-2020 гг. была принята в 2013 году и поэтапно реализуется.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6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122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Углубить усилия для обеспечения независимого расследования любых заявлений о пытках и жестоком обращении в тюрьмах, и преследования лиц, совершивших такие преступления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Италия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lang w:eastAsia="ru-RU"/>
              </w:rPr>
              <w:t>Рекомендация выполнена частично.</w:t>
            </w:r>
            <w:r w:rsidRPr="007D44F7">
              <w:rPr>
                <w:rFonts w:ascii="Times New Roman" w:eastAsia="Times New Roman" w:hAnsi="Times New Roman"/>
                <w:b/>
                <w:bCs/>
                <w:lang w:eastAsia="ru-RU"/>
              </w:rPr>
              <w:br/>
            </w:r>
            <w:r w:rsidRPr="007D44F7">
              <w:rPr>
                <w:rFonts w:ascii="Times New Roman" w:eastAsia="Times New Roman" w:hAnsi="Times New Roman"/>
                <w:b/>
                <w:bCs/>
                <w:i/>
                <w:iCs/>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b/>
                <w:bCs/>
                <w:i/>
                <w:iCs/>
                <w:lang w:eastAsia="ru-RU"/>
              </w:rPr>
            </w:pPr>
            <w:r w:rsidRPr="007D44F7">
              <w:rPr>
                <w:rFonts w:ascii="Times New Roman" w:eastAsia="Times New Roman" w:hAnsi="Times New Roman"/>
                <w:lang w:eastAsia="ru-RU"/>
              </w:rPr>
              <w:t>См.</w:t>
            </w:r>
            <w:r w:rsidR="00267F58"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 xml:space="preserve">также комментарии к </w:t>
            </w:r>
            <w:r w:rsidR="00267F58" w:rsidRPr="007D44F7">
              <w:rPr>
                <w:rFonts w:ascii="Times New Roman" w:eastAsia="Times New Roman" w:hAnsi="Times New Roman"/>
                <w:lang w:eastAsia="ru-RU"/>
              </w:rPr>
              <w:t>пунктам 1</w:t>
            </w:r>
            <w:r w:rsidRPr="007D44F7">
              <w:rPr>
                <w:rFonts w:ascii="Times New Roman" w:eastAsia="Times New Roman" w:hAnsi="Times New Roman"/>
                <w:lang w:eastAsia="ru-RU"/>
              </w:rPr>
              <w:t>6,</w:t>
            </w:r>
            <w:r w:rsidR="00267F58"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41.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3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123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Расследовать незамедлительно и беспристрастно все жалобы на применением пыток и жестокого обращения и привлечь виноватых к ответственности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Лихтенштейн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i/>
                <w:iCs/>
                <w:lang w:eastAsia="ru-RU"/>
              </w:rPr>
              <w:t>Рекомендация выполнена частично.</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b/>
                <w:bCs/>
                <w:i/>
                <w:iCs/>
                <w:lang w:eastAsia="ru-RU"/>
              </w:rPr>
            </w:pPr>
            <w:r w:rsidRPr="007D44F7">
              <w:rPr>
                <w:rFonts w:ascii="Times New Roman" w:eastAsia="Times New Roman" w:hAnsi="Times New Roman"/>
                <w:lang w:eastAsia="ru-RU"/>
              </w:rPr>
              <w:t>См. также комментарии к п</w:t>
            </w:r>
            <w:r w:rsidR="00267F58" w:rsidRPr="007D44F7">
              <w:rPr>
                <w:rFonts w:ascii="Times New Roman" w:eastAsia="Times New Roman" w:hAnsi="Times New Roman"/>
                <w:lang w:eastAsia="ru-RU"/>
              </w:rPr>
              <w:t xml:space="preserve">унктам </w:t>
            </w:r>
            <w:r w:rsidRPr="007D44F7">
              <w:rPr>
                <w:rFonts w:ascii="Times New Roman" w:eastAsia="Times New Roman" w:hAnsi="Times New Roman"/>
                <w:lang w:eastAsia="ru-RU"/>
              </w:rPr>
              <w:t>16,</w:t>
            </w:r>
            <w:r w:rsidR="00267F58"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41.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0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124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Предоставить системное обучение судьям, прокурорам и юристам по применению законодательства, запрещающего дискриминацию и насилие против женщин</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Лихтенштейн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Образование</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Свобода от дискриминации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b/>
                <w:bCs/>
                <w:i/>
                <w:iCs/>
                <w:lang w:eastAsia="ru-RU"/>
              </w:rPr>
            </w:pPr>
            <w:r w:rsidRPr="007D44F7">
              <w:rPr>
                <w:rFonts w:ascii="Times New Roman" w:eastAsia="Times New Roman" w:hAnsi="Times New Roman"/>
                <w:b/>
                <w:bCs/>
                <w:i/>
                <w:iCs/>
                <w:lang w:eastAsia="ru-RU"/>
              </w:rPr>
              <w:lastRenderedPageBreak/>
              <w:t>Рекомендация выполнена частично.</w:t>
            </w:r>
            <w:r w:rsidRPr="007D44F7">
              <w:rPr>
                <w:rFonts w:ascii="Times New Roman" w:eastAsia="Times New Roman" w:hAnsi="Times New Roman"/>
                <w:b/>
                <w:bCs/>
                <w:i/>
                <w:iCs/>
                <w:lang w:eastAsia="ru-RU"/>
              </w:rPr>
              <w:br/>
              <w:t>Правительство Республики Казахстан считает эту рекомендацию полностью выполненной.</w:t>
            </w:r>
            <w:r w:rsidRPr="007D44F7">
              <w:rPr>
                <w:rFonts w:ascii="Times New Roman" w:eastAsia="Times New Roman" w:hAnsi="Times New Roman"/>
                <w:b/>
                <w:bCs/>
                <w:i/>
                <w:iCs/>
                <w:lang w:eastAsia="ru-RU"/>
              </w:rPr>
              <w:br/>
            </w:r>
            <w:r w:rsidRPr="007D44F7">
              <w:rPr>
                <w:rFonts w:ascii="Times New Roman" w:eastAsia="Times New Roman" w:hAnsi="Times New Roman"/>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3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125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Создать систему комплексного сбора данных обо всех видах насилия против женщин, и поощрять подачу жалоб по поводу насилия против женщин и девочек, включая бытовое и половое насилие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Лихтенштейн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E331DC" w:rsidRPr="007D44F7" w:rsidRDefault="00273771" w:rsidP="00E331DC">
            <w:pPr>
              <w:spacing w:after="0" w:line="240" w:lineRule="auto"/>
              <w:rPr>
                <w:rFonts w:ascii="Times New Roman" w:eastAsia="Times New Roman" w:hAnsi="Times New Roman"/>
                <w:b/>
                <w:bCs/>
                <w:i/>
                <w:i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r w:rsidRPr="007D44F7">
              <w:rPr>
                <w:rFonts w:ascii="Times New Roman" w:eastAsia="Times New Roman" w:hAnsi="Times New Roman"/>
                <w:b/>
                <w:bCs/>
                <w:i/>
                <w:iCs/>
                <w:color w:val="000000"/>
                <w:lang w:eastAsia="ru-RU"/>
              </w:rPr>
              <w:t xml:space="preserve">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См. </w:t>
            </w:r>
            <w:r w:rsidR="00267F58" w:rsidRPr="007D44F7">
              <w:rPr>
                <w:rFonts w:ascii="Times New Roman" w:eastAsia="Times New Roman" w:hAnsi="Times New Roman"/>
                <w:color w:val="000000"/>
                <w:lang w:eastAsia="ru-RU"/>
              </w:rPr>
              <w:t xml:space="preserve">также </w:t>
            </w:r>
            <w:r w:rsidRPr="007D44F7">
              <w:rPr>
                <w:rFonts w:ascii="Times New Roman" w:eastAsia="Times New Roman" w:hAnsi="Times New Roman"/>
                <w:color w:val="000000"/>
                <w:lang w:eastAsia="ru-RU"/>
              </w:rPr>
              <w:t xml:space="preserve">комментарии к </w:t>
            </w:r>
            <w:r w:rsidR="00267F58" w:rsidRPr="007D44F7">
              <w:rPr>
                <w:rFonts w:ascii="Times New Roman" w:eastAsia="Times New Roman" w:hAnsi="Times New Roman"/>
                <w:color w:val="000000"/>
                <w:lang w:eastAsia="ru-RU"/>
              </w:rPr>
              <w:t>пунктам</w:t>
            </w:r>
            <w:r w:rsidRPr="007D44F7">
              <w:rPr>
                <w:rFonts w:ascii="Times New Roman" w:eastAsia="Times New Roman" w:hAnsi="Times New Roman"/>
                <w:color w:val="000000"/>
                <w:lang w:eastAsia="ru-RU"/>
              </w:rPr>
              <w:t xml:space="preserve"> 1, 7,</w:t>
            </w:r>
            <w:r w:rsidR="00E331DC" w:rsidRPr="007D44F7">
              <w:rPr>
                <w:rFonts w:ascii="Times New Roman" w:eastAsia="Times New Roman" w:hAnsi="Times New Roman"/>
                <w:color w:val="000000"/>
                <w:lang w:eastAsia="ru-RU"/>
              </w:rPr>
              <w:t xml:space="preserve"> </w:t>
            </w:r>
            <w:r w:rsidRPr="007D44F7">
              <w:rPr>
                <w:rFonts w:ascii="Times New Roman" w:eastAsia="Times New Roman" w:hAnsi="Times New Roman"/>
                <w:color w:val="000000"/>
                <w:lang w:eastAsia="ru-RU"/>
              </w:rPr>
              <w:t>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5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126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Создать необходимые механизмы по реализации рекомендаций Специального докладчика по вопросам свободы религии и убеждений</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Мексика</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Нет</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совести, религии или убеждений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843"/>
        </w:trPr>
        <w:tc>
          <w:tcPr>
            <w:tcW w:w="7953" w:type="dxa"/>
            <w:gridSpan w:val="2"/>
            <w:shd w:val="clear" w:color="auto" w:fill="auto"/>
            <w:vAlign w:val="center"/>
            <w:hideMark/>
          </w:tcPr>
          <w:p w:rsidR="008D4208" w:rsidRPr="007D44F7" w:rsidRDefault="002B0CA4" w:rsidP="00267F58">
            <w:pPr>
              <w:spacing w:after="0" w:line="240" w:lineRule="auto"/>
              <w:rPr>
                <w:rFonts w:ascii="Times New Roman" w:eastAsia="Times New Roman" w:hAnsi="Times New Roman"/>
                <w:lang w:eastAsia="ru-RU"/>
              </w:rPr>
            </w:pPr>
            <w:r w:rsidRPr="007D44F7">
              <w:rPr>
                <w:rFonts w:ascii="Times New Roman" w:eastAsia="Times New Roman" w:hAnsi="Times New Roman"/>
                <w:b/>
                <w:bCs/>
                <w:color w:val="000000"/>
                <w:lang w:eastAsia="ru-RU"/>
              </w:rPr>
              <w:t>Рекомендация не выполнена.</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Правительство не создавало никаких механизмов по реализации рекомендаций Спецдокладчика, поскольку </w:t>
            </w:r>
            <w:r w:rsidRPr="007D44F7">
              <w:rPr>
                <w:rFonts w:ascii="Times New Roman" w:eastAsia="Times New Roman" w:hAnsi="Times New Roman"/>
                <w:lang w:eastAsia="ru-RU"/>
              </w:rPr>
              <w:t>не согласилось практически со всеми его ключевыми рекомендациями. В 2016 году было создано новое Министерство по делам религий и гражданского общества, в которое перешёл Комитет по делам религий, который ранее находился в составе Министерства культуры и спорта. В 2017</w:t>
            </w:r>
            <w:r w:rsidR="008D4208" w:rsidRPr="007D44F7">
              <w:rPr>
                <w:rFonts w:ascii="Times New Roman" w:eastAsia="Times New Roman" w:hAnsi="Times New Roman"/>
                <w:lang w:eastAsia="ru-RU"/>
              </w:rPr>
              <w:t xml:space="preserve"> </w:t>
            </w:r>
            <w:r w:rsidRPr="007D44F7">
              <w:rPr>
                <w:rFonts w:ascii="Times New Roman" w:eastAsia="Times New Roman" w:hAnsi="Times New Roman"/>
                <w:lang w:eastAsia="ru-RU"/>
              </w:rPr>
              <w:t xml:space="preserve">году это министерство подготовило поправки в действующее законодательство о религиозной деятельности и религиозных объединениях, которые ещё более ужесточали религиозное законодательство и шли вразрез с рекомендациями Спецдокладчика. </w:t>
            </w:r>
          </w:p>
          <w:p w:rsidR="008D4208" w:rsidRPr="007D44F7" w:rsidRDefault="008D4208" w:rsidP="00267F58">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 xml:space="preserve">В то же время </w:t>
            </w:r>
            <w:r w:rsidR="002B0CA4" w:rsidRPr="007D44F7">
              <w:rPr>
                <w:rFonts w:ascii="Times New Roman" w:eastAsia="Times New Roman" w:hAnsi="Times New Roman"/>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67F58" w:rsidRPr="007D44F7" w:rsidRDefault="002B0CA4" w:rsidP="00267F58">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 xml:space="preserve">В 2018 году Министерство </w:t>
            </w:r>
            <w:r w:rsidR="008D4208" w:rsidRPr="007D44F7">
              <w:rPr>
                <w:rFonts w:ascii="Times New Roman" w:eastAsia="Times New Roman" w:hAnsi="Times New Roman"/>
                <w:lang w:eastAsia="ru-RU"/>
              </w:rPr>
              <w:t xml:space="preserve">по делам религий и гражданского общества РК было переименовано в Министерство общественного развития РК, а в начале 2019 года подготовленный этим министерством </w:t>
            </w:r>
            <w:r w:rsidRPr="007D44F7">
              <w:rPr>
                <w:rFonts w:ascii="Times New Roman" w:eastAsia="Times New Roman" w:hAnsi="Times New Roman"/>
                <w:lang w:eastAsia="ru-RU"/>
              </w:rPr>
              <w:t xml:space="preserve">законопроект был отозван. </w:t>
            </w:r>
          </w:p>
          <w:p w:rsidR="00273771" w:rsidRPr="007D44F7" w:rsidRDefault="002B0CA4"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lang w:eastAsia="ru-RU"/>
              </w:rPr>
              <w:t>См. также комментарии к пункту 21</w:t>
            </w:r>
            <w:r w:rsidR="00267F58" w:rsidRPr="007D44F7">
              <w:rPr>
                <w:rFonts w:ascii="Times New Roman" w:eastAsia="Times New Roman" w:hAnsi="Times New Roman"/>
                <w:lang w:eastAsia="ru-RU"/>
              </w:rPr>
              <w:t>.</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127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Поддерживать положительную практику мирного сосуществования представителей различных религий, в частности, посредством организации Конгресса лидеров мировых и традиционных религий, который объединяет представителей высокого уровня мировых и традиционных религий</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Босния и Герцеговина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совести, религии или убеждений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643"/>
        </w:trPr>
        <w:tc>
          <w:tcPr>
            <w:tcW w:w="7953" w:type="dxa"/>
            <w:gridSpan w:val="2"/>
            <w:shd w:val="clear" w:color="auto" w:fill="auto"/>
            <w:vAlign w:val="center"/>
            <w:hideMark/>
          </w:tcPr>
          <w:p w:rsidR="00273771" w:rsidRPr="007D44F7" w:rsidRDefault="00273771" w:rsidP="00F8096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F80968" w:rsidRPr="007D44F7" w:rsidRDefault="00F80968" w:rsidP="00F8096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1F497D"/>
                <w:lang w:eastAsia="ru-RU"/>
              </w:rPr>
              <w:t>Один раз в три года</w:t>
            </w:r>
            <w:r w:rsidRPr="007D44F7">
              <w:rPr>
                <w:rFonts w:ascii="Times New Roman" w:eastAsia="Times New Roman" w:hAnsi="Times New Roman"/>
                <w:color w:val="000000"/>
                <w:lang w:eastAsia="ru-RU"/>
              </w:rPr>
              <w:t xml:space="preserve"> в Астане Республика Казахстан организует съезды мировых религиозных лидеров.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7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128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Предпринять усилия для поддержания процесса введения законодательных поправок в целях защиты уязвимых слоев населения, включая детей, лиц с ограниченными возможностями и женщин, и обеспечить, чтобы изменения выполнялись на практике, например, через большую представленность женщин в процессе принятия решений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Норвегия</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2730"/>
        </w:trPr>
        <w:tc>
          <w:tcPr>
            <w:tcW w:w="7953" w:type="dxa"/>
            <w:gridSpan w:val="2"/>
            <w:shd w:val="clear" w:color="auto" w:fill="auto"/>
            <w:vAlign w:val="center"/>
            <w:hideMark/>
          </w:tcPr>
          <w:p w:rsidR="00790FCA"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Принцип равенства в области занятости, гарантированный Конституцией Республики Казахстан,  практически не соблюдается. Своими поступками мужчины на руководящих должностях показывают  свое отношение к женскому полу, женщинам  есть о чем рассказать, но все молчат и боятся потерять работу. Увеличение представленности женщин в Мажилисе Парламента Казахстана – заслуга отдельных женщин, но не результат «последовательной политики реализации гендерной стратегии РК».  Национальный план реализации гендерной политики в Казахстане практически не реализован. Очевидна малоэффективность Национальной комиссии по делам женщин и семейно- демографической политике при Президенте РК.  Незначительна представленность женщин на уровне принятия решений в качестве начальников департаментов, управлений министерств. В  апреле 2012 международная организация Social Watch опубликовала «Индекс гендерного равноправия 2012», в котором Казахстан занял 33-е место в мире по уровню гендерного равенства, опередив практически все страны СНГ.  Однако в 2017 году по Индексу гендерного равенства по версии Программы Развития ООН Казахстан находится уже на 59 месте, пропустив вперёд Россию, Молдову и все три прибалтийских государства. При этом доля женщин в Казахстане среди представителей юридических лиц составляет более 50%, а среди индивидуальных предпринимателей около 6%. К сферам с наибольшей долей женщин можно отнести гостиницы и рестораны, торговлю, коммунальные, социальные и персональные услуги и сельское хозяйство.  При </w:t>
            </w:r>
            <w:r w:rsidRPr="007D44F7">
              <w:rPr>
                <w:rFonts w:ascii="Times New Roman" w:eastAsia="Times New Roman" w:hAnsi="Times New Roman"/>
                <w:color w:val="000000"/>
                <w:lang w:eastAsia="ru-RU"/>
              </w:rPr>
              <w:lastRenderedPageBreak/>
              <w:t xml:space="preserve">этом из 2,7 миллиона самозанятого населения страны около 60 процентов составляют женщины. Продолжается непонимание со стороны государственных служащих проблемы гендерного  равенства в области прав женщин. К примеру в большинстве случаев при обращении в государственные учреждения за помощью женщина сталкивается со стеной отказов и недоверия. В национальном уголовном  законодательстве Казахстана  отсутствует статья о привлечении правонарушителя за дискриминацию лиц женского пола. Практика рассмотрения судами исковых заявлении о дискриминации практически отсутствует.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790FCA">
            <w:pPr>
              <w:spacing w:after="0" w:line="240" w:lineRule="auto"/>
              <w:jc w:val="both"/>
              <w:rPr>
                <w:rFonts w:ascii="Times New Roman" w:eastAsia="Times New Roman" w:hAnsi="Times New Roman"/>
                <w:color w:val="00000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3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129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усиления кампаний по повышению осведомленности для повышения представленности женщин в государственных органах и ведущих компаний в стране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Испания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18"/>
        </w:trPr>
        <w:tc>
          <w:tcPr>
            <w:tcW w:w="7953" w:type="dxa"/>
            <w:gridSpan w:val="2"/>
            <w:shd w:val="clear" w:color="auto" w:fill="auto"/>
            <w:vAlign w:val="center"/>
            <w:hideMark/>
          </w:tcPr>
          <w:p w:rsidR="00267F58"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w:t>
            </w:r>
            <w:r w:rsidR="00267F58"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128.</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5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оказывать поддержку созданию занятости среди молодежи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Шри Ланка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Трудовые права</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Права молодёжи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620"/>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Разрабатываются специальные программы, проводятся мероприятия по привлечению работодателей (ярмарки вакансий). Эта рекомендация включена в План мероприятий Правительства по реализации рекомендаций государств-членов ООН в рамках УПО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4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следовать эффективной социальной политике повышения уровня жизни, особенно, в наиболее нуждающихся регионах</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Венесуэла</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Социальные права</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0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реализацию программ занятости, особенно для молодых людей, неблагополучных лиц и лиц с ограниченными возможностями, как это предусмотрено в Программе Занятости до 2020 года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Бруней Даруссалам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Трудовые права</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67"/>
        </w:trPr>
        <w:tc>
          <w:tcPr>
            <w:tcW w:w="7953" w:type="dxa"/>
            <w:gridSpan w:val="2"/>
            <w:shd w:val="clear" w:color="auto" w:fill="auto"/>
            <w:vAlign w:val="center"/>
            <w:hideMark/>
          </w:tcPr>
          <w:p w:rsidR="00267F58"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i/>
                <w:iCs/>
                <w:color w:val="000000"/>
                <w:lang w:eastAsia="ru-RU"/>
              </w:rPr>
              <w:br/>
            </w: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color w:val="000000"/>
                <w:lang w:eastAsia="ru-RU"/>
              </w:rPr>
              <w:t>См. также комментарии к п</w:t>
            </w:r>
            <w:r w:rsidR="00267F58" w:rsidRPr="007D44F7">
              <w:rPr>
                <w:rFonts w:ascii="Times New Roman" w:eastAsia="Times New Roman" w:hAnsi="Times New Roman"/>
                <w:color w:val="000000"/>
                <w:lang w:eastAsia="ru-RU"/>
              </w:rPr>
              <w:t xml:space="preserve">ункту </w:t>
            </w:r>
            <w:r w:rsidRPr="007D44F7">
              <w:rPr>
                <w:rFonts w:ascii="Times New Roman" w:eastAsia="Times New Roman" w:hAnsi="Times New Roman"/>
                <w:color w:val="000000"/>
                <w:lang w:eastAsia="ru-RU"/>
              </w:rPr>
              <w:t>77.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6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предпринимать усилия, направленные на продвижение в стране права на здоровье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Армения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здоровье</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4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i/>
                <w:iCs/>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w:t>
            </w:r>
            <w:r w:rsidRPr="007D44F7">
              <w:rPr>
                <w:rFonts w:ascii="Times New Roman" w:eastAsia="Times New Roman" w:hAnsi="Times New Roman"/>
                <w:b/>
                <w:bCs/>
                <w:i/>
                <w:iCs/>
                <w:lang w:eastAsia="ru-RU"/>
              </w:rPr>
              <w:t xml:space="preserve">Республики Казахстан считает эту рекомендацию, находящейся в стадии выполнения. </w:t>
            </w:r>
            <w:r w:rsidRPr="007D44F7">
              <w:rPr>
                <w:rFonts w:ascii="Times New Roman" w:eastAsia="Times New Roman" w:hAnsi="Times New Roman"/>
                <w:i/>
                <w:iCs/>
                <w:lang w:eastAsia="ru-RU"/>
              </w:rPr>
              <w:t xml:space="preserve"> </w:t>
            </w:r>
          </w:p>
          <w:p w:rsidR="00273771" w:rsidRPr="007D44F7" w:rsidRDefault="00273771" w:rsidP="00F8096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iCs/>
                <w:lang w:eastAsia="ru-RU"/>
              </w:rPr>
              <w:t>С 1 января</w:t>
            </w:r>
            <w:r w:rsidRPr="007D44F7">
              <w:rPr>
                <w:rFonts w:ascii="Times New Roman" w:eastAsia="Times New Roman" w:hAnsi="Times New Roman"/>
                <w:i/>
                <w:iCs/>
                <w:lang w:eastAsia="ru-RU"/>
              </w:rPr>
              <w:t xml:space="preserve"> </w:t>
            </w:r>
            <w:r w:rsidRPr="007D44F7">
              <w:rPr>
                <w:rFonts w:ascii="Times New Roman" w:eastAsia="Times New Roman" w:hAnsi="Times New Roman"/>
                <w:lang w:eastAsia="ru-RU"/>
              </w:rPr>
              <w:t>2018 года вступила в силу норма, согласно которой иностранцы и лица без гражданства, постоянно проживающие на территории Казахстана, имеют право на получение гарантированного объема бесплатной медицинской помощи наравне с гражданами.</w:t>
            </w:r>
            <w:r w:rsidRPr="007D44F7">
              <w:rPr>
                <w:rFonts w:ascii="MingLiU" w:eastAsia="MingLiU" w:hAnsi="MingLiU" w:cs="MingLiU"/>
                <w:lang w:eastAsia="ru-RU"/>
              </w:rPr>
              <w:br/>
            </w:r>
            <w:r w:rsidRPr="007D44F7">
              <w:rPr>
                <w:rFonts w:ascii="Times New Roman" w:eastAsia="Times New Roman" w:hAnsi="Times New Roman"/>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7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усилия, нацеленные не сокращения бремени туберкулеза в стране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Пакистан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здоровье</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58"/>
        </w:trPr>
        <w:tc>
          <w:tcPr>
            <w:tcW w:w="7953" w:type="dxa"/>
            <w:gridSpan w:val="2"/>
            <w:shd w:val="clear" w:color="auto" w:fill="auto"/>
            <w:vAlign w:val="center"/>
            <w:hideMark/>
          </w:tcPr>
          <w:p w:rsidR="000A7D10"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Осуществляется Комплексный план по борьбе с туберкулезом 2014-2020 г. </w:t>
            </w:r>
          </w:p>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7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усилия по улучшению доступа своих граждан к здравоохранению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Сингапур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здоровье</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3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Улучшить доступ женщин к услугам здравоохранения в области сексуального и репродуктивного здоровья и предоставить комплексное образование по половой сфере, особенно молодым девушкам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Таиланд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здоровье</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1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объединять усилия по реализации эффективной программы общественного здравоохранения, и предоставления единообразного уровня качества здравоохранения всему населению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Венесуэла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здоровье</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8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улучшать уровень образования населения и реализовывать на практике, помимо прочих мер, Государственной Программы развития образования до 2020 года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Куба</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образование</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6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139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предпринимать уверенные действия в секторе образования посредством увеличения инвестирования в образование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Бангладеш</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образование</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97"/>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140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гарантировать права людей с ограниченными возможностями, особенно, посредством улучшения их качества жизни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Джибути</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инвалидов</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141"/>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Правительство Республики Казахстан считает эту рекомендацию, находящейся в стадии выполнения.</w:t>
            </w:r>
            <w:r w:rsidRPr="007D44F7">
              <w:rPr>
                <w:rFonts w:ascii="Times New Roman" w:eastAsia="Times New Roman" w:hAnsi="Times New Roman"/>
                <w:b/>
                <w:bCs/>
                <w:color w:val="000000"/>
                <w:lang w:eastAsia="ru-RU"/>
              </w:rPr>
              <w:t xml:space="preserve"> </w:t>
            </w:r>
            <w:r w:rsidRPr="007D44F7">
              <w:rPr>
                <w:rFonts w:ascii="Times New Roman" w:eastAsia="Times New Roman" w:hAnsi="Times New Roman"/>
                <w:color w:val="000000"/>
                <w:lang w:eastAsia="ru-RU"/>
              </w:rPr>
              <w:br/>
              <w:t xml:space="preserve">С 1 января 2016 года введен и утвержден План мероприятий по обеспечению прав и улучшению качества жизни инвалидов - третий этап (2016-2018 гг.). 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0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141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Предпринять необходимые шаги для предоставления детям с ограниченными возможностями доступа к качественному образованию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Иран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инвалидов</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ребёнка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00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i/>
                <w:iCs/>
                <w:color w:val="000000"/>
                <w:lang w:eastAsia="ru-RU"/>
              </w:rPr>
              <w:b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Во всех районах страны приняты постановления маслихатов 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и о </w:t>
            </w:r>
            <w:r w:rsidRPr="007D44F7">
              <w:rPr>
                <w:rFonts w:ascii="Times New Roman" w:eastAsia="Times New Roman" w:hAnsi="Times New Roman"/>
                <w:lang w:eastAsia="ru-RU"/>
              </w:rPr>
              <w:t xml:space="preserve">возмещении затрат на обучение на дому детей с ограниченными возможностями из числа инвалидов по индивидуальному учебному плану. </w:t>
            </w:r>
          </w:p>
          <w:p w:rsidR="00273771" w:rsidRPr="007D44F7" w:rsidRDefault="00F80968" w:rsidP="00CC59BD">
            <w:pPr>
              <w:widowControl w:val="0"/>
              <w:pBdr>
                <w:bottom w:val="single" w:sz="4" w:space="31" w:color="FFFFFF"/>
              </w:pBdr>
              <w:tabs>
                <w:tab w:val="left" w:pos="300"/>
              </w:tabs>
              <w:spacing w:after="0" w:line="240" w:lineRule="auto"/>
              <w:rPr>
                <w:rFonts w:ascii="Times New Roman" w:hAnsi="Times New Roman"/>
                <w:shd w:val="clear" w:color="auto" w:fill="FFFFFF"/>
              </w:rPr>
            </w:pPr>
            <w:r w:rsidRPr="007D44F7">
              <w:rPr>
                <w:rFonts w:ascii="Times New Roman" w:eastAsia="Times New Roman" w:hAnsi="Times New Roman"/>
                <w:lang w:eastAsia="ru-RU"/>
              </w:rPr>
              <w:t>В то же время ш</w:t>
            </w:r>
            <w:r w:rsidR="00273771" w:rsidRPr="007D44F7">
              <w:rPr>
                <w:rFonts w:ascii="Times New Roman" w:hAnsi="Times New Roman"/>
              </w:rPr>
              <w:t>колы-интернаты для детей с нарушениями интеллекта слабо обеспечены новыми учебниками, учебно-методической литературой и наглядными пособиями, ра</w:t>
            </w:r>
            <w:r w:rsidRPr="007D44F7">
              <w:rPr>
                <w:rFonts w:ascii="Times New Roman" w:hAnsi="Times New Roman"/>
              </w:rPr>
              <w:t>зработанными на основе инноваци</w:t>
            </w:r>
            <w:r w:rsidR="00273771" w:rsidRPr="007D44F7">
              <w:rPr>
                <w:rFonts w:ascii="Times New Roman" w:hAnsi="Times New Roman"/>
              </w:rPr>
              <w:t xml:space="preserve">онных технологий обучения, воспитания и коррекции нарушений детей. В штатном расписании </w:t>
            </w:r>
            <w:r w:rsidR="00273771" w:rsidRPr="007D44F7">
              <w:rPr>
                <w:rFonts w:ascii="Times New Roman" w:hAnsi="Times New Roman"/>
                <w:spacing w:val="-2"/>
              </w:rPr>
              <w:t>специальных организаций образования</w:t>
            </w:r>
            <w:r w:rsidR="00273771" w:rsidRPr="007D44F7">
              <w:rPr>
                <w:rFonts w:ascii="Times New Roman" w:hAnsi="Times New Roman"/>
              </w:rPr>
              <w:t xml:space="preserve"> не предусмотрены   отдельные ставки логопеда и дефектолога.</w:t>
            </w:r>
            <w:r w:rsidR="00273771" w:rsidRPr="007D44F7">
              <w:rPr>
                <w:rFonts w:ascii="Times New Roman" w:hAnsi="Times New Roman"/>
                <w:shd w:val="clear" w:color="auto" w:fill="FFFFFF"/>
              </w:rPr>
              <w:t xml:space="preserve"> Среди проблем,  решение  которых в значительной степени способствовало бы дальнейшему развитию инклюзивного образования:  создание в организациях образования безбарьерной образовательной среды, разработка механизмов материально-технического, социального, психолого-педагогического, кадрового и реабилитационного сопровождения.</w:t>
            </w:r>
          </w:p>
          <w:p w:rsidR="00F80968" w:rsidRPr="007D44F7" w:rsidRDefault="00F80968" w:rsidP="00CC59BD">
            <w:pPr>
              <w:widowControl w:val="0"/>
              <w:pBdr>
                <w:bottom w:val="single" w:sz="4" w:space="31" w:color="FFFFFF"/>
              </w:pBdr>
              <w:tabs>
                <w:tab w:val="left" w:pos="300"/>
              </w:tabs>
              <w:spacing w:after="0" w:line="240" w:lineRule="auto"/>
              <w:rPr>
                <w:rFonts w:ascii="Times New Roman" w:hAnsi="Times New Roman"/>
                <w:shd w:val="clear" w:color="auto" w:fill="FFFFFF"/>
              </w:rPr>
            </w:pPr>
            <w:r w:rsidRPr="007D44F7">
              <w:rPr>
                <w:rFonts w:ascii="Times New Roman" w:eastAsia="Times New Roman" w:hAnsi="Times New Roman"/>
                <w:lang w:eastAsia="ru-RU"/>
              </w:rP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3B5408" w:rsidRPr="007D44F7" w:rsidRDefault="003B5408" w:rsidP="003B5408">
            <w:pPr>
              <w:widowControl w:val="0"/>
              <w:pBdr>
                <w:bottom w:val="single" w:sz="4" w:space="31" w:color="FFFFFF"/>
              </w:pBdr>
              <w:tabs>
                <w:tab w:val="left" w:pos="300"/>
              </w:tabs>
              <w:spacing w:after="0" w:line="240" w:lineRule="auto"/>
              <w:rPr>
                <w:rFonts w:ascii="Times New Roman" w:eastAsia="Times New Roman" w:hAnsi="Times New Roman"/>
                <w:color w:val="000000"/>
                <w:lang w:eastAsia="ru-RU"/>
              </w:rPr>
            </w:pPr>
            <w:r w:rsidRPr="007D44F7">
              <w:rPr>
                <w:rFonts w:ascii="Times New Roman" w:eastAsia="Times New Roman" w:hAnsi="Times New Roman"/>
                <w:lang w:eastAsia="ru-RU"/>
              </w:rPr>
              <w:t>См. также комментарии к пункту 140.</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2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142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Продолжать развивать учреждения и улучшать социальные услуги для лиц с ограниченными возможностями, включая лиц, с психическими заболеваниями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Таиланд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инвалидов</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51"/>
        </w:trPr>
        <w:tc>
          <w:tcPr>
            <w:tcW w:w="7953" w:type="dxa"/>
            <w:gridSpan w:val="2"/>
            <w:shd w:val="clear" w:color="auto" w:fill="auto"/>
            <w:vAlign w:val="center"/>
            <w:hideMark/>
          </w:tcPr>
          <w:p w:rsidR="00E331DC"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267F58">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См. также комментарии к п</w:t>
            </w:r>
            <w:r w:rsidR="00267F58" w:rsidRPr="007D44F7">
              <w:rPr>
                <w:rFonts w:ascii="Times New Roman" w:eastAsia="Times New Roman" w:hAnsi="Times New Roman"/>
                <w:color w:val="000000"/>
                <w:lang w:eastAsia="ru-RU"/>
              </w:rPr>
              <w:t>ункту</w:t>
            </w:r>
            <w:r w:rsidRPr="007D44F7">
              <w:rPr>
                <w:rFonts w:ascii="Times New Roman" w:eastAsia="Times New Roman" w:hAnsi="Times New Roman"/>
                <w:color w:val="000000"/>
                <w:lang w:eastAsia="ru-RU"/>
              </w:rPr>
              <w:t xml:space="preserve"> 140.</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0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143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Продвигать политики и программы, предлагающие полное и равное участие всех этнических групп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Сьерра-Леоне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меньшинств</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недискриминацию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E331DC"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lastRenderedPageBreak/>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См. </w:t>
            </w:r>
            <w:r w:rsidR="00267F58" w:rsidRPr="007D44F7">
              <w:rPr>
                <w:rFonts w:ascii="Times New Roman" w:eastAsia="Times New Roman" w:hAnsi="Times New Roman"/>
                <w:color w:val="000000"/>
                <w:lang w:eastAsia="ru-RU"/>
              </w:rPr>
              <w:t xml:space="preserve">также </w:t>
            </w:r>
            <w:r w:rsidRPr="007D44F7">
              <w:rPr>
                <w:rFonts w:ascii="Times New Roman" w:eastAsia="Times New Roman" w:hAnsi="Times New Roman"/>
                <w:color w:val="000000"/>
                <w:lang w:eastAsia="ru-RU"/>
              </w:rPr>
              <w:t>комментарии к пункту 3.</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6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144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Продвигать и защищать права этнических меньшинств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Армения</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меньшинств</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недискриминацию</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E331DC"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color w:val="000000"/>
                <w:lang w:eastAsia="ru-RU"/>
              </w:rPr>
              <w:br/>
              <w:t xml:space="preserve">Эта рекомендация включена в </w:t>
            </w:r>
            <w:r w:rsidR="00E331DC" w:rsidRPr="007D44F7">
              <w:rPr>
                <w:rFonts w:ascii="Times New Roman" w:eastAsia="Times New Roman" w:hAnsi="Times New Roman"/>
                <w:color w:val="000000"/>
                <w:lang w:eastAsia="ru-RU"/>
              </w:rPr>
              <w:t xml:space="preserve">План мероприятий Правительства </w:t>
            </w:r>
            <w:r w:rsidRPr="007D44F7">
              <w:rPr>
                <w:rFonts w:ascii="Times New Roman" w:eastAsia="Times New Roman" w:hAnsi="Times New Roman"/>
                <w:color w:val="000000"/>
                <w:lang w:eastAsia="ru-RU"/>
              </w:rPr>
              <w:t xml:space="preserve">по реализации рекомендаций государств-членов ООН в рамках Универсального периодического обзора по правам человека на 2015 - 2020 годы. </w:t>
            </w:r>
          </w:p>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См. </w:t>
            </w:r>
            <w:r w:rsidR="00267F58" w:rsidRPr="007D44F7">
              <w:rPr>
                <w:rFonts w:ascii="Times New Roman" w:eastAsia="Times New Roman" w:hAnsi="Times New Roman"/>
                <w:color w:val="000000"/>
                <w:lang w:eastAsia="ru-RU"/>
              </w:rPr>
              <w:t xml:space="preserve">также </w:t>
            </w:r>
            <w:r w:rsidRPr="007D44F7">
              <w:rPr>
                <w:rFonts w:ascii="Times New Roman" w:eastAsia="Times New Roman" w:hAnsi="Times New Roman"/>
                <w:color w:val="000000"/>
                <w:lang w:eastAsia="ru-RU"/>
              </w:rPr>
              <w:t>комментарии к пункту 3.</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3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145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Обеспечить, чтобы система квот для найма иностранной рабочей силы соответствовала международным стандартам в области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Турция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иностранцев</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74"/>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 однако, уполномоченный орган считает её излишней.</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5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146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Реализовать дорожную карту по переходу страны к зеленой экономике через различные запланированные меры</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Бруней Даруссалам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20"/>
                <w:szCs w:val="20"/>
                <w:lang w:eastAsia="ru-RU"/>
              </w:rPr>
            </w:pPr>
            <w:r w:rsidRPr="00AD75AE">
              <w:rPr>
                <w:rFonts w:ascii="Times New Roman" w:eastAsia="Times New Roman" w:hAnsi="Times New Roman"/>
                <w:sz w:val="20"/>
                <w:szCs w:val="20"/>
                <w:lang w:eastAsia="ru-RU"/>
              </w:rPr>
              <w:t xml:space="preserve">Принята </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r w:rsidRPr="00AD75AE">
              <w:rPr>
                <w:rFonts w:ascii="Times New Roman" w:eastAsia="Times New Roman" w:hAnsi="Times New Roman"/>
                <w:b/>
                <w:bCs/>
                <w:color w:val="000000"/>
                <w:sz w:val="20"/>
                <w:szCs w:val="20"/>
                <w:lang w:eastAsia="ru-RU"/>
              </w:rPr>
              <w:t>Частично</w:t>
            </w: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Экологические права</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E331DC">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выполнена частично.</w:t>
            </w:r>
            <w:r w:rsidRPr="007D44F7">
              <w:rPr>
                <w:rFonts w:ascii="Times New Roman" w:eastAsia="Times New Roman" w:hAnsi="Times New Roman"/>
                <w:b/>
                <w:bCs/>
                <w:color w:val="000000"/>
                <w:lang w:eastAsia="ru-RU"/>
              </w:rPr>
              <w:br/>
            </w:r>
            <w:r w:rsidRPr="007D44F7">
              <w:rPr>
                <w:rFonts w:ascii="Times New Roman" w:eastAsia="Times New Roman" w:hAnsi="Times New Roman"/>
                <w:b/>
                <w:bCs/>
                <w:i/>
                <w:iCs/>
                <w:color w:val="000000"/>
                <w:lang w:eastAsia="ru-RU"/>
              </w:rPr>
              <w:t xml:space="preserve">Правительство Республики Казахстан считает эту рекомендацию, находящейся в стадии выполнения. </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Эта рекомендация включена в План мероприятий Правительства по реализации рекомендаций государств-членов ООН в рамках Универсального периодического обзора по правам человека на 2015 - 2020 годы.</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4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147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Рассмотреть возможность присоединения к Международной конвенции о защите прав всех трудящихся-мигрантов и членов их семей (МКЗТМ)</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Египет</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Права мигрантов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58"/>
        </w:trPr>
        <w:tc>
          <w:tcPr>
            <w:tcW w:w="7953" w:type="dxa"/>
            <w:gridSpan w:val="2"/>
            <w:shd w:val="clear" w:color="auto" w:fill="auto"/>
            <w:vAlign w:val="center"/>
            <w:hideMark/>
          </w:tcPr>
          <w:p w:rsidR="00273771" w:rsidRPr="007D44F7" w:rsidRDefault="00273771" w:rsidP="0049183A">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color w:val="000000"/>
                <w:lang w:eastAsia="ru-RU"/>
              </w:rPr>
              <w:br/>
              <w:t xml:space="preserve">Республика Казахстан, являясь страной-реципиентом трудовых мигрантов до настоящего времени воздерживается от ратификации Международной конвенции о защите прав всех трудящихся-мигрантов и членов их семей (МКЗТМ). В докладе Рабочей группы по Универсальному периодическому обзору: Казахстан −мнения по выводам и/или рекомендациям, добровольные обязательства и ответы, представленные государством − объектом обзора ((A/HRC/14/10/Add.1), </w:t>
            </w:r>
            <w:r w:rsidRPr="007D44F7">
              <w:rPr>
                <w:rFonts w:ascii="Times New Roman" w:eastAsia="Times New Roman" w:hAnsi="Times New Roman"/>
                <w:color w:val="000000"/>
                <w:lang w:eastAsia="ru-RU"/>
              </w:rPr>
              <w:lastRenderedPageBreak/>
              <w:t>стр. 2, первый пункт) Казахстан подтвердил, что не намеревается ратифицировать эту Конвенцию в ближайшем будущем ввиду долговременных финансовых последствий, которые могут возникнуть в результате ее осуществления.</w:t>
            </w:r>
            <w:r w:rsidRPr="007D44F7">
              <w:rPr>
                <w:rFonts w:ascii="Times New Roman" w:eastAsia="Times New Roman" w:hAnsi="Times New Roman"/>
                <w:color w:val="000000"/>
                <w:lang w:eastAsia="ru-RU"/>
              </w:rPr>
              <w:br/>
              <w:t>Республика Казахстан   ратифицировала  Конвенцию о правовом статусе  трудящихся-мигрантов и членов их семей государств-участников  СНГ, подписанную 14.11.2008 г.</w:t>
            </w:r>
            <w:r w:rsidR="0049183A" w:rsidRPr="007D44F7">
              <w:rPr>
                <w:rFonts w:ascii="Times New Roman" w:eastAsia="Times New Roman" w:hAnsi="Times New Roman"/>
                <w:color w:val="000000"/>
                <w:lang w:eastAsia="ru-RU"/>
              </w:rPr>
              <w:t>, с оговоркой: «</w:t>
            </w:r>
            <w:r w:rsidRPr="007D44F7">
              <w:rPr>
                <w:rFonts w:ascii="Times New Roman" w:eastAsia="Times New Roman" w:hAnsi="Times New Roman"/>
                <w:color w:val="000000"/>
                <w:lang w:eastAsia="ru-RU"/>
              </w:rPr>
              <w:t>Р</w:t>
            </w:r>
            <w:r w:rsidR="0049183A" w:rsidRPr="007D44F7">
              <w:rPr>
                <w:rFonts w:ascii="Times New Roman" w:eastAsia="Times New Roman" w:hAnsi="Times New Roman"/>
                <w:color w:val="000000"/>
                <w:lang w:eastAsia="ru-RU"/>
              </w:rPr>
              <w:t xml:space="preserve">еспублика </w:t>
            </w:r>
            <w:r w:rsidRPr="007D44F7">
              <w:rPr>
                <w:rFonts w:ascii="Times New Roman" w:eastAsia="Times New Roman" w:hAnsi="Times New Roman"/>
                <w:color w:val="000000"/>
                <w:lang w:eastAsia="ru-RU"/>
              </w:rPr>
              <w:t>К</w:t>
            </w:r>
            <w:r w:rsidR="0049183A" w:rsidRPr="007D44F7">
              <w:rPr>
                <w:rFonts w:ascii="Times New Roman" w:eastAsia="Times New Roman" w:hAnsi="Times New Roman"/>
                <w:color w:val="000000"/>
                <w:lang w:eastAsia="ru-RU"/>
              </w:rPr>
              <w:t>азахстан</w:t>
            </w:r>
            <w:r w:rsidRPr="007D44F7">
              <w:rPr>
                <w:rFonts w:ascii="Times New Roman" w:eastAsia="Times New Roman" w:hAnsi="Times New Roman"/>
                <w:color w:val="000000"/>
                <w:lang w:eastAsia="ru-RU"/>
              </w:rPr>
              <w:t xml:space="preserve"> при применении положений  абзаца 12 п.1 ст.7 и п.1 ст.</w:t>
            </w:r>
            <w:r w:rsidR="0049183A" w:rsidRPr="007D44F7">
              <w:rPr>
                <w:rFonts w:ascii="Times New Roman" w:eastAsia="Times New Roman" w:hAnsi="Times New Roman"/>
                <w:color w:val="000000"/>
                <w:lang w:eastAsia="ru-RU"/>
              </w:rPr>
              <w:t>1</w:t>
            </w:r>
            <w:r w:rsidRPr="007D44F7">
              <w:rPr>
                <w:rFonts w:ascii="Times New Roman" w:eastAsia="Times New Roman" w:hAnsi="Times New Roman"/>
                <w:color w:val="000000"/>
                <w:lang w:eastAsia="ru-RU"/>
              </w:rPr>
              <w:t>3 настоящей Конвенции  будет руководствоваться требованиями национального законодательства</w:t>
            </w:r>
            <w:r w:rsidR="0049183A" w:rsidRPr="007D44F7">
              <w:rPr>
                <w:rFonts w:ascii="Times New Roman" w:eastAsia="Times New Roman" w:hAnsi="Times New Roman"/>
                <w:color w:val="000000"/>
                <w:lang w:eastAsia="ru-RU"/>
              </w:rPr>
              <w:t>»</w:t>
            </w:r>
            <w:r w:rsidRPr="007D44F7">
              <w:rPr>
                <w:rFonts w:ascii="Times New Roman" w:eastAsia="Times New Roman" w:hAnsi="Times New Roman"/>
                <w:color w:val="000000"/>
                <w:lang w:eastAsia="ru-RU"/>
              </w:rPr>
              <w:t xml:space="preserve">.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2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148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Ратифицировать МКЗТМ</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Сьерра Леоне</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мигрантов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147.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3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149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Рассмотреть ратификацию МКЗТМ</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Кыргызстан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мигрантов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2"/>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147.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Рассмотреть возможность стать членом МКЗТМ</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Индонезия</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мигрантов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34"/>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147.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5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Ратифицировать Второй Факультативный протокол в Международному пакту о гражданских и политических правах в целях отмены смертной казни (МПКПП ФП2)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Сьерра Леоне</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24"/>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Республика Казахстан сохраняет в Конституции и Уголовном кодексе смертную казнь за ряд преступлений, в том числе террористических и военных.  </w:t>
            </w:r>
          </w:p>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См. </w:t>
            </w:r>
            <w:r w:rsidR="00267F58" w:rsidRPr="007D44F7">
              <w:rPr>
                <w:rFonts w:ascii="Times New Roman" w:eastAsia="Times New Roman" w:hAnsi="Times New Roman"/>
                <w:color w:val="000000"/>
                <w:lang w:eastAsia="ru-RU"/>
              </w:rPr>
              <w:t xml:space="preserve">также </w:t>
            </w:r>
            <w:r w:rsidRPr="007D44F7">
              <w:rPr>
                <w:rFonts w:ascii="Times New Roman" w:eastAsia="Times New Roman" w:hAnsi="Times New Roman"/>
                <w:color w:val="000000"/>
                <w:lang w:eastAsia="ru-RU"/>
              </w:rPr>
              <w:t>комментарии к пункту 92.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Присоединиться ко Второму Факультативному протоколу к МПГПП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Италия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92 и 151.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90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Ратифицировать Второй Факультативный протокол к МПГПП с целью отмены смертной казни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Черногория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39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92 и 151.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5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Ратифицировать Факультативный протокол к Конвенции о правах инвалидов (КПИ)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Испания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94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lastRenderedPageBreak/>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Республика Казахстан 11 декабря 2008 года присоединилась путем подписания и к Конвенции о правах инвалидов, и к Факультативному протоколу к ней. Однако, ратифицировав в 2015 году КПИ, Факультативный протокол Казахстан не ратифицировал.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3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Ратифицировать Факультативный протокол к КПИ</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Венгрия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инвалидов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Республика Казахстан 11 декабря 2008 года присоединилась путем подписания и к Конвенции о правах инвалидов, и к Факультативному протоколу к ней. Однако, ратифицировав в 2015 году КПИ, Факультативный протокол Казахстан не ратифицировал.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Ратифицировать Второй Факультативный Протокол к МПГПП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Германия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92 и 151.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0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Подписать и ратифицировать Второй Факультативный Протокол к МПГПП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Португалия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3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92 и 151.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37"/>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Подписать и ратифицировать Второй Факультативный протокол к МПГПП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Испания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80"/>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92 и 151.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1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159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Подписать и ратифицировать Второй Факультативный протокол к МПГПП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Словения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4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92 и 151.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92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160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Ратифицировать Римский Статут Международного Уголовного Суда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Коста-Рика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620"/>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Несмотря на ряд рекомендаций разных комитетов ООН с 2003-2007 гг. Казахстан не ведет даже дискуссии на данную тему, хотя ратификация Римского Статута МУС позволила бы эффективно повлиять на реформирование судебной и правоохранительной систем. Кроме того, Казахстан подписал двустороннее соглашение с США по вопросу иммунитета от преследований в связи деятельностью МУС</w:t>
            </w:r>
            <w:r w:rsidRPr="007D44F7">
              <w:rPr>
                <w:rFonts w:ascii="Times New Roman" w:eastAsia="Times New Roman" w:hAnsi="Times New Roman"/>
                <w:b/>
                <w:bCs/>
                <w:color w:val="000000"/>
                <w:lang w:eastAsia="ru-RU"/>
              </w:rPr>
              <w:t>.</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9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161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Ратифицировать Римский Статут Международного Уголовного Суда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Австрия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64"/>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160.</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8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162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Ратифицировать Римский Статут Международного Уголовного Суда и Договор о привилегиях и иммунитете Международного Уголовного Суда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Эстония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160.</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0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163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Присоединиться к Римскому Статуту Международного Уголовного Суда  и привести свое законодательство в полное соответствии обязательствам в рамках этого соглашения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Латвия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35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160.</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98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164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Ратифицировать Римский Статут Международного Уголовного Судов версии от 2010 года, включая дополнения Кампальскими поправками о преступлениях на почве агрессии, и пересмотреть свое национальное законодательство в целях обеспечения соответствия положениям Статута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Лихтенштейн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09"/>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160.</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8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165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Продолжать предпринимать усилия по присоединению к Римскому Статуту Международного уголовного суда и приведению национального законодательства в соответствие с ним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Республика Корея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59"/>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160.</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8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166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Присоединиться к Римскому Статуту Международного уголовного суда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Уругвай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1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160.</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167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Пересмотреть реализацию Национального плана действий в области прав человека на 2009-2012 годы в целях оценки его эффективности, оценки возможных сильных сторон и сфер, нуждающихся в улучшении, а также выявления потребности в наращивании потенциала и возможностей международного сотрудничества для уважения и защиты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Филиппины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Национальный план действий в области прав человека</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924"/>
        </w:trPr>
        <w:tc>
          <w:tcPr>
            <w:tcW w:w="7953" w:type="dxa"/>
            <w:gridSpan w:val="2"/>
            <w:shd w:val="clear" w:color="auto" w:fill="auto"/>
            <w:vAlign w:val="center"/>
            <w:hideMark/>
          </w:tcPr>
          <w:p w:rsidR="00273771" w:rsidRPr="007D44F7" w:rsidRDefault="00273771" w:rsidP="00883E79">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lastRenderedPageBreak/>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По оценкам экспертов гражданского общества Национальный план действий был выполнен чуть более чем на 20%, а нового плана по состоянию на </w:t>
            </w:r>
            <w:r w:rsidR="00883E79" w:rsidRPr="007D44F7">
              <w:rPr>
                <w:rFonts w:ascii="Times New Roman" w:eastAsia="Times New Roman" w:hAnsi="Times New Roman"/>
                <w:color w:val="000000"/>
                <w:lang w:eastAsia="ru-RU"/>
              </w:rPr>
              <w:t xml:space="preserve">начало </w:t>
            </w:r>
            <w:r w:rsidRPr="007D44F7">
              <w:rPr>
                <w:rFonts w:ascii="Times New Roman" w:eastAsia="Times New Roman" w:hAnsi="Times New Roman"/>
                <w:color w:val="000000"/>
                <w:lang w:eastAsia="ru-RU"/>
              </w:rPr>
              <w:t>201</w:t>
            </w:r>
            <w:r w:rsidR="00883E79" w:rsidRPr="007D44F7">
              <w:rPr>
                <w:rFonts w:ascii="Times New Roman" w:eastAsia="Times New Roman" w:hAnsi="Times New Roman"/>
                <w:color w:val="000000"/>
                <w:lang w:eastAsia="ru-RU"/>
              </w:rPr>
              <w:t>9</w:t>
            </w:r>
            <w:r w:rsidRPr="007D44F7">
              <w:rPr>
                <w:rFonts w:ascii="Times New Roman" w:eastAsia="Times New Roman" w:hAnsi="Times New Roman"/>
                <w:color w:val="000000"/>
                <w:lang w:eastAsia="ru-RU"/>
              </w:rPr>
              <w:t xml:space="preserve"> год</w:t>
            </w:r>
            <w:r w:rsidR="00883E79" w:rsidRPr="007D44F7">
              <w:rPr>
                <w:rFonts w:ascii="Times New Roman" w:eastAsia="Times New Roman" w:hAnsi="Times New Roman"/>
                <w:color w:val="000000"/>
                <w:lang w:eastAsia="ru-RU"/>
              </w:rPr>
              <w:t>а</w:t>
            </w:r>
            <w:r w:rsidRPr="007D44F7">
              <w:rPr>
                <w:rFonts w:ascii="Times New Roman" w:eastAsia="Times New Roman" w:hAnsi="Times New Roman"/>
                <w:color w:val="000000"/>
                <w:lang w:eastAsia="ru-RU"/>
              </w:rPr>
              <w:t xml:space="preserve"> разработано и принято не было.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8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168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Предпринять дальнейшие действия для предупреждения и борьбы с дискриминацией против религиозных меньшинств, также посредством пересмотра правил регистрации религиозных объединений с тем, чтобы каждый мог реализовать свое право неограниченным образом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Италия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совести, религии или убеждений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21.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169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Внести изменения в Трудовой Кодекс, чтобы отразить в нем принцип равного вознаграждения труда мужчин и женщин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Ирак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61"/>
        </w:trPr>
        <w:tc>
          <w:tcPr>
            <w:tcW w:w="7953" w:type="dxa"/>
            <w:gridSpan w:val="2"/>
            <w:shd w:val="clear" w:color="auto" w:fill="auto"/>
            <w:vAlign w:val="center"/>
            <w:hideMark/>
          </w:tcPr>
          <w:p w:rsidR="00267F58"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 xml:space="preserve">Рекомендация отклонена. </w:t>
            </w:r>
          </w:p>
          <w:p w:rsidR="00273771" w:rsidRPr="007D44F7" w:rsidRDefault="00273771" w:rsidP="00273771">
            <w:pPr>
              <w:spacing w:after="0" w:line="240" w:lineRule="auto"/>
              <w:rPr>
                <w:rFonts w:ascii="Times New Roman" w:eastAsia="Times New Roman" w:hAnsi="Times New Roman"/>
                <w:bCs/>
                <w:color w:val="000000"/>
                <w:lang w:eastAsia="ru-RU"/>
              </w:rPr>
            </w:pPr>
            <w:r w:rsidRPr="007D44F7">
              <w:rPr>
                <w:rFonts w:ascii="Times New Roman" w:eastAsia="Times New Roman" w:hAnsi="Times New Roman"/>
                <w:bCs/>
                <w:color w:val="000000"/>
                <w:lang w:eastAsia="ru-RU"/>
              </w:rPr>
              <w:t>Хотя в принципе Трудовой кодекс РК запрещает любую дискриминацию по признаку пола (статья 6).</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9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170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Предпринять меры в целях сокращения неравенства между женщинами и мужчинами в вопросах условий трудоустройства, и, в частности, в целях сокращения разрыва в заработной плате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Алжир</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28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5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171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 xml:space="preserve">Усилить правовые рамки для защиты и недопущения дискриминации между лесбиянками, гомосексуалами., бисексуалами, трансгендерами и  гермафродитами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Испания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Свобода от дискриминации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меньшинств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833"/>
        </w:trPr>
        <w:tc>
          <w:tcPr>
            <w:tcW w:w="7953" w:type="dxa"/>
            <w:gridSpan w:val="2"/>
            <w:shd w:val="clear" w:color="auto" w:fill="auto"/>
            <w:vAlign w:val="center"/>
            <w:hideMark/>
          </w:tcPr>
          <w:p w:rsidR="00273771" w:rsidRPr="007D44F7" w:rsidRDefault="00273771" w:rsidP="007E78F3">
            <w:pPr>
              <w:spacing w:after="0" w:line="240" w:lineRule="auto"/>
              <w:rPr>
                <w:rFonts w:ascii="Times New Roman" w:eastAsia="Times New Roman" w:hAnsi="Times New Roman"/>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Республика Казахстан последовательно отклоняет рекомендации, касающиеся  защит</w:t>
            </w:r>
            <w:r w:rsidR="007E78F3" w:rsidRPr="007D44F7">
              <w:rPr>
                <w:rFonts w:ascii="Times New Roman" w:eastAsia="Times New Roman" w:hAnsi="Times New Roman"/>
                <w:color w:val="000000"/>
                <w:lang w:eastAsia="ru-RU"/>
              </w:rPr>
              <w:t>ы</w:t>
            </w:r>
            <w:r w:rsidRPr="007D44F7">
              <w:rPr>
                <w:rFonts w:ascii="Times New Roman" w:eastAsia="Times New Roman" w:hAnsi="Times New Roman"/>
                <w:color w:val="000000"/>
                <w:lang w:eastAsia="ru-RU"/>
              </w:rPr>
              <w:t xml:space="preserve"> прав лесбиянок, геев, бисексуалов, трансгендеров, интерсексов (ЛГБТИ) от дискриминации.</w:t>
            </w:r>
            <w:r w:rsidR="007E78F3" w:rsidRPr="007D44F7">
              <w:rPr>
                <w:rFonts w:ascii="Times New Roman" w:eastAsia="Times New Roman" w:hAnsi="Times New Roman"/>
                <w:color w:val="000000"/>
                <w:lang w:eastAsia="ru-RU"/>
              </w:rPr>
              <w:t xml:space="preserve"> </w:t>
            </w:r>
          </w:p>
          <w:p w:rsidR="00273771" w:rsidRPr="007D44F7" w:rsidRDefault="00273771" w:rsidP="007E78F3">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 xml:space="preserve">Сексуальная ориентация и гендерная идентичность (СОГИ) не входят в перечень запрещённых оснований для дискриминации, предусмотренных казахстанским уголовным, трудовым и гражданским законодательством. Это создаёт ситуацию, при которой ЛГБТИ не могут рассчитывать на эффективную судебную защиту своих прав против преступлений на почве ненависти и дискриминации по признаку СОГИ.  </w:t>
            </w:r>
          </w:p>
          <w:p w:rsidR="00273771" w:rsidRPr="007D44F7" w:rsidRDefault="00273771" w:rsidP="007E78F3">
            <w:pPr>
              <w:spacing w:after="0" w:line="240" w:lineRule="auto"/>
              <w:rPr>
                <w:rFonts w:ascii="Times New Roman" w:eastAsia="Times New Roman" w:hAnsi="Times New Roman"/>
                <w:color w:val="000000"/>
                <w:lang w:eastAsia="ru-RU"/>
              </w:rPr>
            </w:pPr>
            <w:r w:rsidRPr="007D44F7">
              <w:rPr>
                <w:rFonts w:ascii="Times New Roman" w:eastAsia="Times New Roman" w:hAnsi="Times New Roman"/>
                <w:color w:val="000000"/>
                <w:lang w:eastAsia="ru-RU"/>
              </w:rPr>
              <w:t>Несмотря на то, что однополые отношения по обоюдному согласию были декриминализованы в Казахстане с принятием Уголовного кодекса в 199</w:t>
            </w:r>
            <w:r w:rsidR="00A612EE">
              <w:rPr>
                <w:rFonts w:ascii="Times New Roman" w:eastAsia="Times New Roman" w:hAnsi="Times New Roman"/>
                <w:color w:val="000000"/>
                <w:lang w:eastAsia="ru-RU"/>
              </w:rPr>
              <w:t>7</w:t>
            </w:r>
            <w:r w:rsidRPr="007D44F7">
              <w:rPr>
                <w:rFonts w:ascii="Times New Roman" w:eastAsia="Times New Roman" w:hAnsi="Times New Roman"/>
                <w:color w:val="000000"/>
                <w:lang w:eastAsia="ru-RU"/>
              </w:rPr>
              <w:t xml:space="preserve"> году, в то же время введены дискриминационные положения, которые все еще остаются в обновленном Уголовном кодексе Казахстана 2014 года. Несмотря на наличие статьи, устанавливающей уголовную ответственность за «изнасилование», то есть половой акт с «применением силы» или «использованием беспомощного состояния жертвы», выделены «содомия» и «лесбиянство» для создания негативного представления и стигматизацию лесбиянок, геев и бисексуалов и сообщества ЛГБТИ в целом. В процессе смены гендерного маркера и паспортных данных транс люди вынуждены про</w:t>
            </w:r>
            <w:r w:rsidR="007E78F3" w:rsidRPr="007D44F7">
              <w:rPr>
                <w:rFonts w:ascii="Times New Roman" w:eastAsia="Times New Roman" w:hAnsi="Times New Roman"/>
                <w:color w:val="000000"/>
                <w:lang w:eastAsia="ru-RU"/>
              </w:rPr>
              <w:t xml:space="preserve">ходить </w:t>
            </w:r>
            <w:r w:rsidRPr="007D44F7">
              <w:rPr>
                <w:rFonts w:ascii="Times New Roman" w:eastAsia="Times New Roman" w:hAnsi="Times New Roman"/>
                <w:color w:val="000000"/>
                <w:lang w:eastAsia="ru-RU"/>
              </w:rPr>
              <w:t xml:space="preserve">унижающие достоинство процедуры </w:t>
            </w:r>
            <w:r w:rsidRPr="007D44F7">
              <w:rPr>
                <w:rFonts w:ascii="Times New Roman" w:eastAsia="Times New Roman" w:hAnsi="Times New Roman"/>
                <w:color w:val="000000"/>
                <w:lang w:eastAsia="ru-RU"/>
              </w:rPr>
              <w:lastRenderedPageBreak/>
              <w:t xml:space="preserve">— принудительная стерилизация и 30-дневное пребывание в психиатрическом заведении. </w:t>
            </w:r>
          </w:p>
          <w:p w:rsidR="00273771" w:rsidRPr="007D44F7" w:rsidRDefault="00273771" w:rsidP="007E78F3">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color w:val="000000"/>
                <w:lang w:eastAsia="ru-RU"/>
              </w:rPr>
              <w:t xml:space="preserve">Казахстанское законодательство имеет достаточные резервы для совершенствования в закреплении принципа недискриминации по признаку СОГИ, упрощение процедуры для смены гендерного маркера и паспортных данных для транс людей, расширение рамок законодательства по вопросам однополых браков и статуса членов семьи, родительские права гомосексуальных и трансгендерных людей, одновременное юридическое признание двух однополых родителей ребенка, неимущественные отношения и др.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20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172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lang w:eastAsia="ru-RU"/>
              </w:rPr>
            </w:pPr>
            <w:r w:rsidRPr="007D44F7">
              <w:rPr>
                <w:rFonts w:ascii="Times New Roman" w:eastAsia="Times New Roman" w:hAnsi="Times New Roman"/>
                <w:lang w:eastAsia="ru-RU"/>
              </w:rPr>
              <w:t>Предпринять шаги для приведения национального законодательства в соответствие с международными стандартами, в частности, в отношении определения торговли людьми, а также применения принципа равного вознаграждения труда мужчин и женщин в своем трудовом законодательстве</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Филиппины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35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01"/>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173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Отменить смертную казнь за все виды преступлений, включая военные преступления, государственную измену и террористические акты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Франция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жизнь, смертная казнь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92, 151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2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174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Создать меры для гарантирования того, чтобы доказательства, полученные под пытками, были не допускались судебной системой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Австрия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6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15.</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9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175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Пересмотреть Закон о религии от 2011 года в целях обеспечения его соответствия Конституции и международным стандартам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Республика Корея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совести, религии или убеждений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1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21.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974"/>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176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Изменить или отменить некоторые положения закона о профсоюзах, которые чрезмерно ограничивают свободу объединений, с тем, чтобы дать работникам возможность формировать и объединяться в независимые профсоюзы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США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от пыток</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справедливый судебный процесс</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7E78F3">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Казахстан подвергся серьёзной критике со стороны Международной Организации Труда и международных профсоюзных организаций в отношении некоторых положений нового закона о профсоюзах и его применения, однако пока к таким рекомендациям относится отрицательно.</w:t>
            </w:r>
            <w:r w:rsidR="007E78F3" w:rsidRPr="007D44F7">
              <w:rPr>
                <w:rFonts w:ascii="Times New Roman" w:eastAsia="Times New Roman" w:hAnsi="Times New Roman"/>
                <w:color w:val="000000"/>
                <w:lang w:eastAsia="ru-RU"/>
              </w:rPr>
              <w:t xml:space="preserve"> Более того, за прошедшие два-три года были ликвидированы ещё несколько независимых профсоюзов, а также Конфедерация независимых профсоюзов Казахстана, и были осуждены в том числе к лишению свободы несколько лидеров независимых профсоюзов.</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5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177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Предоставить больше ресурсов Офису Омбудсмена и Национальной комиссии по правам человека, включая обеспечение присутствия Омбудсмена за пределами столицы через офисы на севере; юге; востоке и западе страны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Великобритания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Национальные учреждения по правам человека</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824"/>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 xml:space="preserve">Обеспечение ресурсами национальных учреждений по правам человека продолжает оставаться серьёзной проблемой и не является приоритетным во время бюджетного планирования.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97"/>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178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Принять Национальный План Действий по реализации резолюции Совета Безопасности  1325 [2000] о женщинах, мире и безопасности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Португалия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женщин</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мир и безопасность</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383"/>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27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179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Немедленно освободить Зинаиду Мухортову из-под принудительного заключения в психиатрическую больницу и обеспечить, чтобы принудительная госпитализация на почве проблем с психическим здоровьем была возможна только в чрезвычайных обстоятельствах, четко определенных законом, и основана на заключении квалифицированных профессиональных медиков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Австрия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и личную неприкосновенность</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142"/>
        </w:trPr>
        <w:tc>
          <w:tcPr>
            <w:tcW w:w="7953" w:type="dxa"/>
            <w:gridSpan w:val="2"/>
            <w:shd w:val="clear" w:color="auto" w:fill="auto"/>
            <w:vAlign w:val="center"/>
            <w:hideMark/>
          </w:tcPr>
          <w:p w:rsidR="00273771" w:rsidRPr="007D44F7" w:rsidRDefault="00273771" w:rsidP="00AF2D64">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Хотя Зинаида Мухортова в конце 2014 года была освобождена из учреждения, куда она была помещена для применения принудительных мер медицинского характера, принудительное психическое освидетельствование или госпитализация на почве проблем с психическим здоровьем продолжают оставаться серьёзной проблемой.</w:t>
            </w:r>
            <w:r w:rsidR="00AF2D64" w:rsidRPr="007D44F7">
              <w:rPr>
                <w:rFonts w:ascii="Times New Roman" w:eastAsia="Times New Roman" w:hAnsi="Times New Roman"/>
                <w:color w:val="000000"/>
                <w:lang w:eastAsia="ru-RU"/>
              </w:rPr>
              <w:t xml:space="preserve"> Более того, правозащитники, продвигающие права лиц с психическими заболеваниями, сталкиваются с серьёзными правовыми проблемами, поскольку значительное количество таких лиц признается в судебном порядке недееспособными. А в Казахстане с правовой точки зрения реализуется концепция замещения, а не концепция поддержки таких лиц. То есть, во всех правовых отношениях недееспособное лицо замещает опекун и если опекун по тем или иным причинам не заинтересован в обеспечении права недееспособного в полном объеме у такого лица нет никаких правовых возможностей защиты своих интересов. Местные органы исполнительной власти, акиматы, которые</w:t>
            </w:r>
            <w:r w:rsidR="00445D16" w:rsidRPr="007D44F7">
              <w:rPr>
                <w:rFonts w:ascii="Times New Roman" w:eastAsia="Times New Roman" w:hAnsi="Times New Roman"/>
                <w:color w:val="000000"/>
                <w:lang w:eastAsia="ru-RU"/>
              </w:rPr>
              <w:t>,</w:t>
            </w:r>
            <w:r w:rsidR="00AF2D64" w:rsidRPr="007D44F7">
              <w:rPr>
                <w:rFonts w:ascii="Times New Roman" w:eastAsia="Times New Roman" w:hAnsi="Times New Roman"/>
                <w:color w:val="000000"/>
                <w:lang w:eastAsia="ru-RU"/>
              </w:rPr>
              <w:t xml:space="preserve"> согласно закону</w:t>
            </w:r>
            <w:r w:rsidR="00445D16" w:rsidRPr="007D44F7">
              <w:rPr>
                <w:rFonts w:ascii="Times New Roman" w:eastAsia="Times New Roman" w:hAnsi="Times New Roman"/>
                <w:color w:val="000000"/>
                <w:lang w:eastAsia="ru-RU"/>
              </w:rPr>
              <w:t>,</w:t>
            </w:r>
            <w:r w:rsidR="00AF2D64" w:rsidRPr="007D44F7">
              <w:rPr>
                <w:rFonts w:ascii="Times New Roman" w:eastAsia="Times New Roman" w:hAnsi="Times New Roman"/>
                <w:color w:val="000000"/>
                <w:lang w:eastAsia="ru-RU"/>
              </w:rPr>
              <w:t xml:space="preserve"> являются органами пеки и попечительства </w:t>
            </w:r>
            <w:r w:rsidR="00445D16" w:rsidRPr="007D44F7">
              <w:rPr>
                <w:rFonts w:ascii="Times New Roman" w:eastAsia="Times New Roman" w:hAnsi="Times New Roman"/>
                <w:color w:val="000000"/>
                <w:lang w:eastAsia="ru-RU"/>
              </w:rPr>
              <w:t>не обеспечивают эффективных средств правовой защиты в таких ситуациях.</w:t>
            </w:r>
            <w:r w:rsidR="00AF2D64" w:rsidRPr="007D44F7">
              <w:rPr>
                <w:rFonts w:ascii="Times New Roman" w:eastAsia="Times New Roman" w:hAnsi="Times New Roman"/>
                <w:color w:val="000000"/>
                <w:lang w:eastAsia="ru-RU"/>
              </w:rPr>
              <w:t xml:space="preserve">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15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180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Гарантировать свободу религии и убеждений через упразднение обязательной регистрации для религиозных групп и обеспечить, чтобы Закон о религии 2011 года соответствовал международным стандартам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Германия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совести, религии или убеждений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07"/>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21.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03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181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Пересмотреть законодательство, регулирующее вопросы реализации свободы религии и убеждений, и рассмотреть реализацию этого законодательства в целях обеспечения его соответствия международным обязательствам Казахстана в области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Канада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совести, религии или убеждений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4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21.</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182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Декриминализовать диффамацию и пересмотреть статьи 400 и 403 нового Уголовного Кодекса, которыми можно воспользоваться противоправным образом, чтобы ограничить права на свободу выражения, объединения и мирных собраний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Чешская Республика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44"/>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22,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9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183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Обеспечить свободу выражения он-лайн и офф-лайн, включая свободу СМИ, посредством отмены действия или изменения Уголовного Кодекса Казахстана, чтобы обеспечить его соответствие международному законодательству в области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Эстония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0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22,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184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Внести поправки в Закон о Связи от 2013, чтобы прекратить использование его расплывчатого определения концепции "социальной чрезвычайной ситуации", позволяющей приостановить или подавить правомочные коммуникации и обмен информацией, либо ограничивать любым другим способом свободу мнения и выражения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Финляндия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2"/>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09"/>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185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Пересмотреть свое законодательство в области диффамации и оскорбления, включая Уголовный кодекс, чтобы обеспечить его полное соответствие международному законодательству в области прав человека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Финляндия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17"/>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22,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26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186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Выполнить свои предыдущие обязательства и привести свое законодательство в соответствие с международными стандартами в области свободы выражения, через отмену всех положений законодательства, криминализирующих диффамацию и клевету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Венгрия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17"/>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lastRenderedPageBreak/>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22,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03"/>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187</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Защищать пространство для выражения несогласия, включая через декриминализацию клеветы и минимизацию штрафов, налагаемых на СМИ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США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37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22,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16"/>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188</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Выполнить принятые рекомендации по УПО о декриминализации диффамации, и отменить положения Уголовного Кодекса о диффамации государственных служащих и положения Закона о Лидере Нации, посредством которого вводится новая статья в Уголовный Кодекс, запрещающая и наказывающая за оскорбление чести и достоинства Президента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Ирландия</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30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22,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07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189</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Пересмотреть свое законодательство, которое ограничивает свободу СМИ, свободу собраний и объединений, а также привести его в соответствие с международным законодательством в области прав человека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Словения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слова, выражения мнения, получения и распространения информации</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ассоциации (объединения)</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мирных собраний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335"/>
        </w:trPr>
        <w:tc>
          <w:tcPr>
            <w:tcW w:w="7953" w:type="dxa"/>
            <w:gridSpan w:val="2"/>
            <w:shd w:val="clear" w:color="auto" w:fill="auto"/>
            <w:vAlign w:val="center"/>
            <w:hideMark/>
          </w:tcPr>
          <w:p w:rsidR="00273771" w:rsidRPr="007D44F7" w:rsidRDefault="00273771" w:rsidP="00267F58">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Правительство последовательно отклоняет  практически все рекомендации, которые касаются права на свободу слова и выражения мнения, права на свободу объединения, в том числе в профсоюзы, и права на свободу мирных собраний. См. также комментарии к пункт</w:t>
            </w:r>
            <w:r w:rsidR="00267F58" w:rsidRPr="007D44F7">
              <w:rPr>
                <w:rFonts w:ascii="Times New Roman" w:eastAsia="Times New Roman" w:hAnsi="Times New Roman"/>
                <w:color w:val="000000"/>
                <w:lang w:eastAsia="ru-RU"/>
              </w:rPr>
              <w:t>ам</w:t>
            </w:r>
            <w:r w:rsidRPr="007D44F7">
              <w:rPr>
                <w:rFonts w:ascii="Times New Roman" w:eastAsia="Times New Roman" w:hAnsi="Times New Roman"/>
                <w:color w:val="000000"/>
                <w:lang w:eastAsia="ru-RU"/>
              </w:rPr>
              <w:t xml:space="preserve"> 40, 22.</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67"/>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190</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Устранить чрезмерные ограничения в отношении свободы собраний в целях поддержки мирных демонстраций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Коста-Рика</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мирных собраний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81"/>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40 и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09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191</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Удалить статьи 400 и 403 из Уголовного Кодекса, чтобы гарантировать право на мирные собрания и право на объединение всем гражданам, включая правозащитникам</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Швейцария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мирных собраний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ассоциации (объединения)</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07"/>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40,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40"/>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lastRenderedPageBreak/>
              <w:t>192</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Отменить требования обязательной регистрации для членства в зонтичных ассоциациях и профсоюзах</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Германия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ассоциации (объединения)</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0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пункту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987"/>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193</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Предпринять необходимые меры для обеспечения того, чтобы журналисты, правозащитники и активисты гражданского общества могли свободно осуществлять свою деятельность без административных либо других видов ответных карательных мер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Бельгия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слова, выражения мнения</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ассоциации (объединения)</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правозащитников</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297"/>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p>
          <w:p w:rsidR="009F4551" w:rsidRPr="007D44F7" w:rsidRDefault="00643161" w:rsidP="003B5408">
            <w:pPr>
              <w:suppressAutoHyphens/>
              <w:spacing w:after="0" w:line="240" w:lineRule="auto"/>
              <w:jc w:val="both"/>
              <w:rPr>
                <w:rFonts w:ascii="Times New Roman" w:eastAsia="Times New Roman" w:hAnsi="Times New Roman"/>
                <w:bCs/>
                <w:color w:val="000000"/>
                <w:lang w:eastAsia="ru-RU"/>
              </w:rPr>
            </w:pPr>
            <w:r w:rsidRPr="007D44F7">
              <w:rPr>
                <w:rFonts w:ascii="Times New Roman" w:eastAsia="Times New Roman" w:hAnsi="Times New Roman"/>
                <w:bCs/>
                <w:color w:val="000000"/>
                <w:lang w:eastAsia="ru-RU"/>
              </w:rPr>
              <w:t>См. комментарии к пункту 27.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137"/>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194</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Устранить ограничение свободы собраний, отменить статью 10 Закона о свободе собраний и обеспечить, чтобы законы и нормативно-правовые акты, регулирующие проведение демонстраций, соответствовали международным обязательствам Казахстана в области право человека в отношении свободы собраний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Германия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свободу мирных собраний</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277"/>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4 и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75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195</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Реформировать правовые рамки, регулирующие свободу собраний и объединений, чтобы гарантировать полную реализацию этого права как для отдельных граждан, так и для юридических лиц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Мексика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ассоциации (объединения)</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Право на свободу мирных собраний</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95"/>
        </w:trPr>
        <w:tc>
          <w:tcPr>
            <w:tcW w:w="7953" w:type="dxa"/>
            <w:gridSpan w:val="2"/>
            <w:shd w:val="clear" w:color="auto" w:fill="auto"/>
            <w:vAlign w:val="center"/>
            <w:hideMark/>
          </w:tcPr>
          <w:p w:rsidR="00273771" w:rsidRPr="007D44F7" w:rsidRDefault="00273771" w:rsidP="00273771">
            <w:pPr>
              <w:spacing w:after="0" w:line="240" w:lineRule="auto"/>
              <w:rPr>
                <w:rFonts w:ascii="Times New Roman" w:eastAsia="Times New Roman" w:hAnsi="Times New Roman"/>
                <w:b/>
                <w:bCs/>
                <w:color w:val="000000"/>
                <w:lang w:eastAsia="ru-RU"/>
              </w:rPr>
            </w:pPr>
            <w:r w:rsidRPr="007D44F7">
              <w:rPr>
                <w:rFonts w:ascii="Times New Roman" w:eastAsia="Times New Roman" w:hAnsi="Times New Roman"/>
                <w:b/>
                <w:bCs/>
                <w:color w:val="000000"/>
                <w:lang w:eastAsia="ru-RU"/>
              </w:rPr>
              <w:t>Рекомендация отклонена.</w:t>
            </w:r>
            <w:r w:rsidRPr="007D44F7">
              <w:rPr>
                <w:rFonts w:ascii="Times New Roman" w:eastAsia="Times New Roman" w:hAnsi="Times New Roman"/>
                <w:b/>
                <w:bCs/>
                <w:color w:val="000000"/>
                <w:lang w:eastAsia="ru-RU"/>
              </w:rPr>
              <w:br/>
            </w:r>
            <w:r w:rsidRPr="007D44F7">
              <w:rPr>
                <w:rFonts w:ascii="Times New Roman" w:eastAsia="Times New Roman" w:hAnsi="Times New Roman"/>
                <w:color w:val="000000"/>
                <w:lang w:eastAsia="ru-RU"/>
              </w:rPr>
              <w:t>См. комментарии к пунктам 4 и 189.</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94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196</w:t>
            </w:r>
          </w:p>
        </w:tc>
        <w:tc>
          <w:tcPr>
            <w:tcW w:w="7450" w:type="dxa"/>
            <w:shd w:val="clear" w:color="CCCCFF" w:fill="C0C0C0"/>
            <w:vAlign w:val="center"/>
            <w:hideMark/>
          </w:tcPr>
          <w:p w:rsidR="00273771" w:rsidRPr="007D44F7" w:rsidRDefault="00273771" w:rsidP="00273771">
            <w:pPr>
              <w:spacing w:after="0" w:line="240" w:lineRule="auto"/>
              <w:rPr>
                <w:rFonts w:ascii="Times New Roman" w:eastAsia="Times New Roman" w:hAnsi="Times New Roman"/>
                <w:b/>
                <w:bCs/>
                <w:lang w:eastAsia="ru-RU"/>
              </w:rPr>
            </w:pPr>
            <w:r w:rsidRPr="007D44F7">
              <w:rPr>
                <w:rFonts w:ascii="Times New Roman" w:eastAsia="Times New Roman" w:hAnsi="Times New Roman"/>
                <w:b/>
                <w:bCs/>
                <w:lang w:eastAsia="ru-RU"/>
              </w:rPr>
              <w:t xml:space="preserve">Улучшить нормативно-правовые рамки, чтобы обеспечить  соблюдение прав мигрантов, способствовать их интеграции в рынок труда и обеспечить их доступ к образованию, а также для формирования адекватного отношения к ним общества при помощи СМИ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Таджикистан</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мигрантов</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456"/>
        </w:trPr>
        <w:tc>
          <w:tcPr>
            <w:tcW w:w="7953" w:type="dxa"/>
            <w:gridSpan w:val="2"/>
            <w:shd w:val="clear" w:color="auto" w:fill="auto"/>
            <w:vAlign w:val="center"/>
            <w:hideMark/>
          </w:tcPr>
          <w:p w:rsidR="00273771" w:rsidRPr="00AD75AE" w:rsidRDefault="00273771" w:rsidP="00273771">
            <w:pPr>
              <w:spacing w:after="0" w:line="240" w:lineRule="auto"/>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Рекомендация отклонена.</w:t>
            </w:r>
            <w:r w:rsidRPr="00AD75AE">
              <w:rPr>
                <w:rFonts w:ascii="Times New Roman" w:eastAsia="Times New Roman" w:hAnsi="Times New Roman"/>
                <w:b/>
                <w:bCs/>
                <w:color w:val="000000"/>
                <w:lang w:eastAsia="ru-RU"/>
              </w:rPr>
              <w:br/>
            </w:r>
            <w:r w:rsidRPr="00AD75AE">
              <w:rPr>
                <w:rFonts w:ascii="Times New Roman" w:eastAsia="Times New Roman" w:hAnsi="Times New Roman"/>
                <w:color w:val="000000"/>
                <w:lang w:eastAsia="ru-RU"/>
              </w:rPr>
              <w:t>См. комментарии к пункту 147.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688"/>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197</w:t>
            </w:r>
          </w:p>
        </w:tc>
        <w:tc>
          <w:tcPr>
            <w:tcW w:w="7450" w:type="dxa"/>
            <w:shd w:val="clear" w:color="CCCCFF" w:fill="C0C0C0"/>
            <w:vAlign w:val="center"/>
            <w:hideMark/>
          </w:tcPr>
          <w:p w:rsidR="00273771" w:rsidRPr="00AD75AE" w:rsidRDefault="00273771" w:rsidP="00273771">
            <w:pPr>
              <w:spacing w:after="0" w:line="240" w:lineRule="auto"/>
              <w:rPr>
                <w:rFonts w:ascii="Times New Roman" w:eastAsia="Times New Roman" w:hAnsi="Times New Roman"/>
                <w:b/>
                <w:bCs/>
                <w:lang w:eastAsia="ru-RU"/>
              </w:rPr>
            </w:pPr>
            <w:r w:rsidRPr="00AD75AE">
              <w:rPr>
                <w:rFonts w:ascii="Times New Roman" w:eastAsia="Times New Roman" w:hAnsi="Times New Roman"/>
                <w:b/>
                <w:bCs/>
                <w:lang w:eastAsia="ru-RU"/>
              </w:rPr>
              <w:t xml:space="preserve">Обеспечить, чтобы трудовые мигранты и члены их семей имели равный доступ к образованию и здравоохранению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Бангладеш</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Права мигрантов</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образование</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Право на здоровье</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558"/>
        </w:trPr>
        <w:tc>
          <w:tcPr>
            <w:tcW w:w="7953" w:type="dxa"/>
            <w:gridSpan w:val="2"/>
            <w:shd w:val="clear" w:color="auto" w:fill="auto"/>
            <w:vAlign w:val="center"/>
            <w:hideMark/>
          </w:tcPr>
          <w:p w:rsidR="00273771" w:rsidRPr="00AD75AE" w:rsidRDefault="00273771" w:rsidP="00273771">
            <w:pPr>
              <w:spacing w:after="0" w:line="240" w:lineRule="auto"/>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Рекомендация отклонена.</w:t>
            </w:r>
            <w:r w:rsidRPr="00AD75AE">
              <w:rPr>
                <w:rFonts w:ascii="Times New Roman" w:eastAsia="Times New Roman" w:hAnsi="Times New Roman"/>
                <w:b/>
                <w:bCs/>
                <w:color w:val="000000"/>
                <w:lang w:eastAsia="ru-RU"/>
              </w:rPr>
              <w:br/>
            </w:r>
            <w:r w:rsidRPr="00AD75AE">
              <w:rPr>
                <w:rFonts w:ascii="Times New Roman" w:eastAsia="Times New Roman" w:hAnsi="Times New Roman"/>
                <w:color w:val="000000"/>
                <w:lang w:eastAsia="ru-RU"/>
              </w:rPr>
              <w:t>См. комментарии к пункту 147.</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D75AE" w:rsidTr="002D3BFB">
        <w:trPr>
          <w:trHeight w:val="142"/>
        </w:trPr>
        <w:tc>
          <w:tcPr>
            <w:tcW w:w="503"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19"/>
                <w:szCs w:val="19"/>
                <w:lang w:eastAsia="ru-RU"/>
              </w:rPr>
            </w:pPr>
            <w:r w:rsidRPr="00AD75AE">
              <w:rPr>
                <w:rFonts w:ascii="Times New Roman" w:eastAsia="Times New Roman" w:hAnsi="Times New Roman"/>
                <w:b/>
                <w:bCs/>
                <w:color w:val="000000"/>
                <w:sz w:val="19"/>
                <w:szCs w:val="19"/>
                <w:lang w:eastAsia="ru-RU"/>
              </w:rPr>
              <w:t>198</w:t>
            </w:r>
          </w:p>
        </w:tc>
        <w:tc>
          <w:tcPr>
            <w:tcW w:w="7450" w:type="dxa"/>
            <w:shd w:val="clear" w:color="CCCCFF" w:fill="C0C0C0"/>
            <w:vAlign w:val="center"/>
            <w:hideMark/>
          </w:tcPr>
          <w:p w:rsidR="00273771" w:rsidRPr="00AD75AE" w:rsidRDefault="00273771" w:rsidP="00273771">
            <w:pPr>
              <w:spacing w:after="0" w:line="240" w:lineRule="auto"/>
              <w:rPr>
                <w:rFonts w:ascii="Times New Roman" w:eastAsia="Times New Roman" w:hAnsi="Times New Roman"/>
                <w:b/>
                <w:bCs/>
                <w:lang w:eastAsia="ru-RU"/>
              </w:rPr>
            </w:pPr>
            <w:r w:rsidRPr="00AD75AE">
              <w:rPr>
                <w:rFonts w:ascii="Times New Roman" w:eastAsia="Times New Roman" w:hAnsi="Times New Roman"/>
                <w:b/>
                <w:bCs/>
                <w:lang w:eastAsia="ru-RU"/>
              </w:rPr>
              <w:t xml:space="preserve">Присоединиться к Конвенции о неприменимости срока давности к военным преступлениям и преступлениями против человечества </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sz w:val="18"/>
                <w:szCs w:val="18"/>
                <w:lang w:eastAsia="ru-RU"/>
              </w:rPr>
            </w:pPr>
            <w:r w:rsidRPr="00AD75AE">
              <w:rPr>
                <w:rFonts w:ascii="Times New Roman" w:eastAsia="Times New Roman" w:hAnsi="Times New Roman"/>
                <w:sz w:val="18"/>
                <w:szCs w:val="18"/>
                <w:lang w:eastAsia="ru-RU"/>
              </w:rPr>
              <w:t xml:space="preserve">Уругвай </w:t>
            </w: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r w:rsidRPr="00AD75AE">
              <w:rPr>
                <w:rFonts w:ascii="Times New Roman" w:eastAsia="Times New Roman" w:hAnsi="Times New Roman"/>
                <w:color w:val="000000"/>
                <w:sz w:val="20"/>
                <w:szCs w:val="20"/>
                <w:lang w:eastAsia="ru-RU"/>
              </w:rPr>
              <w:t>Отклонена</w:t>
            </w: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sz w:val="20"/>
                <w:szCs w:val="2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18"/>
                <w:szCs w:val="18"/>
                <w:lang w:eastAsia="ru-RU"/>
              </w:rPr>
            </w:pPr>
            <w:r w:rsidRPr="00AD75AE">
              <w:rPr>
                <w:rFonts w:ascii="Times New Roman" w:eastAsia="Times New Roman" w:hAnsi="Times New Roman"/>
                <w:color w:val="000000"/>
                <w:sz w:val="18"/>
                <w:szCs w:val="18"/>
                <w:lang w:eastAsia="ru-RU"/>
              </w:rPr>
              <w:t>Международные инструменты</w:t>
            </w: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sz w:val="20"/>
                <w:szCs w:val="20"/>
                <w:lang w:eastAsia="ru-RU"/>
              </w:rPr>
            </w:pPr>
          </w:p>
        </w:tc>
      </w:tr>
      <w:tr w:rsidR="00273771" w:rsidRPr="00A3531B" w:rsidTr="002D3BFB">
        <w:trPr>
          <w:trHeight w:val="276"/>
        </w:trPr>
        <w:tc>
          <w:tcPr>
            <w:tcW w:w="7953" w:type="dxa"/>
            <w:gridSpan w:val="2"/>
            <w:shd w:val="clear" w:color="auto" w:fill="auto"/>
            <w:vAlign w:val="center"/>
            <w:hideMark/>
          </w:tcPr>
          <w:p w:rsidR="00273771" w:rsidRPr="00AD75AE" w:rsidRDefault="00273771" w:rsidP="00273771">
            <w:pPr>
              <w:spacing w:after="0" w:line="240" w:lineRule="auto"/>
              <w:rPr>
                <w:rFonts w:ascii="Times New Roman" w:eastAsia="Times New Roman" w:hAnsi="Times New Roman"/>
                <w:b/>
                <w:bCs/>
                <w:color w:val="000000"/>
                <w:lang w:eastAsia="ru-RU"/>
              </w:rPr>
            </w:pPr>
            <w:r w:rsidRPr="00AD75AE">
              <w:rPr>
                <w:rFonts w:ascii="Times New Roman" w:eastAsia="Times New Roman" w:hAnsi="Times New Roman"/>
                <w:b/>
                <w:bCs/>
                <w:color w:val="000000"/>
                <w:lang w:eastAsia="ru-RU"/>
              </w:rPr>
              <w:t>Рекомендация отклонена.</w:t>
            </w: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lang w:eastAsia="ru-RU"/>
              </w:rPr>
            </w:pPr>
          </w:p>
        </w:tc>
        <w:tc>
          <w:tcPr>
            <w:tcW w:w="993"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lang w:eastAsia="ru-RU"/>
              </w:rPr>
            </w:pPr>
          </w:p>
        </w:tc>
        <w:tc>
          <w:tcPr>
            <w:tcW w:w="1275" w:type="dxa"/>
            <w:shd w:val="clear" w:color="auto" w:fill="auto"/>
            <w:vAlign w:val="center"/>
            <w:hideMark/>
          </w:tcPr>
          <w:p w:rsidR="00273771" w:rsidRPr="00AD75AE" w:rsidRDefault="00273771" w:rsidP="00273771">
            <w:pPr>
              <w:spacing w:after="0" w:line="240" w:lineRule="auto"/>
              <w:jc w:val="center"/>
              <w:rPr>
                <w:rFonts w:ascii="Times New Roman" w:eastAsia="Times New Roman" w:hAnsi="Times New Roman"/>
                <w:b/>
                <w:bCs/>
                <w:color w:val="000000"/>
                <w:lang w:eastAsia="ru-RU"/>
              </w:rPr>
            </w:pPr>
          </w:p>
        </w:tc>
        <w:tc>
          <w:tcPr>
            <w:tcW w:w="1418"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lang w:eastAsia="ru-RU"/>
              </w:rPr>
            </w:pPr>
          </w:p>
        </w:tc>
        <w:tc>
          <w:tcPr>
            <w:tcW w:w="1134"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lang w:eastAsia="ru-RU"/>
              </w:rPr>
            </w:pPr>
          </w:p>
        </w:tc>
        <w:tc>
          <w:tcPr>
            <w:tcW w:w="992" w:type="dxa"/>
            <w:shd w:val="clear" w:color="auto" w:fill="auto"/>
            <w:vAlign w:val="center"/>
            <w:hideMark/>
          </w:tcPr>
          <w:p w:rsidR="00273771" w:rsidRPr="00AD75AE" w:rsidRDefault="00273771" w:rsidP="00273771">
            <w:pPr>
              <w:spacing w:after="0" w:line="240" w:lineRule="auto"/>
              <w:rPr>
                <w:rFonts w:ascii="Times New Roman" w:eastAsia="Times New Roman" w:hAnsi="Times New Roman"/>
                <w:color w:val="000000"/>
                <w:lang w:eastAsia="ru-RU"/>
              </w:rPr>
            </w:pPr>
          </w:p>
        </w:tc>
      </w:tr>
    </w:tbl>
    <w:p w:rsidR="00893B55" w:rsidRPr="000B321A" w:rsidRDefault="00893B55">
      <w:pPr>
        <w:rPr>
          <w:rFonts w:ascii="Times New Roman" w:hAnsi="Times New Roman"/>
        </w:rPr>
      </w:pPr>
    </w:p>
    <w:sectPr w:rsidR="00893B55" w:rsidRPr="000B321A" w:rsidSect="000509A6">
      <w:pgSz w:w="16838" w:h="11906" w:orient="landscape"/>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D4" w:rsidRDefault="00A13FD4" w:rsidP="009F4551">
      <w:pPr>
        <w:spacing w:after="0" w:line="240" w:lineRule="auto"/>
      </w:pPr>
      <w:r>
        <w:separator/>
      </w:r>
    </w:p>
  </w:endnote>
  <w:endnote w:type="continuationSeparator" w:id="0">
    <w:p w:rsidR="00A13FD4" w:rsidRDefault="00A13FD4" w:rsidP="009F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ngLiU">
    <w:altName w:val="Microsoft JhengHei"/>
    <w:panose1 w:val="02010609000101010101"/>
    <w:charset w:val="88"/>
    <w:family w:val="modern"/>
    <w:pitch w:val="fixed"/>
    <w:sig w:usb0="00000000" w:usb1="08080000" w:usb2="00000010" w:usb3="00000000" w:csb0="001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D4" w:rsidRDefault="00A13FD4" w:rsidP="009F4551">
      <w:pPr>
        <w:spacing w:after="0" w:line="240" w:lineRule="auto"/>
      </w:pPr>
      <w:r>
        <w:separator/>
      </w:r>
    </w:p>
  </w:footnote>
  <w:footnote w:type="continuationSeparator" w:id="0">
    <w:p w:rsidR="00A13FD4" w:rsidRDefault="00A13FD4" w:rsidP="009F4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57FD"/>
    <w:multiLevelType w:val="hybridMultilevel"/>
    <w:tmpl w:val="D6983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8A1BD8"/>
    <w:multiLevelType w:val="hybridMultilevel"/>
    <w:tmpl w:val="5644D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E34E18"/>
    <w:multiLevelType w:val="multilevel"/>
    <w:tmpl w:val="0242F7DC"/>
    <w:lvl w:ilvl="0">
      <w:start w:val="1"/>
      <w:numFmt w:val="decimal"/>
      <w:lvlText w:val="%1."/>
      <w:lvlJc w:val="left"/>
      <w:pPr>
        <w:ind w:left="72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E426E0D"/>
    <w:multiLevelType w:val="hybridMultilevel"/>
    <w:tmpl w:val="4A422CE0"/>
    <w:name w:val="WW8Num1223"/>
    <w:lvl w:ilvl="0" w:tplc="906293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896532"/>
    <w:multiLevelType w:val="hybridMultilevel"/>
    <w:tmpl w:val="BAC4ABAE"/>
    <w:lvl w:ilvl="0" w:tplc="845C1FCC">
      <w:start w:val="2"/>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15:restartNumberingAfterBreak="0">
    <w:nsid w:val="53A76427"/>
    <w:multiLevelType w:val="hybridMultilevel"/>
    <w:tmpl w:val="A242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F660FF"/>
    <w:multiLevelType w:val="hybridMultilevel"/>
    <w:tmpl w:val="575A9F1E"/>
    <w:lvl w:ilvl="0" w:tplc="D19CDDAA">
      <w:start w:val="1"/>
      <w:numFmt w:val="decimal"/>
      <w:lvlText w:val="%1."/>
      <w:lvlJc w:val="left"/>
      <w:pPr>
        <w:tabs>
          <w:tab w:val="num" w:pos="1845"/>
        </w:tabs>
        <w:ind w:left="1845" w:hanging="112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798B2603"/>
    <w:multiLevelType w:val="multilevel"/>
    <w:tmpl w:val="E94236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7"/>
  </w:num>
  <w:num w:numId="4">
    <w:abstractNumId w:val="0"/>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CB"/>
    <w:rsid w:val="0001063D"/>
    <w:rsid w:val="000204E4"/>
    <w:rsid w:val="00042AE0"/>
    <w:rsid w:val="000509A6"/>
    <w:rsid w:val="00053AFF"/>
    <w:rsid w:val="000854E6"/>
    <w:rsid w:val="000A4E98"/>
    <w:rsid w:val="000A7D10"/>
    <w:rsid w:val="000B2DA4"/>
    <w:rsid w:val="000B321A"/>
    <w:rsid w:val="00105008"/>
    <w:rsid w:val="00112228"/>
    <w:rsid w:val="00120DF3"/>
    <w:rsid w:val="00144ACE"/>
    <w:rsid w:val="00163761"/>
    <w:rsid w:val="00175706"/>
    <w:rsid w:val="0019055D"/>
    <w:rsid w:val="00190E73"/>
    <w:rsid w:val="00191EC9"/>
    <w:rsid w:val="001A4E48"/>
    <w:rsid w:val="001A53D9"/>
    <w:rsid w:val="001B2901"/>
    <w:rsid w:val="001C2100"/>
    <w:rsid w:val="001E2021"/>
    <w:rsid w:val="002431EF"/>
    <w:rsid w:val="002549EE"/>
    <w:rsid w:val="00267F58"/>
    <w:rsid w:val="002720EF"/>
    <w:rsid w:val="00273771"/>
    <w:rsid w:val="00275D79"/>
    <w:rsid w:val="00296A66"/>
    <w:rsid w:val="00297479"/>
    <w:rsid w:val="002B0CA4"/>
    <w:rsid w:val="002B486A"/>
    <w:rsid w:val="002B7F09"/>
    <w:rsid w:val="002C5ACA"/>
    <w:rsid w:val="002D3BFB"/>
    <w:rsid w:val="002E42CB"/>
    <w:rsid w:val="00315FD9"/>
    <w:rsid w:val="003364E1"/>
    <w:rsid w:val="00352C24"/>
    <w:rsid w:val="00352F3C"/>
    <w:rsid w:val="00355DF2"/>
    <w:rsid w:val="003623CC"/>
    <w:rsid w:val="00373EDA"/>
    <w:rsid w:val="00387588"/>
    <w:rsid w:val="003953DC"/>
    <w:rsid w:val="003B5408"/>
    <w:rsid w:val="003B6FD6"/>
    <w:rsid w:val="003C08BA"/>
    <w:rsid w:val="003D04DB"/>
    <w:rsid w:val="003E6FF0"/>
    <w:rsid w:val="003F7F1B"/>
    <w:rsid w:val="00407FBB"/>
    <w:rsid w:val="00412B3D"/>
    <w:rsid w:val="0041315F"/>
    <w:rsid w:val="00413593"/>
    <w:rsid w:val="00427B04"/>
    <w:rsid w:val="0043659F"/>
    <w:rsid w:val="00445D16"/>
    <w:rsid w:val="00463038"/>
    <w:rsid w:val="00465FF6"/>
    <w:rsid w:val="00470010"/>
    <w:rsid w:val="00473BF6"/>
    <w:rsid w:val="0047575E"/>
    <w:rsid w:val="0049183A"/>
    <w:rsid w:val="004920D4"/>
    <w:rsid w:val="004D1F6B"/>
    <w:rsid w:val="004D46E6"/>
    <w:rsid w:val="004F6A28"/>
    <w:rsid w:val="005123FF"/>
    <w:rsid w:val="0052380A"/>
    <w:rsid w:val="005275BF"/>
    <w:rsid w:val="005410B0"/>
    <w:rsid w:val="00553A62"/>
    <w:rsid w:val="00555349"/>
    <w:rsid w:val="00565B26"/>
    <w:rsid w:val="005661A4"/>
    <w:rsid w:val="0057011F"/>
    <w:rsid w:val="0057489E"/>
    <w:rsid w:val="005920AF"/>
    <w:rsid w:val="005C4477"/>
    <w:rsid w:val="005D592F"/>
    <w:rsid w:val="006103F9"/>
    <w:rsid w:val="006306C2"/>
    <w:rsid w:val="00643161"/>
    <w:rsid w:val="00644472"/>
    <w:rsid w:val="00687BFB"/>
    <w:rsid w:val="00692549"/>
    <w:rsid w:val="00695494"/>
    <w:rsid w:val="006A1549"/>
    <w:rsid w:val="006A34F1"/>
    <w:rsid w:val="006C351D"/>
    <w:rsid w:val="006F19EC"/>
    <w:rsid w:val="00727818"/>
    <w:rsid w:val="0074054A"/>
    <w:rsid w:val="00785DAA"/>
    <w:rsid w:val="0078608B"/>
    <w:rsid w:val="00786F16"/>
    <w:rsid w:val="00790FCA"/>
    <w:rsid w:val="007B7B4C"/>
    <w:rsid w:val="007D44F7"/>
    <w:rsid w:val="007D7286"/>
    <w:rsid w:val="007E78F3"/>
    <w:rsid w:val="007E792A"/>
    <w:rsid w:val="007F07B9"/>
    <w:rsid w:val="007F0FF0"/>
    <w:rsid w:val="008162FA"/>
    <w:rsid w:val="008267AE"/>
    <w:rsid w:val="008512D8"/>
    <w:rsid w:val="008621F3"/>
    <w:rsid w:val="00864BDB"/>
    <w:rsid w:val="008675A1"/>
    <w:rsid w:val="00875790"/>
    <w:rsid w:val="00883E79"/>
    <w:rsid w:val="008935F6"/>
    <w:rsid w:val="00893B55"/>
    <w:rsid w:val="008A28A1"/>
    <w:rsid w:val="008B07C3"/>
    <w:rsid w:val="008D4208"/>
    <w:rsid w:val="008E2064"/>
    <w:rsid w:val="008E2DE3"/>
    <w:rsid w:val="008E5C53"/>
    <w:rsid w:val="00900228"/>
    <w:rsid w:val="00927015"/>
    <w:rsid w:val="009E5CE4"/>
    <w:rsid w:val="009F3DBF"/>
    <w:rsid w:val="009F4551"/>
    <w:rsid w:val="00A13FD4"/>
    <w:rsid w:val="00A3531B"/>
    <w:rsid w:val="00A4785E"/>
    <w:rsid w:val="00A56666"/>
    <w:rsid w:val="00A57281"/>
    <w:rsid w:val="00A612EE"/>
    <w:rsid w:val="00A70043"/>
    <w:rsid w:val="00A857B9"/>
    <w:rsid w:val="00AA333E"/>
    <w:rsid w:val="00AA4BF8"/>
    <w:rsid w:val="00AA7B8D"/>
    <w:rsid w:val="00AC4B65"/>
    <w:rsid w:val="00AD3691"/>
    <w:rsid w:val="00AD75AE"/>
    <w:rsid w:val="00AF2D64"/>
    <w:rsid w:val="00AF3508"/>
    <w:rsid w:val="00B25D75"/>
    <w:rsid w:val="00B3761B"/>
    <w:rsid w:val="00B449E7"/>
    <w:rsid w:val="00B91E07"/>
    <w:rsid w:val="00BA25CB"/>
    <w:rsid w:val="00BF7B22"/>
    <w:rsid w:val="00C3519C"/>
    <w:rsid w:val="00C449F9"/>
    <w:rsid w:val="00C548A9"/>
    <w:rsid w:val="00C63E0A"/>
    <w:rsid w:val="00C6473A"/>
    <w:rsid w:val="00C6745F"/>
    <w:rsid w:val="00C75CCB"/>
    <w:rsid w:val="00C768A1"/>
    <w:rsid w:val="00C915B0"/>
    <w:rsid w:val="00CC59BD"/>
    <w:rsid w:val="00CD6742"/>
    <w:rsid w:val="00D141E0"/>
    <w:rsid w:val="00D34DCD"/>
    <w:rsid w:val="00D57F9D"/>
    <w:rsid w:val="00D9088A"/>
    <w:rsid w:val="00DD3182"/>
    <w:rsid w:val="00E27DEA"/>
    <w:rsid w:val="00E30F70"/>
    <w:rsid w:val="00E331DC"/>
    <w:rsid w:val="00E4772F"/>
    <w:rsid w:val="00E54353"/>
    <w:rsid w:val="00E64C67"/>
    <w:rsid w:val="00E74151"/>
    <w:rsid w:val="00E93213"/>
    <w:rsid w:val="00E94A3F"/>
    <w:rsid w:val="00EB5893"/>
    <w:rsid w:val="00EC2C81"/>
    <w:rsid w:val="00ED5B10"/>
    <w:rsid w:val="00ED79B2"/>
    <w:rsid w:val="00F204C9"/>
    <w:rsid w:val="00F232A7"/>
    <w:rsid w:val="00F23DC6"/>
    <w:rsid w:val="00F337E4"/>
    <w:rsid w:val="00F75973"/>
    <w:rsid w:val="00F77EC5"/>
    <w:rsid w:val="00F80968"/>
    <w:rsid w:val="00F86D0E"/>
    <w:rsid w:val="00FA308C"/>
    <w:rsid w:val="00FA4289"/>
    <w:rsid w:val="00FB3136"/>
    <w:rsid w:val="00FB3B2D"/>
    <w:rsid w:val="00FD37E8"/>
    <w:rsid w:val="00FF2FF2"/>
    <w:rsid w:val="00FF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B0246D4-B479-404B-B087-47832150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rsid w:val="00565B2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A25CB"/>
    <w:rPr>
      <w:color w:val="0000FF"/>
      <w:u w:val="single"/>
    </w:rPr>
  </w:style>
  <w:style w:type="character" w:styleId="a4">
    <w:name w:val="FollowedHyperlink"/>
    <w:uiPriority w:val="99"/>
    <w:semiHidden/>
    <w:unhideWhenUsed/>
    <w:rsid w:val="00BA25CB"/>
    <w:rPr>
      <w:color w:val="800080"/>
      <w:u w:val="single"/>
    </w:rPr>
  </w:style>
  <w:style w:type="paragraph" w:customStyle="1" w:styleId="font5">
    <w:name w:val="font5"/>
    <w:basedOn w:val="a"/>
    <w:rsid w:val="00BA25CB"/>
    <w:pPr>
      <w:spacing w:before="100" w:beforeAutospacing="1" w:after="100" w:afterAutospacing="1" w:line="240" w:lineRule="auto"/>
    </w:pPr>
    <w:rPr>
      <w:rFonts w:eastAsia="Times New Roman"/>
      <w:b/>
      <w:bCs/>
      <w:color w:val="000000"/>
      <w:sz w:val="20"/>
      <w:szCs w:val="20"/>
      <w:lang w:eastAsia="ru-RU"/>
    </w:rPr>
  </w:style>
  <w:style w:type="paragraph" w:customStyle="1" w:styleId="font6">
    <w:name w:val="font6"/>
    <w:basedOn w:val="a"/>
    <w:rsid w:val="00BA25CB"/>
    <w:pPr>
      <w:spacing w:before="100" w:beforeAutospacing="1" w:after="100" w:afterAutospacing="1" w:line="240" w:lineRule="auto"/>
    </w:pPr>
    <w:rPr>
      <w:rFonts w:eastAsia="Times New Roman"/>
      <w:b/>
      <w:bCs/>
      <w:color w:val="000000"/>
      <w:sz w:val="18"/>
      <w:szCs w:val="18"/>
      <w:lang w:eastAsia="ru-RU"/>
    </w:rPr>
  </w:style>
  <w:style w:type="paragraph" w:customStyle="1" w:styleId="font7">
    <w:name w:val="font7"/>
    <w:basedOn w:val="a"/>
    <w:rsid w:val="00BA25CB"/>
    <w:pPr>
      <w:spacing w:before="100" w:beforeAutospacing="1" w:after="100" w:afterAutospacing="1" w:line="240" w:lineRule="auto"/>
    </w:pPr>
    <w:rPr>
      <w:rFonts w:eastAsia="Times New Roman"/>
      <w:b/>
      <w:bCs/>
      <w:i/>
      <w:iCs/>
      <w:color w:val="000000"/>
      <w:sz w:val="18"/>
      <w:szCs w:val="18"/>
      <w:lang w:eastAsia="ru-RU"/>
    </w:rPr>
  </w:style>
  <w:style w:type="paragraph" w:customStyle="1" w:styleId="font8">
    <w:name w:val="font8"/>
    <w:basedOn w:val="a"/>
    <w:rsid w:val="00BA25CB"/>
    <w:pPr>
      <w:spacing w:before="100" w:beforeAutospacing="1" w:after="100" w:afterAutospacing="1" w:line="240" w:lineRule="auto"/>
    </w:pPr>
    <w:rPr>
      <w:rFonts w:eastAsia="Times New Roman"/>
      <w:color w:val="000000"/>
      <w:sz w:val="18"/>
      <w:szCs w:val="18"/>
      <w:lang w:eastAsia="ru-RU"/>
    </w:rPr>
  </w:style>
  <w:style w:type="paragraph" w:customStyle="1" w:styleId="font9">
    <w:name w:val="font9"/>
    <w:basedOn w:val="a"/>
    <w:rsid w:val="00BA25CB"/>
    <w:pPr>
      <w:spacing w:before="100" w:beforeAutospacing="1" w:after="100" w:afterAutospacing="1" w:line="240" w:lineRule="auto"/>
    </w:pPr>
    <w:rPr>
      <w:rFonts w:eastAsia="Times New Roman"/>
      <w:b/>
      <w:bCs/>
      <w:i/>
      <w:iCs/>
      <w:color w:val="000000"/>
      <w:sz w:val="20"/>
      <w:szCs w:val="20"/>
      <w:lang w:eastAsia="ru-RU"/>
    </w:rPr>
  </w:style>
  <w:style w:type="paragraph" w:customStyle="1" w:styleId="font10">
    <w:name w:val="font10"/>
    <w:basedOn w:val="a"/>
    <w:rsid w:val="00BA25CB"/>
    <w:pPr>
      <w:spacing w:before="100" w:beforeAutospacing="1" w:after="100" w:afterAutospacing="1" w:line="240" w:lineRule="auto"/>
    </w:pPr>
    <w:rPr>
      <w:rFonts w:eastAsia="Times New Roman"/>
      <w:color w:val="000000"/>
      <w:sz w:val="20"/>
      <w:szCs w:val="20"/>
      <w:lang w:eastAsia="ru-RU"/>
    </w:rPr>
  </w:style>
  <w:style w:type="paragraph" w:customStyle="1" w:styleId="font11">
    <w:name w:val="font11"/>
    <w:basedOn w:val="a"/>
    <w:rsid w:val="00BA25CB"/>
    <w:pPr>
      <w:spacing w:before="100" w:beforeAutospacing="1" w:after="100" w:afterAutospacing="1" w:line="240" w:lineRule="auto"/>
    </w:pPr>
    <w:rPr>
      <w:rFonts w:eastAsia="Times New Roman"/>
      <w:b/>
      <w:bCs/>
      <w:sz w:val="20"/>
      <w:szCs w:val="20"/>
      <w:lang w:eastAsia="ru-RU"/>
    </w:rPr>
  </w:style>
  <w:style w:type="paragraph" w:customStyle="1" w:styleId="font12">
    <w:name w:val="font12"/>
    <w:basedOn w:val="a"/>
    <w:rsid w:val="00BA25CB"/>
    <w:pPr>
      <w:spacing w:before="100" w:beforeAutospacing="1" w:after="100" w:afterAutospacing="1" w:line="240" w:lineRule="auto"/>
    </w:pPr>
    <w:rPr>
      <w:rFonts w:eastAsia="Times New Roman"/>
      <w:b/>
      <w:bCs/>
      <w:i/>
      <w:iCs/>
      <w:color w:val="000000"/>
      <w:sz w:val="20"/>
      <w:szCs w:val="20"/>
      <w:lang w:eastAsia="ru-RU"/>
    </w:rPr>
  </w:style>
  <w:style w:type="paragraph" w:customStyle="1" w:styleId="font13">
    <w:name w:val="font13"/>
    <w:basedOn w:val="a"/>
    <w:rsid w:val="00BA25CB"/>
    <w:pPr>
      <w:spacing w:before="100" w:beforeAutospacing="1" w:after="100" w:afterAutospacing="1" w:line="240" w:lineRule="auto"/>
    </w:pPr>
    <w:rPr>
      <w:rFonts w:eastAsia="Times New Roman"/>
      <w:sz w:val="20"/>
      <w:szCs w:val="20"/>
      <w:lang w:eastAsia="ru-RU"/>
    </w:rPr>
  </w:style>
  <w:style w:type="paragraph" w:customStyle="1" w:styleId="font14">
    <w:name w:val="font14"/>
    <w:basedOn w:val="a"/>
    <w:rsid w:val="00BA25CB"/>
    <w:pPr>
      <w:spacing w:before="100" w:beforeAutospacing="1" w:after="100" w:afterAutospacing="1" w:line="240" w:lineRule="auto"/>
    </w:pPr>
    <w:rPr>
      <w:rFonts w:eastAsia="Times New Roman"/>
      <w:b/>
      <w:bCs/>
      <w:i/>
      <w:iCs/>
      <w:sz w:val="20"/>
      <w:szCs w:val="20"/>
      <w:lang w:eastAsia="ru-RU"/>
    </w:rPr>
  </w:style>
  <w:style w:type="paragraph" w:customStyle="1" w:styleId="font15">
    <w:name w:val="font15"/>
    <w:basedOn w:val="a"/>
    <w:rsid w:val="00BA25CB"/>
    <w:pPr>
      <w:spacing w:before="100" w:beforeAutospacing="1" w:after="100" w:afterAutospacing="1" w:line="240" w:lineRule="auto"/>
    </w:pPr>
    <w:rPr>
      <w:rFonts w:eastAsia="Times New Roman"/>
      <w:i/>
      <w:iCs/>
      <w:color w:val="000000"/>
      <w:sz w:val="20"/>
      <w:szCs w:val="20"/>
      <w:lang w:eastAsia="ru-RU"/>
    </w:rPr>
  </w:style>
  <w:style w:type="paragraph" w:customStyle="1" w:styleId="xl64">
    <w:name w:val="xl64"/>
    <w:basedOn w:val="a"/>
    <w:rsid w:val="00BA25CB"/>
    <w:pPr>
      <w:spacing w:before="100" w:beforeAutospacing="1" w:after="100" w:afterAutospacing="1" w:line="240" w:lineRule="auto"/>
      <w:jc w:val="center"/>
      <w:textAlignment w:val="bottom"/>
    </w:pPr>
    <w:rPr>
      <w:rFonts w:eastAsia="Times New Roman"/>
      <w:b/>
      <w:bCs/>
      <w:color w:val="000000"/>
      <w:lang w:eastAsia="ru-RU"/>
    </w:rPr>
  </w:style>
  <w:style w:type="paragraph" w:customStyle="1" w:styleId="xl65">
    <w:name w:val="xl65"/>
    <w:basedOn w:val="a"/>
    <w:rsid w:val="00BA25CB"/>
    <w:pPr>
      <w:spacing w:before="100" w:beforeAutospacing="1" w:after="100" w:afterAutospacing="1" w:line="240" w:lineRule="auto"/>
    </w:pPr>
    <w:rPr>
      <w:rFonts w:eastAsia="Times New Roman"/>
      <w:lang w:eastAsia="ru-RU"/>
    </w:rPr>
  </w:style>
  <w:style w:type="paragraph" w:customStyle="1" w:styleId="xl66">
    <w:name w:val="xl66"/>
    <w:basedOn w:val="a"/>
    <w:rsid w:val="00BA25CB"/>
    <w:pPr>
      <w:spacing w:before="100" w:beforeAutospacing="1" w:after="100" w:afterAutospacing="1" w:line="240" w:lineRule="auto"/>
    </w:pPr>
    <w:rPr>
      <w:rFonts w:eastAsia="Times New Roman"/>
      <w:lang w:eastAsia="ru-RU"/>
    </w:rPr>
  </w:style>
  <w:style w:type="paragraph" w:customStyle="1" w:styleId="xl67">
    <w:name w:val="xl67"/>
    <w:basedOn w:val="a"/>
    <w:rsid w:val="00BA25CB"/>
    <w:pPr>
      <w:spacing w:before="100" w:beforeAutospacing="1" w:after="100" w:afterAutospacing="1" w:line="240" w:lineRule="auto"/>
      <w:jc w:val="center"/>
    </w:pPr>
    <w:rPr>
      <w:rFonts w:eastAsia="Times New Roman"/>
      <w:b/>
      <w:bCs/>
      <w:color w:val="000000"/>
      <w:sz w:val="24"/>
      <w:szCs w:val="24"/>
      <w:lang w:eastAsia="ru-RU"/>
    </w:rPr>
  </w:style>
  <w:style w:type="paragraph" w:customStyle="1" w:styleId="xl68">
    <w:name w:val="xl68"/>
    <w:basedOn w:val="a"/>
    <w:rsid w:val="00BA25CB"/>
    <w:pPr>
      <w:spacing w:before="100" w:beforeAutospacing="1" w:after="100" w:afterAutospacing="1" w:line="240" w:lineRule="auto"/>
      <w:jc w:val="center"/>
    </w:pPr>
    <w:rPr>
      <w:rFonts w:eastAsia="Times New Roman"/>
      <w:b/>
      <w:bCs/>
      <w:color w:val="000000"/>
      <w:sz w:val="24"/>
      <w:szCs w:val="24"/>
      <w:lang w:eastAsia="ru-RU"/>
    </w:rPr>
  </w:style>
  <w:style w:type="paragraph" w:customStyle="1" w:styleId="xl69">
    <w:name w:val="xl69"/>
    <w:basedOn w:val="a"/>
    <w:rsid w:val="00BA25CB"/>
    <w:pPr>
      <w:spacing w:before="100" w:beforeAutospacing="1" w:after="100" w:afterAutospacing="1" w:line="240" w:lineRule="auto"/>
    </w:pPr>
    <w:rPr>
      <w:rFonts w:eastAsia="Times New Roman"/>
      <w:color w:val="000000"/>
      <w:sz w:val="16"/>
      <w:szCs w:val="16"/>
      <w:lang w:eastAsia="ru-RU"/>
    </w:rPr>
  </w:style>
  <w:style w:type="paragraph" w:customStyle="1" w:styleId="xl70">
    <w:name w:val="xl70"/>
    <w:basedOn w:val="a"/>
    <w:rsid w:val="00BA25CB"/>
    <w:pPr>
      <w:spacing w:before="100" w:beforeAutospacing="1" w:after="100" w:afterAutospacing="1" w:line="240" w:lineRule="auto"/>
      <w:jc w:val="center"/>
    </w:pPr>
    <w:rPr>
      <w:rFonts w:eastAsia="Times New Roman"/>
      <w:b/>
      <w:bCs/>
      <w:color w:val="000000"/>
      <w:sz w:val="16"/>
      <w:szCs w:val="16"/>
      <w:lang w:eastAsia="ru-RU"/>
    </w:rPr>
  </w:style>
  <w:style w:type="paragraph" w:customStyle="1" w:styleId="xl71">
    <w:name w:val="xl71"/>
    <w:basedOn w:val="a"/>
    <w:rsid w:val="00BA25CB"/>
    <w:pPr>
      <w:spacing w:before="100" w:beforeAutospacing="1" w:after="100" w:afterAutospacing="1" w:line="240" w:lineRule="auto"/>
    </w:pPr>
    <w:rPr>
      <w:rFonts w:eastAsia="Times New Roman"/>
      <w:b/>
      <w:bCs/>
      <w:color w:val="000000"/>
      <w:sz w:val="16"/>
      <w:szCs w:val="16"/>
      <w:lang w:eastAsia="ru-RU"/>
    </w:rPr>
  </w:style>
  <w:style w:type="paragraph" w:customStyle="1" w:styleId="xl72">
    <w:name w:val="xl72"/>
    <w:basedOn w:val="a"/>
    <w:rsid w:val="00BA25CB"/>
    <w:pPr>
      <w:spacing w:before="100" w:beforeAutospacing="1" w:after="100" w:afterAutospacing="1" w:line="240" w:lineRule="auto"/>
    </w:pPr>
    <w:rPr>
      <w:rFonts w:eastAsia="Times New Roman"/>
      <w:b/>
      <w:bCs/>
      <w:color w:val="000000"/>
      <w:sz w:val="16"/>
      <w:szCs w:val="16"/>
      <w:lang w:eastAsia="ru-RU"/>
    </w:rPr>
  </w:style>
  <w:style w:type="paragraph" w:customStyle="1" w:styleId="xl73">
    <w:name w:val="xl73"/>
    <w:basedOn w:val="a"/>
    <w:rsid w:val="00BA25C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4">
    <w:name w:val="xl74"/>
    <w:basedOn w:val="a"/>
    <w:rsid w:val="00BA25CB"/>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BA25CB"/>
    <w:pPr>
      <w:spacing w:before="100" w:beforeAutospacing="1" w:after="100" w:afterAutospacing="1" w:line="240" w:lineRule="auto"/>
      <w:jc w:val="center"/>
    </w:pPr>
    <w:rPr>
      <w:rFonts w:eastAsia="Times New Roman"/>
      <w:b/>
      <w:bCs/>
      <w:color w:val="000000"/>
      <w:sz w:val="18"/>
      <w:szCs w:val="18"/>
      <w:lang w:eastAsia="ru-RU"/>
    </w:rPr>
  </w:style>
  <w:style w:type="paragraph" w:customStyle="1" w:styleId="xl76">
    <w:name w:val="xl76"/>
    <w:basedOn w:val="a"/>
    <w:rsid w:val="00BA25CB"/>
    <w:pPr>
      <w:pBdr>
        <w:left w:val="single" w:sz="4" w:space="0" w:color="auto"/>
      </w:pBdr>
      <w:spacing w:before="100" w:beforeAutospacing="1" w:after="100" w:afterAutospacing="1" w:line="240" w:lineRule="auto"/>
      <w:jc w:val="center"/>
    </w:pPr>
    <w:rPr>
      <w:rFonts w:eastAsia="Times New Roman"/>
      <w:b/>
      <w:bCs/>
      <w:i/>
      <w:iCs/>
      <w:color w:val="000000"/>
      <w:sz w:val="24"/>
      <w:szCs w:val="24"/>
      <w:lang w:eastAsia="ru-RU"/>
    </w:rPr>
  </w:style>
  <w:style w:type="paragraph" w:customStyle="1" w:styleId="xl77">
    <w:name w:val="xl77"/>
    <w:basedOn w:val="a"/>
    <w:rsid w:val="00BA25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BA25CB"/>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BA25CB"/>
    <w:pPr>
      <w:pBdr>
        <w:top w:val="single" w:sz="4" w:space="0" w:color="auto"/>
        <w:left w:val="single" w:sz="4" w:space="0" w:color="auto"/>
      </w:pBdr>
      <w:spacing w:before="100" w:beforeAutospacing="1" w:after="100" w:afterAutospacing="1" w:line="240" w:lineRule="auto"/>
      <w:jc w:val="center"/>
    </w:pPr>
    <w:rPr>
      <w:rFonts w:eastAsia="Times New Roman"/>
      <w:b/>
      <w:bCs/>
      <w:color w:val="000000"/>
      <w:sz w:val="24"/>
      <w:szCs w:val="24"/>
      <w:lang w:eastAsia="ru-RU"/>
    </w:rPr>
  </w:style>
  <w:style w:type="paragraph" w:customStyle="1" w:styleId="xl80">
    <w:name w:val="xl80"/>
    <w:basedOn w:val="a"/>
    <w:rsid w:val="00BA25CB"/>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A25C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A25CB"/>
    <w:pPr>
      <w:pBdr>
        <w:left w:val="single" w:sz="4" w:space="0" w:color="auto"/>
        <w:bottom w:val="single" w:sz="4" w:space="0" w:color="auto"/>
      </w:pBdr>
      <w:shd w:val="clear" w:color="000000" w:fill="FFFF00"/>
      <w:spacing w:before="100" w:beforeAutospacing="1" w:after="100" w:afterAutospacing="1" w:line="240" w:lineRule="auto"/>
    </w:pPr>
    <w:rPr>
      <w:rFonts w:eastAsia="Times New Roman"/>
      <w:b/>
      <w:bCs/>
      <w:i/>
      <w:iCs/>
      <w:color w:val="000000"/>
      <w:sz w:val="24"/>
      <w:szCs w:val="24"/>
      <w:lang w:eastAsia="ru-RU"/>
    </w:rPr>
  </w:style>
  <w:style w:type="paragraph" w:customStyle="1" w:styleId="xl83">
    <w:name w:val="xl83"/>
    <w:basedOn w:val="a"/>
    <w:rsid w:val="00BA25CB"/>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BA25C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BA25CB"/>
    <w:pPr>
      <w:shd w:val="clear" w:color="000000" w:fill="FFFF00"/>
      <w:spacing w:before="100" w:beforeAutospacing="1" w:after="100" w:afterAutospacing="1" w:line="240" w:lineRule="auto"/>
    </w:pPr>
    <w:rPr>
      <w:rFonts w:eastAsia="Times New Roman"/>
      <w:color w:val="000000"/>
      <w:sz w:val="18"/>
      <w:szCs w:val="18"/>
      <w:lang w:eastAsia="ru-RU"/>
    </w:rPr>
  </w:style>
  <w:style w:type="paragraph" w:customStyle="1" w:styleId="xl86">
    <w:name w:val="xl86"/>
    <w:basedOn w:val="a"/>
    <w:rsid w:val="00BA25CB"/>
    <w:pPr>
      <w:shd w:val="clear" w:color="000000" w:fill="C0C0C0"/>
      <w:spacing w:before="100" w:beforeAutospacing="1" w:after="100" w:afterAutospacing="1" w:line="240" w:lineRule="auto"/>
    </w:pPr>
    <w:rPr>
      <w:rFonts w:eastAsia="Times New Roman"/>
      <w:b/>
      <w:bCs/>
      <w:color w:val="000000"/>
      <w:sz w:val="24"/>
      <w:szCs w:val="24"/>
      <w:lang w:eastAsia="ru-RU"/>
    </w:rPr>
  </w:style>
  <w:style w:type="paragraph" w:customStyle="1" w:styleId="xl87">
    <w:name w:val="xl87"/>
    <w:basedOn w:val="a"/>
    <w:rsid w:val="00BA25CB"/>
    <w:pPr>
      <w:shd w:val="clear" w:color="000000" w:fill="FFFF00"/>
      <w:spacing w:before="100" w:beforeAutospacing="1" w:after="100" w:afterAutospacing="1" w:line="240" w:lineRule="auto"/>
    </w:pPr>
    <w:rPr>
      <w:rFonts w:eastAsia="Times New Roman"/>
      <w:b/>
      <w:bCs/>
      <w:color w:val="000000"/>
      <w:sz w:val="24"/>
      <w:szCs w:val="24"/>
      <w:lang w:eastAsia="ru-RU"/>
    </w:rPr>
  </w:style>
  <w:style w:type="paragraph" w:customStyle="1" w:styleId="xl88">
    <w:name w:val="xl88"/>
    <w:basedOn w:val="a"/>
    <w:rsid w:val="00BA25CB"/>
    <w:pPr>
      <w:shd w:val="clear" w:color="CCCCFF" w:fill="C0C0C0"/>
      <w:spacing w:before="100" w:beforeAutospacing="1" w:after="100" w:afterAutospacing="1" w:line="240" w:lineRule="auto"/>
    </w:pPr>
    <w:rPr>
      <w:rFonts w:eastAsia="Times New Roman"/>
      <w:b/>
      <w:bCs/>
      <w:sz w:val="24"/>
      <w:szCs w:val="24"/>
      <w:lang w:eastAsia="ru-RU"/>
    </w:rPr>
  </w:style>
  <w:style w:type="paragraph" w:customStyle="1" w:styleId="xl89">
    <w:name w:val="xl89"/>
    <w:basedOn w:val="a"/>
    <w:rsid w:val="00BA25CB"/>
    <w:pPr>
      <w:shd w:val="clear" w:color="000000" w:fill="C0C0C0"/>
      <w:spacing w:before="100" w:beforeAutospacing="1" w:after="100" w:afterAutospacing="1" w:line="240" w:lineRule="auto"/>
    </w:pPr>
    <w:rPr>
      <w:rFonts w:eastAsia="Times New Roman"/>
      <w:b/>
      <w:bCs/>
      <w:color w:val="000000"/>
      <w:sz w:val="24"/>
      <w:szCs w:val="24"/>
      <w:lang w:eastAsia="ru-RU"/>
    </w:rPr>
  </w:style>
  <w:style w:type="paragraph" w:customStyle="1" w:styleId="xl90">
    <w:name w:val="xl90"/>
    <w:basedOn w:val="a"/>
    <w:rsid w:val="00BA25CB"/>
    <w:pPr>
      <w:shd w:val="clear" w:color="000000" w:fill="FFFF00"/>
      <w:spacing w:before="100" w:beforeAutospacing="1" w:after="100" w:afterAutospacing="1" w:line="240" w:lineRule="auto"/>
    </w:pPr>
    <w:rPr>
      <w:rFonts w:eastAsia="Times New Roman"/>
      <w:color w:val="000000"/>
      <w:sz w:val="24"/>
      <w:szCs w:val="24"/>
      <w:lang w:eastAsia="ru-RU"/>
    </w:rPr>
  </w:style>
  <w:style w:type="paragraph" w:customStyle="1" w:styleId="xl91">
    <w:name w:val="xl91"/>
    <w:basedOn w:val="a"/>
    <w:rsid w:val="00BA25CB"/>
    <w:pPr>
      <w:shd w:val="clear" w:color="000000" w:fill="FFFF00"/>
      <w:spacing w:before="100" w:beforeAutospacing="1" w:after="100" w:afterAutospacing="1" w:line="240" w:lineRule="auto"/>
    </w:pPr>
    <w:rPr>
      <w:rFonts w:eastAsia="Times New Roman"/>
      <w:sz w:val="24"/>
      <w:szCs w:val="24"/>
      <w:lang w:eastAsia="ru-RU"/>
    </w:rPr>
  </w:style>
  <w:style w:type="paragraph" w:customStyle="1" w:styleId="xl92">
    <w:name w:val="xl92"/>
    <w:basedOn w:val="a"/>
    <w:rsid w:val="00BA25CB"/>
    <w:pPr>
      <w:shd w:val="clear" w:color="000000" w:fill="FFFF00"/>
      <w:spacing w:before="100" w:beforeAutospacing="1" w:after="100" w:afterAutospacing="1" w:line="240" w:lineRule="auto"/>
    </w:pPr>
    <w:rPr>
      <w:rFonts w:eastAsia="Times New Roman"/>
      <w:b/>
      <w:bCs/>
      <w:i/>
      <w:iCs/>
      <w:sz w:val="24"/>
      <w:szCs w:val="24"/>
      <w:lang w:eastAsia="ru-RU"/>
    </w:rPr>
  </w:style>
  <w:style w:type="paragraph" w:customStyle="1" w:styleId="xl93">
    <w:name w:val="xl93"/>
    <w:basedOn w:val="a"/>
    <w:rsid w:val="00BA25CB"/>
    <w:pPr>
      <w:shd w:val="clear" w:color="000000" w:fill="BFBFBF"/>
      <w:spacing w:before="100" w:beforeAutospacing="1" w:after="100" w:afterAutospacing="1" w:line="240" w:lineRule="auto"/>
    </w:pPr>
    <w:rPr>
      <w:rFonts w:eastAsia="Times New Roman"/>
      <w:b/>
      <w:bCs/>
      <w:sz w:val="24"/>
      <w:szCs w:val="24"/>
      <w:lang w:eastAsia="ru-RU"/>
    </w:rPr>
  </w:style>
  <w:style w:type="paragraph" w:customStyle="1" w:styleId="xl94">
    <w:name w:val="xl94"/>
    <w:basedOn w:val="a"/>
    <w:rsid w:val="00BA25CB"/>
    <w:pPr>
      <w:shd w:val="clear" w:color="CCCCFF" w:fill="BFBFBF"/>
      <w:spacing w:before="100" w:beforeAutospacing="1" w:after="100" w:afterAutospacing="1" w:line="240" w:lineRule="auto"/>
    </w:pPr>
    <w:rPr>
      <w:rFonts w:eastAsia="Times New Roman"/>
      <w:b/>
      <w:bCs/>
      <w:sz w:val="24"/>
      <w:szCs w:val="24"/>
      <w:lang w:eastAsia="ru-RU"/>
    </w:rPr>
  </w:style>
  <w:style w:type="paragraph" w:customStyle="1" w:styleId="xl95">
    <w:name w:val="xl95"/>
    <w:basedOn w:val="a"/>
    <w:rsid w:val="00BA25CB"/>
    <w:pPr>
      <w:shd w:val="clear" w:color="000000" w:fill="FFFF00"/>
      <w:spacing w:before="100" w:beforeAutospacing="1" w:after="100" w:afterAutospacing="1" w:line="240" w:lineRule="auto"/>
    </w:pPr>
    <w:rPr>
      <w:rFonts w:eastAsia="Times New Roman"/>
      <w:b/>
      <w:bCs/>
      <w:sz w:val="24"/>
      <w:szCs w:val="24"/>
      <w:lang w:eastAsia="ru-RU"/>
    </w:rPr>
  </w:style>
  <w:style w:type="paragraph" w:customStyle="1" w:styleId="xl96">
    <w:name w:val="xl96"/>
    <w:basedOn w:val="a"/>
    <w:rsid w:val="00BA25CB"/>
    <w:pPr>
      <w:shd w:val="clear" w:color="CCCCFF" w:fill="C0C0C0"/>
      <w:spacing w:before="100" w:beforeAutospacing="1" w:after="100" w:afterAutospacing="1" w:line="240" w:lineRule="auto"/>
    </w:pPr>
    <w:rPr>
      <w:rFonts w:eastAsia="Times New Roman"/>
      <w:sz w:val="24"/>
      <w:szCs w:val="24"/>
      <w:lang w:eastAsia="ru-RU"/>
    </w:rPr>
  </w:style>
  <w:style w:type="paragraph" w:customStyle="1" w:styleId="xl97">
    <w:name w:val="xl97"/>
    <w:basedOn w:val="a"/>
    <w:rsid w:val="00BA25CB"/>
    <w:pPr>
      <w:shd w:val="clear" w:color="CCCCFF" w:fill="C0C0C0"/>
      <w:spacing w:before="100" w:beforeAutospacing="1" w:after="100" w:afterAutospacing="1" w:line="240" w:lineRule="auto"/>
    </w:pPr>
    <w:rPr>
      <w:rFonts w:eastAsia="Times New Roman"/>
      <w:b/>
      <w:bCs/>
      <w:color w:val="000000"/>
      <w:sz w:val="24"/>
      <w:szCs w:val="24"/>
      <w:lang w:eastAsia="ru-RU"/>
    </w:rPr>
  </w:style>
  <w:style w:type="paragraph" w:customStyle="1" w:styleId="xl98">
    <w:name w:val="xl98"/>
    <w:basedOn w:val="a"/>
    <w:rsid w:val="00BA25CB"/>
    <w:pPr>
      <w:shd w:val="clear" w:color="000000" w:fill="FFFF00"/>
      <w:spacing w:before="100" w:beforeAutospacing="1" w:after="100" w:afterAutospacing="1" w:line="240" w:lineRule="auto"/>
      <w:textAlignment w:val="bottom"/>
    </w:pPr>
    <w:rPr>
      <w:rFonts w:eastAsia="Times New Roman"/>
      <w:b/>
      <w:bCs/>
      <w:color w:val="000000"/>
      <w:sz w:val="24"/>
      <w:szCs w:val="24"/>
      <w:lang w:eastAsia="ru-RU"/>
    </w:rPr>
  </w:style>
  <w:style w:type="paragraph" w:styleId="a5">
    <w:name w:val="Balloon Text"/>
    <w:basedOn w:val="a"/>
    <w:link w:val="a6"/>
    <w:uiPriority w:val="99"/>
    <w:semiHidden/>
    <w:unhideWhenUsed/>
    <w:rsid w:val="008675A1"/>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8675A1"/>
    <w:rPr>
      <w:rFonts w:ascii="Segoe UI" w:hAnsi="Segoe UI" w:cs="Segoe UI"/>
      <w:sz w:val="18"/>
      <w:szCs w:val="18"/>
    </w:rPr>
  </w:style>
  <w:style w:type="paragraph" w:styleId="a7">
    <w:name w:val="footer"/>
    <w:basedOn w:val="a"/>
    <w:link w:val="a8"/>
    <w:uiPriority w:val="99"/>
    <w:unhideWhenUsed/>
    <w:rsid w:val="00927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7015"/>
  </w:style>
  <w:style w:type="character" w:styleId="a9">
    <w:name w:val="Strong"/>
    <w:uiPriority w:val="22"/>
    <w:qFormat/>
    <w:rsid w:val="001A4E48"/>
    <w:rPr>
      <w:b/>
      <w:bCs/>
    </w:rPr>
  </w:style>
  <w:style w:type="paragraph" w:styleId="aa">
    <w:name w:val="Normal (Web)"/>
    <w:basedOn w:val="a"/>
    <w:uiPriority w:val="99"/>
    <w:semiHidden/>
    <w:unhideWhenUsed/>
    <w:rsid w:val="001A4E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
    <w:rsid w:val="00565B26"/>
    <w:rPr>
      <w:rFonts w:ascii="Times New Roman" w:eastAsia="Times New Roman" w:hAnsi="Times New Roman"/>
      <w:b/>
      <w:bCs/>
      <w:sz w:val="27"/>
      <w:szCs w:val="27"/>
    </w:rPr>
  </w:style>
  <w:style w:type="paragraph" w:customStyle="1" w:styleId="j120">
    <w:name w:val="j120"/>
    <w:basedOn w:val="a"/>
    <w:rsid w:val="00565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565B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rsid w:val="00565B26"/>
  </w:style>
  <w:style w:type="paragraph" w:styleId="ab">
    <w:name w:val="List Paragraph"/>
    <w:basedOn w:val="a"/>
    <w:uiPriority w:val="34"/>
    <w:qFormat/>
    <w:rsid w:val="0052380A"/>
    <w:pPr>
      <w:ind w:left="720"/>
      <w:contextualSpacing/>
    </w:pPr>
  </w:style>
  <w:style w:type="paragraph" w:styleId="ac">
    <w:name w:val="Body Text"/>
    <w:basedOn w:val="a"/>
    <w:link w:val="ad"/>
    <w:uiPriority w:val="1"/>
    <w:semiHidden/>
    <w:unhideWhenUsed/>
    <w:qFormat/>
    <w:rsid w:val="00790FCA"/>
    <w:pPr>
      <w:widowControl w:val="0"/>
      <w:spacing w:before="5" w:after="0" w:line="240" w:lineRule="auto"/>
      <w:ind w:left="102" w:firstLine="707"/>
    </w:pPr>
    <w:rPr>
      <w:rFonts w:ascii="Times New Roman" w:eastAsia="Times New Roman" w:hAnsi="Times New Roman"/>
      <w:sz w:val="28"/>
      <w:szCs w:val="28"/>
      <w:lang w:val="en-US"/>
    </w:rPr>
  </w:style>
  <w:style w:type="character" w:customStyle="1" w:styleId="ad">
    <w:name w:val="Основной текст Знак"/>
    <w:link w:val="ac"/>
    <w:uiPriority w:val="1"/>
    <w:semiHidden/>
    <w:rsid w:val="00790FCA"/>
    <w:rPr>
      <w:rFonts w:ascii="Times New Roman" w:eastAsia="Times New Roman" w:hAnsi="Times New Roman"/>
      <w:sz w:val="28"/>
      <w:szCs w:val="28"/>
      <w:lang w:val="en-US" w:eastAsia="en-US"/>
    </w:rPr>
  </w:style>
  <w:style w:type="paragraph" w:styleId="ae">
    <w:name w:val="No Spacing"/>
    <w:uiPriority w:val="1"/>
    <w:qFormat/>
    <w:rsid w:val="00790FCA"/>
    <w:rPr>
      <w:sz w:val="22"/>
      <w:szCs w:val="22"/>
      <w:lang w:eastAsia="en-US"/>
    </w:rPr>
  </w:style>
  <w:style w:type="paragraph" w:styleId="af">
    <w:name w:val="footnote text"/>
    <w:basedOn w:val="a"/>
    <w:link w:val="af0"/>
    <w:uiPriority w:val="99"/>
    <w:unhideWhenUsed/>
    <w:rsid w:val="009F4551"/>
    <w:pPr>
      <w:spacing w:after="0" w:line="240" w:lineRule="auto"/>
    </w:pPr>
    <w:rPr>
      <w:rFonts w:asciiTheme="minorHAnsi" w:eastAsiaTheme="minorHAnsi" w:hAnsiTheme="minorHAnsi" w:cstheme="minorBidi"/>
      <w:sz w:val="24"/>
      <w:szCs w:val="24"/>
    </w:rPr>
  </w:style>
  <w:style w:type="character" w:customStyle="1" w:styleId="af0">
    <w:name w:val="Текст сноски Знак"/>
    <w:basedOn w:val="a0"/>
    <w:link w:val="af"/>
    <w:uiPriority w:val="99"/>
    <w:rsid w:val="009F4551"/>
    <w:rPr>
      <w:rFonts w:asciiTheme="minorHAnsi" w:eastAsiaTheme="minorHAnsi" w:hAnsiTheme="minorHAnsi" w:cstheme="minorBidi"/>
      <w:sz w:val="24"/>
      <w:szCs w:val="24"/>
      <w:lang w:eastAsia="en-US"/>
    </w:rPr>
  </w:style>
  <w:style w:type="character" w:styleId="af1">
    <w:name w:val="footnote reference"/>
    <w:basedOn w:val="a0"/>
    <w:uiPriority w:val="99"/>
    <w:unhideWhenUsed/>
    <w:rsid w:val="009F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09848">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097A-C3C6-4630-A941-B0002F08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65</Pages>
  <Words>23881</Words>
  <Characters>136124</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КМБПЧиСЗ</Company>
  <LinksUpToDate>false</LinksUpToDate>
  <CharactersWithSpaces>159686</CharactersWithSpaces>
  <SharedDoc>false</SharedDoc>
  <HLinks>
    <vt:vector size="12" baseType="variant">
      <vt:variant>
        <vt:i4>5308465</vt:i4>
      </vt:variant>
      <vt:variant>
        <vt:i4>3</vt:i4>
      </vt:variant>
      <vt:variant>
        <vt:i4>0</vt:i4>
      </vt:variant>
      <vt:variant>
        <vt:i4>5</vt:i4>
      </vt:variant>
      <vt:variant>
        <vt:lpwstr>https://open.egov.kz/</vt:lpwstr>
      </vt:variant>
      <vt:variant>
        <vt:lpwstr/>
      </vt:variant>
      <vt:variant>
        <vt:i4>65608</vt:i4>
      </vt:variant>
      <vt:variant>
        <vt:i4>0</vt:i4>
      </vt:variant>
      <vt:variant>
        <vt:i4>0</vt:i4>
      </vt:variant>
      <vt:variant>
        <vt:i4>5</vt:i4>
      </vt:variant>
      <vt:variant>
        <vt:lpwstr>http://online.zakon.kz/Document/?doc_id=31577399</vt:lpwstr>
      </vt:variant>
      <vt:variant>
        <vt:lpwstr>sub_id=8510000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Диана</cp:lastModifiedBy>
  <cp:revision>1</cp:revision>
  <cp:lastPrinted>2019-02-15T12:40:00Z</cp:lastPrinted>
  <dcterms:created xsi:type="dcterms:W3CDTF">2019-02-04T09:49:00Z</dcterms:created>
  <dcterms:modified xsi:type="dcterms:W3CDTF">2019-02-15T12:41:00Z</dcterms:modified>
</cp:coreProperties>
</file>