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42C96" w14:textId="77D750A0" w:rsidR="001104EF" w:rsidRPr="005063D0" w:rsidRDefault="006535CA" w:rsidP="00AC4812">
      <w:pPr>
        <w:spacing w:after="0" w:line="240" w:lineRule="auto"/>
        <w:jc w:val="center"/>
        <w:rPr>
          <w:rFonts w:ascii="Times New Roman" w:hAnsi="Times New Roman" w:cs="Times New Roman"/>
          <w:b/>
          <w:sz w:val="40"/>
          <w:szCs w:val="40"/>
        </w:rPr>
      </w:pPr>
      <w:bookmarkStart w:id="0" w:name="_GoBack"/>
      <w:bookmarkEnd w:id="0"/>
      <w:r w:rsidRPr="005063D0">
        <w:rPr>
          <w:rFonts w:ascii="Times New Roman" w:hAnsi="Times New Roman" w:cs="Times New Roman"/>
          <w:b/>
          <w:sz w:val="40"/>
          <w:szCs w:val="40"/>
        </w:rPr>
        <w:t>ИНФОРМАЦИОННАЯ ЗАПИСКА ПРАВОЗАЩИТНЫХ ОРГАНИЗАЦИЙ КАЗАХСТАНА СПЕЦИАЛЬНОМУ ДОКЛАДЧИКУ ООН ПО ПООЩРЕНИЮ И ЗАЩИТЕ ПРАВ ЧЕЛОВЕКА В ХОДЕ БОРЬБЫ С ТЕРРОРИЗМОМ ФИ</w:t>
      </w:r>
      <w:r w:rsidR="00B36607">
        <w:rPr>
          <w:rFonts w:ascii="Times New Roman" w:hAnsi="Times New Roman" w:cs="Times New Roman"/>
          <w:b/>
          <w:sz w:val="40"/>
          <w:szCs w:val="40"/>
        </w:rPr>
        <w:t>О</w:t>
      </w:r>
      <w:r w:rsidRPr="005063D0">
        <w:rPr>
          <w:rFonts w:ascii="Times New Roman" w:hAnsi="Times New Roman" w:cs="Times New Roman"/>
          <w:b/>
          <w:sz w:val="40"/>
          <w:szCs w:val="40"/>
        </w:rPr>
        <w:t>Н</w:t>
      </w:r>
      <w:r w:rsidR="00B36607">
        <w:rPr>
          <w:rFonts w:ascii="Times New Roman" w:hAnsi="Times New Roman" w:cs="Times New Roman"/>
          <w:b/>
          <w:sz w:val="40"/>
          <w:szCs w:val="40"/>
        </w:rPr>
        <w:t>Н</w:t>
      </w:r>
      <w:r w:rsidRPr="005063D0">
        <w:rPr>
          <w:rFonts w:ascii="Times New Roman" w:hAnsi="Times New Roman" w:cs="Times New Roman"/>
          <w:b/>
          <w:sz w:val="40"/>
          <w:szCs w:val="40"/>
        </w:rPr>
        <w:t xml:space="preserve">УАЛЕ </w:t>
      </w:r>
      <w:r w:rsidR="00457557">
        <w:rPr>
          <w:rFonts w:ascii="Times New Roman" w:hAnsi="Times New Roman" w:cs="Times New Roman"/>
          <w:b/>
          <w:sz w:val="40"/>
          <w:szCs w:val="40"/>
        </w:rPr>
        <w:t>Д.</w:t>
      </w:r>
      <w:r w:rsidR="00457557" w:rsidRPr="00457557">
        <w:rPr>
          <w:rFonts w:ascii="Times New Roman" w:hAnsi="Times New Roman" w:cs="Times New Roman"/>
          <w:b/>
          <w:sz w:val="40"/>
          <w:szCs w:val="40"/>
        </w:rPr>
        <w:t xml:space="preserve"> </w:t>
      </w:r>
      <w:r w:rsidRPr="005063D0">
        <w:rPr>
          <w:rFonts w:ascii="Times New Roman" w:hAnsi="Times New Roman" w:cs="Times New Roman"/>
          <w:b/>
          <w:sz w:val="40"/>
          <w:szCs w:val="40"/>
        </w:rPr>
        <w:t xml:space="preserve">НИ </w:t>
      </w:r>
      <w:r w:rsidR="00B36607">
        <w:rPr>
          <w:rFonts w:ascii="Times New Roman" w:hAnsi="Times New Roman" w:cs="Times New Roman"/>
          <w:b/>
          <w:sz w:val="40"/>
          <w:szCs w:val="40"/>
        </w:rPr>
        <w:t>АОЛЕЙН</w:t>
      </w:r>
      <w:r w:rsidRPr="005063D0">
        <w:rPr>
          <w:rFonts w:ascii="Times New Roman" w:hAnsi="Times New Roman" w:cs="Times New Roman"/>
          <w:b/>
          <w:sz w:val="40"/>
          <w:szCs w:val="40"/>
        </w:rPr>
        <w:t xml:space="preserve"> В СВЯЗИ С ПРЕДСТОЯЩИМ ВИЗИТОМ В РЕСПУБЛИКУ КАЗАХСТАН</w:t>
      </w:r>
      <w:r w:rsidR="00D02AA3" w:rsidRPr="005063D0">
        <w:rPr>
          <w:rStyle w:val="a7"/>
          <w:rFonts w:ascii="Times New Roman" w:hAnsi="Times New Roman" w:cs="Times New Roman"/>
          <w:b/>
          <w:sz w:val="40"/>
          <w:szCs w:val="40"/>
        </w:rPr>
        <w:footnoteReference w:id="1"/>
      </w:r>
    </w:p>
    <w:p w14:paraId="10CF294C" w14:textId="77777777" w:rsidR="003E1C65" w:rsidRPr="005063D0" w:rsidRDefault="003E1C65" w:rsidP="00AC4812">
      <w:pPr>
        <w:spacing w:after="0" w:line="240" w:lineRule="auto"/>
        <w:jc w:val="center"/>
        <w:rPr>
          <w:rFonts w:ascii="Times New Roman" w:hAnsi="Times New Roman" w:cs="Times New Roman"/>
          <w:b/>
          <w:sz w:val="24"/>
          <w:szCs w:val="24"/>
        </w:rPr>
      </w:pPr>
    </w:p>
    <w:p w14:paraId="767001ED" w14:textId="77777777" w:rsidR="002B699A" w:rsidRPr="005063D0" w:rsidRDefault="002B699A" w:rsidP="00AC4812">
      <w:pPr>
        <w:spacing w:after="0" w:line="240" w:lineRule="auto"/>
        <w:rPr>
          <w:rFonts w:ascii="Times New Roman" w:hAnsi="Times New Roman" w:cs="Times New Roman"/>
          <w:b/>
          <w:sz w:val="32"/>
          <w:szCs w:val="32"/>
        </w:rPr>
      </w:pPr>
    </w:p>
    <w:p w14:paraId="4206DF94" w14:textId="77777777" w:rsidR="003E1C65" w:rsidRPr="005063D0" w:rsidRDefault="003E1C65" w:rsidP="00AC4812">
      <w:pPr>
        <w:spacing w:after="0" w:line="240" w:lineRule="auto"/>
        <w:rPr>
          <w:rFonts w:ascii="Times New Roman" w:hAnsi="Times New Roman" w:cs="Times New Roman"/>
          <w:b/>
          <w:sz w:val="32"/>
          <w:szCs w:val="32"/>
        </w:rPr>
      </w:pPr>
      <w:r w:rsidRPr="005063D0">
        <w:rPr>
          <w:rFonts w:ascii="Times New Roman" w:hAnsi="Times New Roman" w:cs="Times New Roman"/>
          <w:b/>
          <w:sz w:val="32"/>
          <w:szCs w:val="32"/>
        </w:rPr>
        <w:t>Содержание</w:t>
      </w:r>
    </w:p>
    <w:p w14:paraId="1CBBFB9F" w14:textId="77777777" w:rsidR="003E1C65" w:rsidRPr="005063D0" w:rsidRDefault="003E1C65" w:rsidP="00AC4812">
      <w:pPr>
        <w:spacing w:after="0" w:line="240" w:lineRule="auto"/>
        <w:rPr>
          <w:rFonts w:ascii="Times New Roman" w:hAnsi="Times New Roman" w:cs="Times New Roman"/>
          <w:b/>
          <w:sz w:val="28"/>
          <w:szCs w:val="28"/>
        </w:rPr>
      </w:pPr>
    </w:p>
    <w:p w14:paraId="72B0C7D8" w14:textId="1DAF1E79" w:rsidR="003E1C65" w:rsidRPr="005063D0" w:rsidRDefault="003E1C65" w:rsidP="00AC4812">
      <w:pPr>
        <w:spacing w:after="0" w:line="240" w:lineRule="auto"/>
        <w:rPr>
          <w:rFonts w:ascii="Times New Roman" w:hAnsi="Times New Roman" w:cs="Times New Roman"/>
          <w:b/>
          <w:i/>
          <w:sz w:val="28"/>
          <w:szCs w:val="28"/>
        </w:rPr>
      </w:pPr>
      <w:r w:rsidRPr="005063D0">
        <w:rPr>
          <w:rFonts w:ascii="Times New Roman" w:hAnsi="Times New Roman" w:cs="Times New Roman"/>
          <w:b/>
          <w:i/>
          <w:sz w:val="28"/>
          <w:szCs w:val="28"/>
        </w:rPr>
        <w:t>Введение</w:t>
      </w:r>
      <w:r w:rsidR="00507212" w:rsidRPr="005063D0">
        <w:rPr>
          <w:rFonts w:ascii="Times New Roman" w:hAnsi="Times New Roman" w:cs="Times New Roman"/>
          <w:b/>
          <w:sz w:val="28"/>
          <w:szCs w:val="28"/>
        </w:rPr>
        <w:t>…………………………………………………………</w:t>
      </w:r>
      <w:r w:rsidR="00C80AF5" w:rsidRPr="005063D0">
        <w:rPr>
          <w:rFonts w:ascii="Times New Roman" w:hAnsi="Times New Roman" w:cs="Times New Roman"/>
          <w:b/>
          <w:sz w:val="28"/>
          <w:szCs w:val="28"/>
        </w:rPr>
        <w:t>…………</w:t>
      </w:r>
      <w:r w:rsidR="00C80AF5" w:rsidRPr="005063D0">
        <w:rPr>
          <w:rFonts w:ascii="Times New Roman" w:hAnsi="Times New Roman" w:cs="Times New Roman"/>
          <w:b/>
          <w:sz w:val="28"/>
          <w:szCs w:val="28"/>
        </w:rPr>
        <w:tab/>
      </w:r>
      <w:r w:rsidR="00FC2948">
        <w:rPr>
          <w:rFonts w:ascii="Times New Roman" w:hAnsi="Times New Roman" w:cs="Times New Roman"/>
          <w:b/>
          <w:sz w:val="28"/>
          <w:szCs w:val="28"/>
        </w:rPr>
        <w:t>2</w:t>
      </w:r>
    </w:p>
    <w:p w14:paraId="02EF9572" w14:textId="77777777" w:rsidR="002B699A" w:rsidRPr="005063D0" w:rsidRDefault="002B699A" w:rsidP="00AC4812">
      <w:pPr>
        <w:spacing w:after="0" w:line="240" w:lineRule="auto"/>
        <w:rPr>
          <w:rFonts w:ascii="Times New Roman" w:hAnsi="Times New Roman" w:cs="Times New Roman"/>
          <w:b/>
          <w:sz w:val="28"/>
          <w:szCs w:val="28"/>
        </w:rPr>
      </w:pPr>
    </w:p>
    <w:p w14:paraId="3C44E026" w14:textId="77777777" w:rsidR="00507212" w:rsidRPr="005063D0" w:rsidRDefault="003E1C65" w:rsidP="00AC4812">
      <w:pPr>
        <w:spacing w:after="0" w:line="240" w:lineRule="auto"/>
        <w:rPr>
          <w:rFonts w:ascii="Times New Roman" w:hAnsi="Times New Roman" w:cs="Times New Roman"/>
          <w:b/>
          <w:bCs/>
          <w:spacing w:val="3"/>
          <w:sz w:val="28"/>
          <w:szCs w:val="28"/>
          <w:shd w:val="clear" w:color="auto" w:fill="FFFFFF"/>
        </w:rPr>
      </w:pPr>
      <w:r w:rsidRPr="005063D0">
        <w:rPr>
          <w:rFonts w:ascii="Times New Roman" w:hAnsi="Times New Roman" w:cs="Times New Roman"/>
          <w:b/>
          <w:sz w:val="28"/>
          <w:szCs w:val="28"/>
        </w:rPr>
        <w:t xml:space="preserve">1. </w:t>
      </w:r>
      <w:r w:rsidRPr="005063D0">
        <w:rPr>
          <w:rFonts w:ascii="Times New Roman" w:hAnsi="Times New Roman" w:cs="Times New Roman"/>
          <w:b/>
          <w:bCs/>
          <w:spacing w:val="3"/>
          <w:sz w:val="28"/>
          <w:szCs w:val="28"/>
          <w:shd w:val="clear" w:color="auto" w:fill="FFFFFF"/>
        </w:rPr>
        <w:t xml:space="preserve">Борьба с терроризмом в региональном контексте: </w:t>
      </w:r>
    </w:p>
    <w:p w14:paraId="3957F251" w14:textId="5D19123E" w:rsidR="003E1C65" w:rsidRPr="005063D0" w:rsidRDefault="003E1C65" w:rsidP="00AC4812">
      <w:pPr>
        <w:spacing w:after="0" w:line="240" w:lineRule="auto"/>
        <w:rPr>
          <w:rFonts w:ascii="Times New Roman" w:hAnsi="Times New Roman" w:cs="Times New Roman"/>
          <w:b/>
          <w:bCs/>
          <w:spacing w:val="3"/>
          <w:sz w:val="28"/>
          <w:szCs w:val="28"/>
          <w:shd w:val="clear" w:color="auto" w:fill="FFFFFF"/>
        </w:rPr>
      </w:pPr>
      <w:r w:rsidRPr="005063D0">
        <w:rPr>
          <w:rFonts w:ascii="Times New Roman" w:hAnsi="Times New Roman" w:cs="Times New Roman"/>
          <w:b/>
          <w:bCs/>
          <w:spacing w:val="3"/>
          <w:sz w:val="28"/>
          <w:szCs w:val="28"/>
          <w:shd w:val="clear" w:color="auto" w:fill="FFFFFF"/>
        </w:rPr>
        <w:t>правозащитный аспект</w:t>
      </w:r>
      <w:r w:rsidR="00507212" w:rsidRPr="005063D0">
        <w:rPr>
          <w:rFonts w:ascii="Times New Roman" w:hAnsi="Times New Roman" w:cs="Times New Roman"/>
          <w:b/>
          <w:bCs/>
          <w:spacing w:val="3"/>
          <w:sz w:val="28"/>
          <w:szCs w:val="28"/>
          <w:shd w:val="clear" w:color="auto" w:fill="FFFFFF"/>
        </w:rPr>
        <w:t>……………………………………………</w:t>
      </w:r>
      <w:r w:rsidR="00C80AF5" w:rsidRPr="005063D0">
        <w:rPr>
          <w:rFonts w:ascii="Times New Roman" w:hAnsi="Times New Roman" w:cs="Times New Roman"/>
          <w:b/>
          <w:bCs/>
          <w:spacing w:val="3"/>
          <w:sz w:val="28"/>
          <w:szCs w:val="28"/>
          <w:shd w:val="clear" w:color="auto" w:fill="FFFFFF"/>
        </w:rPr>
        <w:t>……</w:t>
      </w:r>
      <w:r w:rsidR="00C80AF5" w:rsidRPr="005063D0">
        <w:rPr>
          <w:rFonts w:ascii="Times New Roman" w:hAnsi="Times New Roman" w:cs="Times New Roman"/>
          <w:b/>
          <w:bCs/>
          <w:spacing w:val="3"/>
          <w:sz w:val="28"/>
          <w:szCs w:val="28"/>
          <w:shd w:val="clear" w:color="auto" w:fill="FFFFFF"/>
        </w:rPr>
        <w:tab/>
      </w:r>
      <w:r w:rsidR="00FC2948">
        <w:rPr>
          <w:rFonts w:ascii="Times New Roman" w:hAnsi="Times New Roman" w:cs="Times New Roman"/>
          <w:b/>
          <w:bCs/>
          <w:spacing w:val="3"/>
          <w:sz w:val="28"/>
          <w:szCs w:val="28"/>
          <w:shd w:val="clear" w:color="auto" w:fill="FFFFFF"/>
        </w:rPr>
        <w:t>3</w:t>
      </w:r>
      <w:r w:rsidR="00DB7C5E" w:rsidRPr="005063D0">
        <w:rPr>
          <w:rFonts w:ascii="Times New Roman" w:hAnsi="Times New Roman" w:cs="Times New Roman"/>
          <w:b/>
          <w:bCs/>
          <w:spacing w:val="3"/>
          <w:sz w:val="28"/>
          <w:szCs w:val="28"/>
          <w:shd w:val="clear" w:color="auto" w:fill="FFFFFF"/>
        </w:rPr>
        <w:t>-</w:t>
      </w:r>
      <w:r w:rsidR="00FC2948">
        <w:rPr>
          <w:rFonts w:ascii="Times New Roman" w:hAnsi="Times New Roman" w:cs="Times New Roman"/>
          <w:b/>
          <w:bCs/>
          <w:spacing w:val="3"/>
          <w:sz w:val="28"/>
          <w:szCs w:val="28"/>
          <w:shd w:val="clear" w:color="auto" w:fill="FFFFFF"/>
        </w:rPr>
        <w:t>5</w:t>
      </w:r>
    </w:p>
    <w:p w14:paraId="7DF7D61A" w14:textId="77777777" w:rsidR="00507212" w:rsidRPr="00C73A9D" w:rsidRDefault="003E1C65" w:rsidP="00AC4812">
      <w:pPr>
        <w:spacing w:after="0" w:line="240" w:lineRule="auto"/>
        <w:rPr>
          <w:rFonts w:ascii="Times New Roman" w:hAnsi="Times New Roman" w:cs="Times New Roman"/>
          <w:b/>
          <w:sz w:val="28"/>
          <w:szCs w:val="28"/>
        </w:rPr>
      </w:pPr>
      <w:r w:rsidRPr="00B36607">
        <w:rPr>
          <w:rFonts w:ascii="Times New Roman" w:hAnsi="Times New Roman" w:cs="Times New Roman"/>
          <w:b/>
          <w:bCs/>
          <w:color w:val="202124"/>
          <w:spacing w:val="3"/>
          <w:sz w:val="28"/>
          <w:szCs w:val="28"/>
          <w:shd w:val="clear" w:color="auto" w:fill="FFFFFF"/>
        </w:rPr>
        <w:t xml:space="preserve">2. </w:t>
      </w:r>
      <w:r w:rsidRPr="00B36607">
        <w:rPr>
          <w:rFonts w:ascii="Times New Roman" w:hAnsi="Times New Roman" w:cs="Times New Roman"/>
          <w:b/>
          <w:sz w:val="28"/>
          <w:szCs w:val="28"/>
        </w:rPr>
        <w:t>Краткий обзор развития антиэкстремистского и</w:t>
      </w:r>
      <w:r w:rsidRPr="00C73A9D">
        <w:rPr>
          <w:rFonts w:ascii="Times New Roman" w:hAnsi="Times New Roman" w:cs="Times New Roman"/>
          <w:b/>
          <w:sz w:val="28"/>
          <w:szCs w:val="28"/>
        </w:rPr>
        <w:t xml:space="preserve"> антитеррористического законодательства, включая </w:t>
      </w:r>
    </w:p>
    <w:p w14:paraId="27DDAAFE" w14:textId="1CEEF2A0" w:rsidR="003E1C65" w:rsidRPr="00C73A9D" w:rsidRDefault="003E1C65" w:rsidP="00AC4812">
      <w:pPr>
        <w:spacing w:after="0" w:line="240" w:lineRule="auto"/>
        <w:rPr>
          <w:rFonts w:ascii="Times New Roman" w:hAnsi="Times New Roman" w:cs="Times New Roman"/>
          <w:b/>
          <w:sz w:val="28"/>
          <w:szCs w:val="28"/>
        </w:rPr>
      </w:pPr>
      <w:r w:rsidRPr="00C73A9D">
        <w:rPr>
          <w:rFonts w:ascii="Times New Roman" w:hAnsi="Times New Roman" w:cs="Times New Roman"/>
          <w:b/>
          <w:sz w:val="28"/>
          <w:szCs w:val="28"/>
        </w:rPr>
        <w:t>существующие институты и понятийный аппарат</w:t>
      </w:r>
      <w:r w:rsidR="00507212" w:rsidRPr="00C73A9D">
        <w:rPr>
          <w:rFonts w:ascii="Times New Roman" w:hAnsi="Times New Roman" w:cs="Times New Roman"/>
          <w:b/>
          <w:sz w:val="28"/>
          <w:szCs w:val="28"/>
        </w:rPr>
        <w:t>………………</w:t>
      </w:r>
      <w:r w:rsidR="00DB7C5E" w:rsidRPr="00C73A9D">
        <w:rPr>
          <w:rFonts w:ascii="Times New Roman" w:hAnsi="Times New Roman" w:cs="Times New Roman"/>
          <w:b/>
          <w:sz w:val="28"/>
          <w:szCs w:val="28"/>
        </w:rPr>
        <w:t>….</w:t>
      </w:r>
      <w:r w:rsidR="00DB7C5E" w:rsidRPr="00C73A9D">
        <w:rPr>
          <w:rFonts w:ascii="Times New Roman" w:hAnsi="Times New Roman" w:cs="Times New Roman"/>
          <w:b/>
          <w:sz w:val="28"/>
          <w:szCs w:val="28"/>
        </w:rPr>
        <w:tab/>
      </w:r>
      <w:r w:rsidR="00FC2948">
        <w:rPr>
          <w:rFonts w:ascii="Times New Roman" w:hAnsi="Times New Roman" w:cs="Times New Roman"/>
          <w:b/>
          <w:sz w:val="28"/>
          <w:szCs w:val="28"/>
        </w:rPr>
        <w:t>5</w:t>
      </w:r>
      <w:r w:rsidR="00DB7C5E" w:rsidRPr="00C73A9D">
        <w:rPr>
          <w:rFonts w:ascii="Times New Roman" w:hAnsi="Times New Roman" w:cs="Times New Roman"/>
          <w:b/>
          <w:sz w:val="28"/>
          <w:szCs w:val="28"/>
        </w:rPr>
        <w:t>-</w:t>
      </w:r>
      <w:r w:rsidR="006A5FD2">
        <w:rPr>
          <w:rFonts w:ascii="Times New Roman" w:hAnsi="Times New Roman" w:cs="Times New Roman"/>
          <w:b/>
          <w:sz w:val="28"/>
          <w:szCs w:val="28"/>
        </w:rPr>
        <w:t>1</w:t>
      </w:r>
      <w:r w:rsidR="002E3ECE">
        <w:rPr>
          <w:rFonts w:ascii="Times New Roman" w:hAnsi="Times New Roman" w:cs="Times New Roman"/>
          <w:b/>
          <w:sz w:val="28"/>
          <w:szCs w:val="28"/>
        </w:rPr>
        <w:t>5</w:t>
      </w:r>
    </w:p>
    <w:p w14:paraId="7DF59C60" w14:textId="09BD98CC" w:rsidR="003E1C65" w:rsidRPr="005063D0" w:rsidRDefault="003E1C65" w:rsidP="00AC4812">
      <w:pPr>
        <w:spacing w:after="0" w:line="240" w:lineRule="auto"/>
        <w:rPr>
          <w:rFonts w:ascii="Times New Roman" w:hAnsi="Times New Roman" w:cs="Times New Roman"/>
          <w:b/>
          <w:sz w:val="28"/>
          <w:szCs w:val="28"/>
        </w:rPr>
      </w:pPr>
      <w:r w:rsidRPr="005063D0">
        <w:rPr>
          <w:rFonts w:ascii="Times New Roman" w:hAnsi="Times New Roman" w:cs="Times New Roman"/>
          <w:b/>
          <w:sz w:val="28"/>
          <w:szCs w:val="28"/>
        </w:rPr>
        <w:t>3. Право на жизнь</w:t>
      </w:r>
      <w:r w:rsidR="00507212" w:rsidRPr="005063D0">
        <w:rPr>
          <w:rFonts w:ascii="Times New Roman" w:hAnsi="Times New Roman" w:cs="Times New Roman"/>
          <w:b/>
          <w:sz w:val="28"/>
          <w:szCs w:val="28"/>
        </w:rPr>
        <w:t>………………………………………………………..</w:t>
      </w:r>
      <w:r w:rsidR="00DA004A" w:rsidRPr="005063D0">
        <w:rPr>
          <w:rFonts w:ascii="Times New Roman" w:hAnsi="Times New Roman" w:cs="Times New Roman"/>
          <w:b/>
          <w:sz w:val="28"/>
          <w:szCs w:val="28"/>
        </w:rPr>
        <w:t>.</w:t>
      </w:r>
      <w:r w:rsidR="00DA004A" w:rsidRPr="005063D0">
        <w:rPr>
          <w:rFonts w:ascii="Times New Roman" w:hAnsi="Times New Roman" w:cs="Times New Roman"/>
          <w:b/>
          <w:sz w:val="28"/>
          <w:szCs w:val="28"/>
        </w:rPr>
        <w:tab/>
      </w:r>
      <w:r w:rsidR="006A5FD2">
        <w:rPr>
          <w:rFonts w:ascii="Times New Roman" w:hAnsi="Times New Roman" w:cs="Times New Roman"/>
          <w:b/>
          <w:sz w:val="28"/>
          <w:szCs w:val="28"/>
        </w:rPr>
        <w:t>1</w:t>
      </w:r>
      <w:r w:rsidR="002E3ECE">
        <w:rPr>
          <w:rFonts w:ascii="Times New Roman" w:hAnsi="Times New Roman" w:cs="Times New Roman"/>
          <w:b/>
          <w:sz w:val="28"/>
          <w:szCs w:val="28"/>
        </w:rPr>
        <w:t>5</w:t>
      </w:r>
      <w:r w:rsidR="006A5FD2">
        <w:rPr>
          <w:rFonts w:ascii="Times New Roman" w:hAnsi="Times New Roman" w:cs="Times New Roman"/>
          <w:b/>
          <w:sz w:val="28"/>
          <w:szCs w:val="28"/>
        </w:rPr>
        <w:t>-</w:t>
      </w:r>
      <w:r w:rsidR="00A4554D">
        <w:rPr>
          <w:rFonts w:ascii="Times New Roman" w:hAnsi="Times New Roman" w:cs="Times New Roman"/>
          <w:b/>
          <w:sz w:val="28"/>
          <w:szCs w:val="28"/>
        </w:rPr>
        <w:t>18</w:t>
      </w:r>
    </w:p>
    <w:p w14:paraId="527D015D" w14:textId="66C2B353" w:rsidR="003E1C65" w:rsidRPr="005063D0" w:rsidRDefault="003E1C65" w:rsidP="00AC4812">
      <w:pPr>
        <w:spacing w:after="0" w:line="240" w:lineRule="auto"/>
        <w:rPr>
          <w:rFonts w:ascii="Times New Roman" w:hAnsi="Times New Roman" w:cs="Times New Roman"/>
          <w:b/>
          <w:sz w:val="28"/>
          <w:szCs w:val="28"/>
        </w:rPr>
      </w:pPr>
      <w:r w:rsidRPr="005063D0">
        <w:rPr>
          <w:rFonts w:ascii="Times New Roman" w:hAnsi="Times New Roman" w:cs="Times New Roman"/>
          <w:b/>
          <w:sz w:val="28"/>
          <w:szCs w:val="28"/>
        </w:rPr>
        <w:t>4. Право на правосубъектность, гражданство, безгражданство</w:t>
      </w:r>
      <w:r w:rsidR="00DA004A" w:rsidRPr="005063D0">
        <w:rPr>
          <w:rFonts w:ascii="Times New Roman" w:hAnsi="Times New Roman" w:cs="Times New Roman"/>
          <w:b/>
          <w:sz w:val="28"/>
          <w:szCs w:val="28"/>
        </w:rPr>
        <w:t>……</w:t>
      </w:r>
      <w:r w:rsidR="00DA004A" w:rsidRPr="005063D0">
        <w:rPr>
          <w:rFonts w:ascii="Times New Roman" w:hAnsi="Times New Roman" w:cs="Times New Roman"/>
          <w:b/>
          <w:sz w:val="28"/>
          <w:szCs w:val="28"/>
        </w:rPr>
        <w:tab/>
      </w:r>
      <w:r w:rsidR="00A4554D">
        <w:rPr>
          <w:rFonts w:ascii="Times New Roman" w:hAnsi="Times New Roman" w:cs="Times New Roman"/>
          <w:b/>
          <w:sz w:val="28"/>
          <w:szCs w:val="28"/>
        </w:rPr>
        <w:t>18-20</w:t>
      </w:r>
    </w:p>
    <w:p w14:paraId="20AA3B9B" w14:textId="77777777" w:rsidR="00507212" w:rsidRPr="005063D0" w:rsidRDefault="003E1C65" w:rsidP="00AC4812">
      <w:pPr>
        <w:spacing w:after="0" w:line="240" w:lineRule="auto"/>
        <w:rPr>
          <w:rFonts w:ascii="Times New Roman" w:hAnsi="Times New Roman" w:cs="Times New Roman"/>
          <w:b/>
          <w:sz w:val="28"/>
          <w:szCs w:val="28"/>
        </w:rPr>
      </w:pPr>
      <w:r w:rsidRPr="005063D0">
        <w:rPr>
          <w:rFonts w:ascii="Times New Roman" w:hAnsi="Times New Roman" w:cs="Times New Roman"/>
          <w:b/>
          <w:sz w:val="28"/>
          <w:szCs w:val="28"/>
        </w:rPr>
        <w:t xml:space="preserve">5. Право на свободу и личную неприкосновенность, от пыток </w:t>
      </w:r>
    </w:p>
    <w:p w14:paraId="3DBD7596" w14:textId="77777777" w:rsidR="00507212" w:rsidRPr="005063D0" w:rsidRDefault="003E1C65" w:rsidP="00AC4812">
      <w:pPr>
        <w:spacing w:after="0" w:line="240" w:lineRule="auto"/>
        <w:rPr>
          <w:rFonts w:ascii="Times New Roman" w:hAnsi="Times New Roman" w:cs="Times New Roman"/>
          <w:b/>
          <w:sz w:val="28"/>
          <w:szCs w:val="28"/>
        </w:rPr>
      </w:pPr>
      <w:r w:rsidRPr="005063D0">
        <w:rPr>
          <w:rFonts w:ascii="Times New Roman" w:hAnsi="Times New Roman" w:cs="Times New Roman"/>
          <w:b/>
          <w:sz w:val="28"/>
          <w:szCs w:val="28"/>
        </w:rPr>
        <w:t xml:space="preserve">и других видов жестокого обращения, права заключённых, </w:t>
      </w:r>
    </w:p>
    <w:p w14:paraId="2854D1E3" w14:textId="4E8EB160" w:rsidR="003E1C65" w:rsidRPr="005063D0" w:rsidRDefault="003E1C65" w:rsidP="00AC4812">
      <w:pPr>
        <w:spacing w:after="0" w:line="240" w:lineRule="auto"/>
        <w:rPr>
          <w:rFonts w:ascii="Times New Roman" w:hAnsi="Times New Roman" w:cs="Times New Roman"/>
          <w:b/>
          <w:sz w:val="28"/>
          <w:szCs w:val="28"/>
        </w:rPr>
      </w:pPr>
      <w:r w:rsidRPr="005063D0">
        <w:rPr>
          <w:rFonts w:ascii="Times New Roman" w:hAnsi="Times New Roman" w:cs="Times New Roman"/>
          <w:b/>
          <w:sz w:val="28"/>
          <w:szCs w:val="28"/>
        </w:rPr>
        <w:t>в том числе осуждённых за экстремистские или террористические преступления</w:t>
      </w:r>
      <w:r w:rsidR="00507212" w:rsidRPr="005063D0">
        <w:rPr>
          <w:rFonts w:ascii="Times New Roman" w:hAnsi="Times New Roman" w:cs="Times New Roman"/>
          <w:b/>
          <w:sz w:val="28"/>
          <w:szCs w:val="28"/>
        </w:rPr>
        <w:t>……………………………………………………………</w:t>
      </w:r>
      <w:r w:rsidR="0087657F" w:rsidRPr="005063D0">
        <w:rPr>
          <w:rFonts w:ascii="Times New Roman" w:hAnsi="Times New Roman" w:cs="Times New Roman"/>
          <w:b/>
          <w:sz w:val="28"/>
          <w:szCs w:val="28"/>
        </w:rPr>
        <w:t>…</w:t>
      </w:r>
      <w:r w:rsidR="0087657F" w:rsidRPr="005063D0">
        <w:rPr>
          <w:rFonts w:ascii="Times New Roman" w:hAnsi="Times New Roman" w:cs="Times New Roman"/>
          <w:b/>
          <w:sz w:val="28"/>
          <w:szCs w:val="28"/>
        </w:rPr>
        <w:tab/>
      </w:r>
      <w:r w:rsidR="00257973">
        <w:rPr>
          <w:rFonts w:ascii="Times New Roman" w:hAnsi="Times New Roman" w:cs="Times New Roman"/>
          <w:b/>
          <w:sz w:val="28"/>
          <w:szCs w:val="28"/>
        </w:rPr>
        <w:t>20-</w:t>
      </w:r>
      <w:r w:rsidR="00287E4C">
        <w:rPr>
          <w:rFonts w:ascii="Times New Roman" w:hAnsi="Times New Roman" w:cs="Times New Roman"/>
          <w:b/>
          <w:sz w:val="28"/>
          <w:szCs w:val="28"/>
        </w:rPr>
        <w:t>29</w:t>
      </w:r>
      <w:r w:rsidRPr="005063D0">
        <w:rPr>
          <w:rFonts w:ascii="Times New Roman" w:hAnsi="Times New Roman" w:cs="Times New Roman"/>
          <w:b/>
          <w:sz w:val="28"/>
          <w:szCs w:val="28"/>
        </w:rPr>
        <w:t xml:space="preserve">  </w:t>
      </w:r>
    </w:p>
    <w:p w14:paraId="5904B580" w14:textId="7F97C22D" w:rsidR="003E1C65" w:rsidRPr="005063D0" w:rsidRDefault="003E1C65" w:rsidP="00AC4812">
      <w:pPr>
        <w:spacing w:after="0" w:line="240" w:lineRule="auto"/>
        <w:rPr>
          <w:rFonts w:ascii="Times New Roman" w:hAnsi="Times New Roman" w:cs="Times New Roman"/>
          <w:b/>
          <w:sz w:val="28"/>
          <w:szCs w:val="28"/>
        </w:rPr>
      </w:pPr>
      <w:r w:rsidRPr="005063D0">
        <w:rPr>
          <w:rFonts w:ascii="Times New Roman" w:hAnsi="Times New Roman" w:cs="Times New Roman"/>
          <w:b/>
          <w:sz w:val="28"/>
          <w:szCs w:val="28"/>
        </w:rPr>
        <w:t>6. Экономические и социальные права лиц, осуждённых за экстремистские или террористические преступления</w:t>
      </w:r>
      <w:r w:rsidR="00507212" w:rsidRPr="005063D0">
        <w:rPr>
          <w:rFonts w:ascii="Times New Roman" w:hAnsi="Times New Roman" w:cs="Times New Roman"/>
          <w:b/>
          <w:sz w:val="28"/>
          <w:szCs w:val="28"/>
        </w:rPr>
        <w:t>……………</w:t>
      </w:r>
      <w:r w:rsidR="0087657F" w:rsidRPr="005063D0">
        <w:rPr>
          <w:rFonts w:ascii="Times New Roman" w:hAnsi="Times New Roman" w:cs="Times New Roman"/>
          <w:b/>
          <w:sz w:val="28"/>
          <w:szCs w:val="28"/>
        </w:rPr>
        <w:t>…</w:t>
      </w:r>
      <w:r w:rsidR="0087657F" w:rsidRPr="005063D0">
        <w:rPr>
          <w:rFonts w:ascii="Times New Roman" w:hAnsi="Times New Roman" w:cs="Times New Roman"/>
          <w:b/>
          <w:sz w:val="28"/>
          <w:szCs w:val="28"/>
        </w:rPr>
        <w:tab/>
      </w:r>
      <w:r w:rsidR="00287E4C">
        <w:rPr>
          <w:rFonts w:ascii="Times New Roman" w:hAnsi="Times New Roman" w:cs="Times New Roman"/>
          <w:b/>
          <w:sz w:val="28"/>
          <w:szCs w:val="28"/>
        </w:rPr>
        <w:t>29-</w:t>
      </w:r>
      <w:r w:rsidR="006C64CD">
        <w:rPr>
          <w:rFonts w:ascii="Times New Roman" w:hAnsi="Times New Roman" w:cs="Times New Roman"/>
          <w:b/>
          <w:sz w:val="28"/>
          <w:szCs w:val="28"/>
        </w:rPr>
        <w:t>34</w:t>
      </w:r>
      <w:r w:rsidRPr="005063D0">
        <w:rPr>
          <w:rFonts w:ascii="Times New Roman" w:hAnsi="Times New Roman" w:cs="Times New Roman"/>
          <w:b/>
          <w:sz w:val="28"/>
          <w:szCs w:val="28"/>
        </w:rPr>
        <w:t xml:space="preserve">  </w:t>
      </w:r>
    </w:p>
    <w:p w14:paraId="24B3C6A5" w14:textId="77777777" w:rsidR="00507212" w:rsidRPr="00A53FED" w:rsidRDefault="003E1C65" w:rsidP="00AC4812">
      <w:pPr>
        <w:spacing w:after="0" w:line="240" w:lineRule="auto"/>
        <w:rPr>
          <w:rFonts w:ascii="Times New Roman" w:hAnsi="Times New Roman" w:cs="Times New Roman"/>
          <w:b/>
          <w:sz w:val="28"/>
          <w:szCs w:val="28"/>
        </w:rPr>
      </w:pPr>
      <w:r w:rsidRPr="00A53FED">
        <w:rPr>
          <w:rFonts w:ascii="Times New Roman" w:hAnsi="Times New Roman" w:cs="Times New Roman"/>
          <w:b/>
          <w:sz w:val="28"/>
          <w:szCs w:val="28"/>
        </w:rPr>
        <w:t xml:space="preserve">7. Право на свободу слова, выражения мнения, СМИ, </w:t>
      </w:r>
    </w:p>
    <w:p w14:paraId="1FD864EF" w14:textId="37123080" w:rsidR="003E1C65" w:rsidRPr="00C73A9D" w:rsidRDefault="003E1C65" w:rsidP="00AC4812">
      <w:pPr>
        <w:spacing w:after="0" w:line="240" w:lineRule="auto"/>
        <w:rPr>
          <w:rFonts w:ascii="Times New Roman" w:hAnsi="Times New Roman" w:cs="Times New Roman"/>
          <w:b/>
          <w:sz w:val="28"/>
          <w:szCs w:val="28"/>
        </w:rPr>
      </w:pPr>
      <w:r w:rsidRPr="00A53FED">
        <w:rPr>
          <w:rFonts w:ascii="Times New Roman" w:hAnsi="Times New Roman" w:cs="Times New Roman"/>
          <w:b/>
          <w:sz w:val="28"/>
          <w:szCs w:val="28"/>
        </w:rPr>
        <w:t>включая Интернет</w:t>
      </w:r>
      <w:r w:rsidR="00507212" w:rsidRPr="00A53FED">
        <w:rPr>
          <w:rFonts w:ascii="Times New Roman" w:hAnsi="Times New Roman" w:cs="Times New Roman"/>
          <w:b/>
          <w:sz w:val="28"/>
          <w:szCs w:val="28"/>
        </w:rPr>
        <w:t>……………………………………………………</w:t>
      </w:r>
      <w:r w:rsidR="0087657F" w:rsidRPr="00A53FED">
        <w:rPr>
          <w:rFonts w:ascii="Times New Roman" w:hAnsi="Times New Roman" w:cs="Times New Roman"/>
          <w:b/>
          <w:sz w:val="28"/>
          <w:szCs w:val="28"/>
        </w:rPr>
        <w:t>….</w:t>
      </w:r>
      <w:r w:rsidR="00CC3C2C" w:rsidRPr="00A53FED">
        <w:rPr>
          <w:rFonts w:ascii="Times New Roman" w:hAnsi="Times New Roman" w:cs="Times New Roman"/>
          <w:b/>
          <w:sz w:val="28"/>
          <w:szCs w:val="28"/>
        </w:rPr>
        <w:t>.</w:t>
      </w:r>
      <w:r w:rsidR="0087657F" w:rsidRPr="00A53FED">
        <w:rPr>
          <w:rFonts w:ascii="Times New Roman" w:hAnsi="Times New Roman" w:cs="Times New Roman"/>
          <w:b/>
          <w:sz w:val="28"/>
          <w:szCs w:val="28"/>
        </w:rPr>
        <w:tab/>
      </w:r>
      <w:r w:rsidR="004B3D77" w:rsidRPr="00A53FED">
        <w:rPr>
          <w:rFonts w:ascii="Times New Roman" w:hAnsi="Times New Roman" w:cs="Times New Roman"/>
          <w:b/>
          <w:sz w:val="28"/>
          <w:szCs w:val="28"/>
        </w:rPr>
        <w:t>34-3</w:t>
      </w:r>
      <w:r w:rsidR="00CF232D">
        <w:rPr>
          <w:rFonts w:ascii="Times New Roman" w:hAnsi="Times New Roman" w:cs="Times New Roman"/>
          <w:b/>
          <w:sz w:val="28"/>
          <w:szCs w:val="28"/>
        </w:rPr>
        <w:t>9</w:t>
      </w:r>
    </w:p>
    <w:p w14:paraId="4BA4F91E" w14:textId="64C37F0A" w:rsidR="003E1C65" w:rsidRPr="005063D0" w:rsidRDefault="003E1C65" w:rsidP="00AC4812">
      <w:pPr>
        <w:spacing w:after="0" w:line="240" w:lineRule="auto"/>
        <w:rPr>
          <w:rFonts w:ascii="Times New Roman" w:hAnsi="Times New Roman" w:cs="Times New Roman"/>
          <w:b/>
          <w:sz w:val="28"/>
          <w:szCs w:val="28"/>
        </w:rPr>
      </w:pPr>
      <w:r w:rsidRPr="005063D0">
        <w:rPr>
          <w:rFonts w:ascii="Times New Roman" w:hAnsi="Times New Roman" w:cs="Times New Roman"/>
          <w:b/>
          <w:sz w:val="28"/>
          <w:szCs w:val="28"/>
        </w:rPr>
        <w:t>8. Право на свободу собраний и объединения</w:t>
      </w:r>
      <w:r w:rsidR="00507212" w:rsidRPr="005063D0">
        <w:rPr>
          <w:rFonts w:ascii="Times New Roman" w:hAnsi="Times New Roman" w:cs="Times New Roman"/>
          <w:b/>
          <w:sz w:val="28"/>
          <w:szCs w:val="28"/>
        </w:rPr>
        <w:t>………………………</w:t>
      </w:r>
      <w:r w:rsidR="0087657F" w:rsidRPr="005063D0">
        <w:rPr>
          <w:rFonts w:ascii="Times New Roman" w:hAnsi="Times New Roman" w:cs="Times New Roman"/>
          <w:b/>
          <w:sz w:val="28"/>
          <w:szCs w:val="28"/>
        </w:rPr>
        <w:t>…</w:t>
      </w:r>
      <w:r w:rsidR="0087657F" w:rsidRPr="005063D0">
        <w:rPr>
          <w:rFonts w:ascii="Times New Roman" w:hAnsi="Times New Roman" w:cs="Times New Roman"/>
          <w:b/>
          <w:sz w:val="28"/>
          <w:szCs w:val="28"/>
        </w:rPr>
        <w:tab/>
      </w:r>
      <w:r w:rsidR="004B3D77">
        <w:rPr>
          <w:rFonts w:ascii="Times New Roman" w:hAnsi="Times New Roman" w:cs="Times New Roman"/>
          <w:b/>
          <w:sz w:val="28"/>
          <w:szCs w:val="28"/>
        </w:rPr>
        <w:t>3</w:t>
      </w:r>
      <w:r w:rsidR="00CF232D">
        <w:rPr>
          <w:rFonts w:ascii="Times New Roman" w:hAnsi="Times New Roman" w:cs="Times New Roman"/>
          <w:b/>
          <w:sz w:val="28"/>
          <w:szCs w:val="28"/>
        </w:rPr>
        <w:t>9</w:t>
      </w:r>
      <w:r w:rsidR="0085302B">
        <w:rPr>
          <w:rFonts w:ascii="Times New Roman" w:hAnsi="Times New Roman" w:cs="Times New Roman"/>
          <w:b/>
          <w:sz w:val="28"/>
          <w:szCs w:val="28"/>
        </w:rPr>
        <w:t>-4</w:t>
      </w:r>
      <w:r w:rsidR="00F776E0" w:rsidRPr="00DF3463">
        <w:rPr>
          <w:rFonts w:ascii="Times New Roman" w:hAnsi="Times New Roman" w:cs="Times New Roman"/>
          <w:b/>
          <w:sz w:val="28"/>
          <w:szCs w:val="28"/>
        </w:rPr>
        <w:t>7</w:t>
      </w:r>
    </w:p>
    <w:p w14:paraId="12F5DB01" w14:textId="6F7305AB" w:rsidR="003E1C65" w:rsidRPr="005063D0" w:rsidRDefault="003E1C65" w:rsidP="00AC4812">
      <w:pPr>
        <w:spacing w:after="0" w:line="240" w:lineRule="auto"/>
        <w:rPr>
          <w:rFonts w:ascii="Times New Roman" w:hAnsi="Times New Roman" w:cs="Times New Roman"/>
          <w:b/>
          <w:sz w:val="28"/>
          <w:szCs w:val="28"/>
        </w:rPr>
      </w:pPr>
      <w:r w:rsidRPr="005063D0">
        <w:rPr>
          <w:rFonts w:ascii="Times New Roman" w:hAnsi="Times New Roman" w:cs="Times New Roman"/>
          <w:b/>
          <w:sz w:val="28"/>
          <w:szCs w:val="28"/>
        </w:rPr>
        <w:t>9. Право на свободу совести, религии или убеждений</w:t>
      </w:r>
      <w:r w:rsidR="00507212" w:rsidRPr="005063D0">
        <w:rPr>
          <w:rFonts w:ascii="Times New Roman" w:hAnsi="Times New Roman" w:cs="Times New Roman"/>
          <w:b/>
          <w:sz w:val="28"/>
          <w:szCs w:val="28"/>
        </w:rPr>
        <w:t>……………</w:t>
      </w:r>
      <w:r w:rsidR="0087657F" w:rsidRPr="005063D0">
        <w:rPr>
          <w:rFonts w:ascii="Times New Roman" w:hAnsi="Times New Roman" w:cs="Times New Roman"/>
          <w:b/>
          <w:sz w:val="28"/>
          <w:szCs w:val="28"/>
        </w:rPr>
        <w:t>….</w:t>
      </w:r>
      <w:r w:rsidR="0087657F" w:rsidRPr="005063D0">
        <w:rPr>
          <w:rFonts w:ascii="Times New Roman" w:hAnsi="Times New Roman" w:cs="Times New Roman"/>
          <w:b/>
          <w:sz w:val="28"/>
          <w:szCs w:val="28"/>
        </w:rPr>
        <w:tab/>
      </w:r>
      <w:r w:rsidR="0085302B">
        <w:rPr>
          <w:rFonts w:ascii="Times New Roman" w:hAnsi="Times New Roman" w:cs="Times New Roman"/>
          <w:b/>
          <w:sz w:val="28"/>
          <w:szCs w:val="28"/>
        </w:rPr>
        <w:t>4</w:t>
      </w:r>
      <w:r w:rsidR="00CF232D">
        <w:rPr>
          <w:rFonts w:ascii="Times New Roman" w:hAnsi="Times New Roman" w:cs="Times New Roman"/>
          <w:b/>
          <w:sz w:val="28"/>
          <w:szCs w:val="28"/>
        </w:rPr>
        <w:t>7</w:t>
      </w:r>
      <w:r w:rsidR="0085302B">
        <w:rPr>
          <w:rFonts w:ascii="Times New Roman" w:hAnsi="Times New Roman" w:cs="Times New Roman"/>
          <w:b/>
          <w:sz w:val="28"/>
          <w:szCs w:val="28"/>
        </w:rPr>
        <w:t>-</w:t>
      </w:r>
      <w:r w:rsidR="00705C77">
        <w:rPr>
          <w:rFonts w:ascii="Times New Roman" w:hAnsi="Times New Roman" w:cs="Times New Roman"/>
          <w:b/>
          <w:sz w:val="28"/>
          <w:szCs w:val="28"/>
        </w:rPr>
        <w:t>5</w:t>
      </w:r>
      <w:r w:rsidR="00492EAB">
        <w:rPr>
          <w:rFonts w:ascii="Times New Roman" w:hAnsi="Times New Roman" w:cs="Times New Roman"/>
          <w:b/>
          <w:sz w:val="28"/>
          <w:szCs w:val="28"/>
        </w:rPr>
        <w:t>4</w:t>
      </w:r>
    </w:p>
    <w:p w14:paraId="7CDF6670" w14:textId="77777777" w:rsidR="00597CE5" w:rsidRPr="005063D0" w:rsidRDefault="003E1C65" w:rsidP="00AC4812">
      <w:pPr>
        <w:spacing w:after="0" w:line="240" w:lineRule="auto"/>
        <w:rPr>
          <w:rFonts w:ascii="Times New Roman" w:hAnsi="Times New Roman" w:cs="Times New Roman"/>
          <w:b/>
          <w:sz w:val="28"/>
          <w:szCs w:val="28"/>
        </w:rPr>
      </w:pPr>
      <w:r w:rsidRPr="005063D0">
        <w:rPr>
          <w:rFonts w:ascii="Times New Roman" w:hAnsi="Times New Roman" w:cs="Times New Roman"/>
          <w:b/>
          <w:sz w:val="28"/>
          <w:szCs w:val="28"/>
        </w:rPr>
        <w:t xml:space="preserve">10. Право на свободу передвижения, включая права лиц, </w:t>
      </w:r>
    </w:p>
    <w:p w14:paraId="2169D5EB" w14:textId="246B2B28" w:rsidR="003E1C65" w:rsidRPr="00C73A9D" w:rsidRDefault="003E1C65" w:rsidP="00AC4812">
      <w:pPr>
        <w:spacing w:after="0" w:line="240" w:lineRule="auto"/>
        <w:rPr>
          <w:rFonts w:ascii="Times New Roman" w:hAnsi="Times New Roman" w:cs="Times New Roman"/>
          <w:b/>
          <w:sz w:val="28"/>
          <w:szCs w:val="28"/>
        </w:rPr>
      </w:pPr>
      <w:r w:rsidRPr="005063D0">
        <w:rPr>
          <w:rFonts w:ascii="Times New Roman" w:hAnsi="Times New Roman" w:cs="Times New Roman"/>
          <w:b/>
          <w:sz w:val="28"/>
          <w:szCs w:val="28"/>
        </w:rPr>
        <w:t>ищущих убежище, беженцев, внутренних мигрантов</w:t>
      </w:r>
      <w:r w:rsidR="00507212" w:rsidRPr="005063D0">
        <w:rPr>
          <w:rFonts w:ascii="Times New Roman" w:hAnsi="Times New Roman" w:cs="Times New Roman"/>
          <w:b/>
          <w:sz w:val="28"/>
          <w:szCs w:val="28"/>
        </w:rPr>
        <w:t>………</w:t>
      </w:r>
      <w:r w:rsidR="0087657F" w:rsidRPr="005063D0">
        <w:rPr>
          <w:rFonts w:ascii="Times New Roman" w:hAnsi="Times New Roman" w:cs="Times New Roman"/>
          <w:b/>
          <w:sz w:val="28"/>
          <w:szCs w:val="28"/>
        </w:rPr>
        <w:t>……</w:t>
      </w:r>
      <w:r w:rsidR="00597CE5" w:rsidRPr="005063D0">
        <w:rPr>
          <w:rFonts w:ascii="Times New Roman" w:hAnsi="Times New Roman" w:cs="Times New Roman"/>
          <w:b/>
          <w:sz w:val="28"/>
          <w:szCs w:val="28"/>
        </w:rPr>
        <w:t>….</w:t>
      </w:r>
      <w:r w:rsidR="0087657F" w:rsidRPr="005063D0">
        <w:rPr>
          <w:rFonts w:ascii="Times New Roman" w:hAnsi="Times New Roman" w:cs="Times New Roman"/>
          <w:b/>
          <w:sz w:val="28"/>
          <w:szCs w:val="28"/>
        </w:rPr>
        <w:tab/>
      </w:r>
      <w:r w:rsidR="00705C77">
        <w:rPr>
          <w:rFonts w:ascii="Times New Roman" w:hAnsi="Times New Roman" w:cs="Times New Roman"/>
          <w:b/>
          <w:sz w:val="28"/>
          <w:szCs w:val="28"/>
        </w:rPr>
        <w:t>5</w:t>
      </w:r>
      <w:r w:rsidR="00492EAB">
        <w:rPr>
          <w:rFonts w:ascii="Times New Roman" w:hAnsi="Times New Roman" w:cs="Times New Roman"/>
          <w:b/>
          <w:sz w:val="28"/>
          <w:szCs w:val="28"/>
        </w:rPr>
        <w:t>4</w:t>
      </w:r>
      <w:r w:rsidR="00705C77">
        <w:rPr>
          <w:rFonts w:ascii="Times New Roman" w:hAnsi="Times New Roman" w:cs="Times New Roman"/>
          <w:b/>
          <w:sz w:val="28"/>
          <w:szCs w:val="28"/>
        </w:rPr>
        <w:t>-5</w:t>
      </w:r>
      <w:r w:rsidR="00492EAB">
        <w:rPr>
          <w:rFonts w:ascii="Times New Roman" w:hAnsi="Times New Roman" w:cs="Times New Roman"/>
          <w:b/>
          <w:sz w:val="28"/>
          <w:szCs w:val="28"/>
        </w:rPr>
        <w:t>7</w:t>
      </w:r>
    </w:p>
    <w:p w14:paraId="74405C54" w14:textId="77777777" w:rsidR="002B699A" w:rsidRPr="00C73A9D" w:rsidRDefault="002B699A" w:rsidP="00AC4812">
      <w:pPr>
        <w:spacing w:after="0" w:line="240" w:lineRule="auto"/>
        <w:rPr>
          <w:rFonts w:ascii="Times New Roman" w:hAnsi="Times New Roman" w:cs="Times New Roman"/>
          <w:b/>
          <w:i/>
          <w:sz w:val="28"/>
          <w:szCs w:val="28"/>
        </w:rPr>
      </w:pPr>
    </w:p>
    <w:p w14:paraId="2CB94F5A" w14:textId="32A1D3C5" w:rsidR="009D27F2" w:rsidRDefault="003E1C65" w:rsidP="00AC4812">
      <w:pPr>
        <w:spacing w:after="0" w:line="240" w:lineRule="auto"/>
        <w:rPr>
          <w:rFonts w:ascii="Times New Roman" w:hAnsi="Times New Roman" w:cs="Times New Roman"/>
          <w:b/>
          <w:sz w:val="28"/>
          <w:szCs w:val="28"/>
        </w:rPr>
      </w:pPr>
      <w:r w:rsidRPr="00492EAB">
        <w:rPr>
          <w:rFonts w:ascii="Times New Roman" w:hAnsi="Times New Roman" w:cs="Times New Roman"/>
          <w:b/>
          <w:i/>
          <w:sz w:val="28"/>
          <w:szCs w:val="28"/>
        </w:rPr>
        <w:t>Заключение</w:t>
      </w:r>
      <w:r w:rsidR="00507212" w:rsidRPr="00492EAB">
        <w:rPr>
          <w:rFonts w:ascii="Times New Roman" w:hAnsi="Times New Roman" w:cs="Times New Roman"/>
          <w:b/>
          <w:sz w:val="28"/>
          <w:szCs w:val="28"/>
        </w:rPr>
        <w:t>………………………………………………………………</w:t>
      </w:r>
      <w:r w:rsidR="0087657F" w:rsidRPr="00492EAB">
        <w:rPr>
          <w:rFonts w:ascii="Times New Roman" w:hAnsi="Times New Roman" w:cs="Times New Roman"/>
          <w:b/>
          <w:sz w:val="28"/>
          <w:szCs w:val="28"/>
        </w:rPr>
        <w:t>…</w:t>
      </w:r>
      <w:r w:rsidR="0087657F" w:rsidRPr="00492EAB">
        <w:rPr>
          <w:rFonts w:ascii="Times New Roman" w:hAnsi="Times New Roman" w:cs="Times New Roman"/>
          <w:b/>
          <w:sz w:val="28"/>
          <w:szCs w:val="28"/>
        </w:rPr>
        <w:tab/>
      </w:r>
      <w:r w:rsidR="00817B9C">
        <w:rPr>
          <w:rFonts w:ascii="Times New Roman" w:hAnsi="Times New Roman" w:cs="Times New Roman"/>
          <w:b/>
          <w:sz w:val="28"/>
          <w:szCs w:val="28"/>
        </w:rPr>
        <w:t>5</w:t>
      </w:r>
      <w:r w:rsidR="00441645">
        <w:rPr>
          <w:rFonts w:ascii="Times New Roman" w:hAnsi="Times New Roman" w:cs="Times New Roman"/>
          <w:b/>
          <w:sz w:val="28"/>
          <w:szCs w:val="28"/>
        </w:rPr>
        <w:t>8</w:t>
      </w:r>
    </w:p>
    <w:p w14:paraId="50CCADBC" w14:textId="77777777" w:rsidR="00705C77" w:rsidRPr="002B699A" w:rsidRDefault="00705C77" w:rsidP="00AC4812">
      <w:pPr>
        <w:spacing w:after="0" w:line="240" w:lineRule="auto"/>
        <w:rPr>
          <w:rFonts w:ascii="Times New Roman" w:hAnsi="Times New Roman" w:cs="Times New Roman"/>
          <w:b/>
          <w:i/>
          <w:sz w:val="28"/>
          <w:szCs w:val="28"/>
        </w:rPr>
      </w:pPr>
    </w:p>
    <w:p w14:paraId="5C25EB30" w14:textId="70EBA1BB" w:rsidR="002B699A" w:rsidRPr="00D02AA3" w:rsidRDefault="005375B8" w:rsidP="00D02AA3">
      <w:pPr>
        <w:spacing w:after="0" w:line="240" w:lineRule="auto"/>
        <w:jc w:val="center"/>
        <w:rPr>
          <w:rFonts w:ascii="Times New Roman" w:hAnsi="Times New Roman" w:cs="Times New Roman"/>
          <w:b/>
          <w:sz w:val="24"/>
          <w:szCs w:val="24"/>
        </w:rPr>
      </w:pPr>
      <w:r w:rsidRPr="005063D0">
        <w:rPr>
          <w:rFonts w:ascii="Times New Roman" w:hAnsi="Times New Roman" w:cs="Times New Roman"/>
          <w:b/>
          <w:sz w:val="24"/>
          <w:szCs w:val="24"/>
        </w:rPr>
        <w:t>М</w:t>
      </w:r>
      <w:r w:rsidR="00D02AA3" w:rsidRPr="005063D0">
        <w:rPr>
          <w:rFonts w:ascii="Times New Roman" w:hAnsi="Times New Roman" w:cs="Times New Roman"/>
          <w:b/>
          <w:sz w:val="24"/>
          <w:szCs w:val="24"/>
        </w:rPr>
        <w:t>арт</w:t>
      </w:r>
      <w:r>
        <w:rPr>
          <w:rFonts w:ascii="Times New Roman" w:hAnsi="Times New Roman" w:cs="Times New Roman"/>
          <w:b/>
          <w:sz w:val="24"/>
          <w:szCs w:val="24"/>
        </w:rPr>
        <w:t>-апрель</w:t>
      </w:r>
      <w:r w:rsidR="00D02AA3" w:rsidRPr="005063D0">
        <w:rPr>
          <w:rFonts w:ascii="Times New Roman" w:hAnsi="Times New Roman" w:cs="Times New Roman"/>
          <w:b/>
          <w:sz w:val="24"/>
          <w:szCs w:val="24"/>
        </w:rPr>
        <w:t xml:space="preserve"> 2019 г.</w:t>
      </w:r>
    </w:p>
    <w:p w14:paraId="35BC72D2" w14:textId="77777777" w:rsidR="002B699A" w:rsidRPr="002B699A" w:rsidRDefault="002B699A" w:rsidP="00AC4812">
      <w:pPr>
        <w:spacing w:after="0" w:line="240" w:lineRule="auto"/>
        <w:rPr>
          <w:rFonts w:ascii="Times New Roman" w:hAnsi="Times New Roman" w:cs="Times New Roman"/>
          <w:b/>
          <w:i/>
          <w:sz w:val="28"/>
          <w:szCs w:val="28"/>
        </w:rPr>
      </w:pPr>
    </w:p>
    <w:p w14:paraId="198DA8B9" w14:textId="77777777" w:rsidR="002B699A" w:rsidRDefault="002B699A" w:rsidP="00AC4812">
      <w:pPr>
        <w:spacing w:after="0" w:line="240" w:lineRule="auto"/>
        <w:rPr>
          <w:rFonts w:ascii="Times New Roman" w:hAnsi="Times New Roman" w:cs="Times New Roman"/>
          <w:b/>
          <w:i/>
          <w:sz w:val="24"/>
          <w:szCs w:val="24"/>
        </w:rPr>
      </w:pPr>
    </w:p>
    <w:p w14:paraId="6A8E9127" w14:textId="77777777" w:rsidR="009D27F2" w:rsidRPr="005063D0" w:rsidRDefault="009D27F2" w:rsidP="00AC4812">
      <w:pPr>
        <w:spacing w:after="0" w:line="240" w:lineRule="auto"/>
        <w:rPr>
          <w:rFonts w:ascii="Times New Roman" w:hAnsi="Times New Roman" w:cs="Times New Roman"/>
          <w:b/>
          <w:i/>
          <w:sz w:val="24"/>
          <w:szCs w:val="24"/>
        </w:rPr>
      </w:pPr>
      <w:r w:rsidRPr="005063D0">
        <w:rPr>
          <w:rFonts w:ascii="Times New Roman" w:hAnsi="Times New Roman" w:cs="Times New Roman"/>
          <w:b/>
          <w:i/>
          <w:sz w:val="24"/>
          <w:szCs w:val="24"/>
        </w:rPr>
        <w:lastRenderedPageBreak/>
        <w:t>ВВЕДЕНИЕ</w:t>
      </w:r>
    </w:p>
    <w:p w14:paraId="7A637E19" w14:textId="77777777" w:rsidR="004C6C11" w:rsidRPr="005063D0" w:rsidRDefault="004C6C11" w:rsidP="00AC4812">
      <w:pPr>
        <w:spacing w:after="0" w:line="240" w:lineRule="auto"/>
        <w:rPr>
          <w:rFonts w:ascii="Times New Roman" w:hAnsi="Times New Roman" w:cs="Times New Roman"/>
          <w:sz w:val="24"/>
          <w:szCs w:val="24"/>
        </w:rPr>
      </w:pPr>
    </w:p>
    <w:p w14:paraId="55E98BBA" w14:textId="77777777" w:rsidR="00666E71" w:rsidRPr="005063D0" w:rsidRDefault="002D4D6B" w:rsidP="004C6C11">
      <w:pPr>
        <w:spacing w:after="0" w:line="240" w:lineRule="auto"/>
        <w:jc w:val="both"/>
        <w:rPr>
          <w:rFonts w:ascii="Times New Roman" w:hAnsi="Times New Roman" w:cs="Times New Roman"/>
          <w:sz w:val="24"/>
          <w:szCs w:val="24"/>
        </w:rPr>
      </w:pPr>
      <w:r w:rsidRPr="005063D0">
        <w:rPr>
          <w:rFonts w:ascii="Times New Roman" w:hAnsi="Times New Roman" w:cs="Times New Roman"/>
          <w:sz w:val="24"/>
          <w:szCs w:val="24"/>
        </w:rPr>
        <w:t>Республика Казахстан</w:t>
      </w:r>
      <w:r w:rsidR="004C6C11" w:rsidRPr="005063D0">
        <w:rPr>
          <w:rFonts w:ascii="Times New Roman" w:hAnsi="Times New Roman" w:cs="Times New Roman"/>
          <w:sz w:val="24"/>
          <w:szCs w:val="24"/>
        </w:rPr>
        <w:t xml:space="preserve">, ранее </w:t>
      </w:r>
      <w:r w:rsidRPr="005063D0">
        <w:rPr>
          <w:rFonts w:ascii="Times New Roman" w:hAnsi="Times New Roman" w:cs="Times New Roman"/>
          <w:sz w:val="24"/>
          <w:szCs w:val="24"/>
        </w:rPr>
        <w:t>входившая в состав Советского Союза, приобрела независимость в 1991 году. Она имеет территорию более 2,7 млн. кв. км и н</w:t>
      </w:r>
      <w:r w:rsidR="0087657F" w:rsidRPr="005063D0">
        <w:rPr>
          <w:rFonts w:ascii="Times New Roman" w:hAnsi="Times New Roman" w:cs="Times New Roman"/>
          <w:sz w:val="24"/>
          <w:szCs w:val="24"/>
        </w:rPr>
        <w:t>а</w:t>
      </w:r>
      <w:r w:rsidRPr="005063D0">
        <w:rPr>
          <w:rFonts w:ascii="Times New Roman" w:hAnsi="Times New Roman" w:cs="Times New Roman"/>
          <w:sz w:val="24"/>
          <w:szCs w:val="24"/>
        </w:rPr>
        <w:t xml:space="preserve">ходится в центре Евразийского континента, гранича на севере и западе с Россией, на востоке </w:t>
      </w:r>
      <w:r w:rsidR="00C80AF5" w:rsidRPr="005063D0">
        <w:rPr>
          <w:rFonts w:ascii="Times New Roman" w:hAnsi="Times New Roman" w:cs="Times New Roman"/>
          <w:sz w:val="24"/>
          <w:szCs w:val="24"/>
        </w:rPr>
        <w:t xml:space="preserve">- </w:t>
      </w:r>
      <w:r w:rsidRPr="005063D0">
        <w:rPr>
          <w:rFonts w:ascii="Times New Roman" w:hAnsi="Times New Roman" w:cs="Times New Roman"/>
          <w:sz w:val="24"/>
          <w:szCs w:val="24"/>
        </w:rPr>
        <w:t xml:space="preserve">с Китаем, </w:t>
      </w:r>
      <w:r w:rsidR="004C6C11" w:rsidRPr="005063D0">
        <w:rPr>
          <w:rFonts w:ascii="Times New Roman" w:hAnsi="Times New Roman" w:cs="Times New Roman"/>
          <w:sz w:val="24"/>
          <w:szCs w:val="24"/>
        </w:rPr>
        <w:t>на юге - с</w:t>
      </w:r>
      <w:r w:rsidRPr="005063D0">
        <w:rPr>
          <w:rFonts w:ascii="Times New Roman" w:hAnsi="Times New Roman" w:cs="Times New Roman"/>
          <w:sz w:val="24"/>
          <w:szCs w:val="24"/>
        </w:rPr>
        <w:t xml:space="preserve"> </w:t>
      </w:r>
      <w:r w:rsidR="004C6C11" w:rsidRPr="005063D0">
        <w:rPr>
          <w:rFonts w:ascii="Times New Roman" w:hAnsi="Times New Roman" w:cs="Times New Roman"/>
          <w:sz w:val="24"/>
          <w:szCs w:val="24"/>
        </w:rPr>
        <w:t>другими центральноазиатскими государствами</w:t>
      </w:r>
      <w:r w:rsidR="00666E71" w:rsidRPr="005063D0">
        <w:rPr>
          <w:rFonts w:ascii="Times New Roman" w:hAnsi="Times New Roman" w:cs="Times New Roman"/>
          <w:sz w:val="24"/>
          <w:szCs w:val="24"/>
        </w:rPr>
        <w:t>,</w:t>
      </w:r>
      <w:r w:rsidR="004C6C11" w:rsidRPr="005063D0">
        <w:rPr>
          <w:rFonts w:ascii="Times New Roman" w:hAnsi="Times New Roman" w:cs="Times New Roman"/>
          <w:sz w:val="24"/>
          <w:szCs w:val="24"/>
        </w:rPr>
        <w:t xml:space="preserve"> Кыргызстаном и Узбекистаном. По состоянию на 2019 год население Казахстана составляет более 18 миллионов человек, из которых около 70% - казахи, и около 20% - русские. В республике проживают несколько десятков других национальностей, в том числе узбеки, уйгуры, татары, украинцы, немцы, корейцы. Основными религиями в Казахстане являются ислам</w:t>
      </w:r>
      <w:r w:rsidR="00666E71" w:rsidRPr="005063D0">
        <w:rPr>
          <w:rFonts w:ascii="Times New Roman" w:hAnsi="Times New Roman" w:cs="Times New Roman"/>
          <w:sz w:val="24"/>
          <w:szCs w:val="24"/>
        </w:rPr>
        <w:t xml:space="preserve"> (ханнафитский мазхаб суннитского ислама)</w:t>
      </w:r>
      <w:r w:rsidR="004C6C11" w:rsidRPr="005063D0">
        <w:rPr>
          <w:rFonts w:ascii="Times New Roman" w:hAnsi="Times New Roman" w:cs="Times New Roman"/>
          <w:sz w:val="24"/>
          <w:szCs w:val="24"/>
        </w:rPr>
        <w:t>, который исповедует большинство</w:t>
      </w:r>
      <w:r w:rsidR="00666E71" w:rsidRPr="005063D0">
        <w:rPr>
          <w:rFonts w:ascii="Times New Roman" w:hAnsi="Times New Roman" w:cs="Times New Roman"/>
          <w:sz w:val="24"/>
          <w:szCs w:val="24"/>
        </w:rPr>
        <w:t xml:space="preserve"> населения</w:t>
      </w:r>
      <w:r w:rsidR="004C6C11" w:rsidRPr="005063D0">
        <w:rPr>
          <w:rFonts w:ascii="Times New Roman" w:hAnsi="Times New Roman" w:cs="Times New Roman"/>
          <w:sz w:val="24"/>
          <w:szCs w:val="24"/>
        </w:rPr>
        <w:t xml:space="preserve"> </w:t>
      </w:r>
      <w:r w:rsidR="00666E71" w:rsidRPr="005063D0">
        <w:rPr>
          <w:rFonts w:ascii="Times New Roman" w:hAnsi="Times New Roman" w:cs="Times New Roman"/>
          <w:sz w:val="24"/>
          <w:szCs w:val="24"/>
        </w:rPr>
        <w:t>(тюркские народы), а также христианство (Русская православная церковь).</w:t>
      </w:r>
    </w:p>
    <w:p w14:paraId="7BA24824" w14:textId="77777777" w:rsidR="00666E71" w:rsidRPr="005063D0" w:rsidRDefault="00666E71" w:rsidP="004C6C11">
      <w:pPr>
        <w:spacing w:after="0" w:line="240" w:lineRule="auto"/>
        <w:jc w:val="both"/>
        <w:rPr>
          <w:rFonts w:ascii="Times New Roman" w:hAnsi="Times New Roman" w:cs="Times New Roman"/>
          <w:sz w:val="24"/>
          <w:szCs w:val="24"/>
        </w:rPr>
      </w:pPr>
    </w:p>
    <w:p w14:paraId="1BB68AA9" w14:textId="7B6A3E42" w:rsidR="00666E71" w:rsidRPr="005063D0" w:rsidRDefault="00666E71" w:rsidP="00666E71">
      <w:pPr>
        <w:spacing w:after="0" w:line="240" w:lineRule="auto"/>
        <w:jc w:val="both"/>
        <w:rPr>
          <w:rFonts w:ascii="Times New Roman" w:hAnsi="Times New Roman"/>
          <w:sz w:val="24"/>
          <w:szCs w:val="24"/>
        </w:rPr>
      </w:pPr>
      <w:r w:rsidRPr="005063D0">
        <w:rPr>
          <w:rFonts w:ascii="Times New Roman" w:hAnsi="Times New Roman"/>
          <w:sz w:val="24"/>
          <w:szCs w:val="24"/>
        </w:rPr>
        <w:t>Республика Казахстан по исследованиям большинства межгосударственных и международных правозащитных организаций относится к несвободным странам с авторитарным политическим режимом, характеризующимся нарушениями политических прав и гражданских свобод, в том числе права на свободу от пыток и других видов жестокого обращения и права на справедливый судебный процесс при относительно высоких показателях эффективности экономики</w:t>
      </w:r>
      <w:r w:rsidR="00B36607">
        <w:rPr>
          <w:rFonts w:ascii="Times New Roman" w:hAnsi="Times New Roman"/>
          <w:sz w:val="24"/>
          <w:szCs w:val="24"/>
        </w:rPr>
        <w:t>,</w:t>
      </w:r>
      <w:r w:rsidRPr="005063D0">
        <w:rPr>
          <w:rFonts w:ascii="Times New Roman" w:hAnsi="Times New Roman"/>
          <w:sz w:val="24"/>
          <w:szCs w:val="24"/>
        </w:rPr>
        <w:t xml:space="preserve"> конкурентоспособности</w:t>
      </w:r>
      <w:r w:rsidR="00B36607">
        <w:rPr>
          <w:rFonts w:ascii="Times New Roman" w:hAnsi="Times New Roman"/>
          <w:sz w:val="24"/>
          <w:szCs w:val="24"/>
        </w:rPr>
        <w:t xml:space="preserve"> и развития человеческого капитала</w:t>
      </w:r>
      <w:r w:rsidRPr="005063D0">
        <w:rPr>
          <w:rFonts w:ascii="Times New Roman" w:hAnsi="Times New Roman"/>
          <w:sz w:val="24"/>
          <w:szCs w:val="24"/>
        </w:rPr>
        <w:t>.</w:t>
      </w:r>
    </w:p>
    <w:p w14:paraId="44F2395B" w14:textId="77777777" w:rsidR="00666E71" w:rsidRPr="005063D0" w:rsidRDefault="00666E71" w:rsidP="00666E71">
      <w:pPr>
        <w:spacing w:after="0" w:line="240" w:lineRule="auto"/>
        <w:jc w:val="both"/>
        <w:rPr>
          <w:rFonts w:ascii="Times New Roman" w:hAnsi="Times New Roman"/>
          <w:sz w:val="24"/>
          <w:szCs w:val="24"/>
        </w:rPr>
      </w:pPr>
    </w:p>
    <w:p w14:paraId="1B8F283C" w14:textId="77777777" w:rsidR="00666E71" w:rsidRPr="005063D0" w:rsidRDefault="00666E71" w:rsidP="00666E71">
      <w:pPr>
        <w:spacing w:after="0" w:line="240" w:lineRule="auto"/>
        <w:jc w:val="both"/>
        <w:rPr>
          <w:rFonts w:ascii="Times New Roman" w:hAnsi="Times New Roman"/>
          <w:sz w:val="24"/>
          <w:szCs w:val="24"/>
        </w:rPr>
      </w:pPr>
      <w:r w:rsidRPr="005063D0">
        <w:rPr>
          <w:rFonts w:ascii="Times New Roman" w:hAnsi="Times New Roman"/>
          <w:sz w:val="24"/>
          <w:szCs w:val="24"/>
        </w:rPr>
        <w:t xml:space="preserve">Комплексная рейтинговая оценка неправительственной организации </w:t>
      </w:r>
      <w:r w:rsidRPr="005063D0">
        <w:rPr>
          <w:rFonts w:ascii="Times New Roman" w:hAnsi="Times New Roman"/>
          <w:sz w:val="24"/>
          <w:szCs w:val="24"/>
          <w:lang w:val="en-US"/>
        </w:rPr>
        <w:t>Freedom</w:t>
      </w:r>
      <w:r w:rsidRPr="005063D0">
        <w:rPr>
          <w:rFonts w:ascii="Times New Roman" w:hAnsi="Times New Roman"/>
          <w:sz w:val="24"/>
          <w:szCs w:val="24"/>
        </w:rPr>
        <w:t xml:space="preserve"> </w:t>
      </w:r>
      <w:r w:rsidRPr="005063D0">
        <w:rPr>
          <w:rFonts w:ascii="Times New Roman" w:hAnsi="Times New Roman"/>
          <w:sz w:val="24"/>
          <w:szCs w:val="24"/>
          <w:lang w:val="en-US"/>
        </w:rPr>
        <w:t>House</w:t>
      </w:r>
      <w:r w:rsidR="0087657F" w:rsidRPr="005063D0">
        <w:rPr>
          <w:rFonts w:ascii="Times New Roman" w:hAnsi="Times New Roman"/>
          <w:sz w:val="24"/>
          <w:szCs w:val="24"/>
        </w:rPr>
        <w:t xml:space="preserve"> «</w:t>
      </w:r>
      <w:r w:rsidRPr="005063D0">
        <w:rPr>
          <w:rFonts w:ascii="Times New Roman" w:hAnsi="Times New Roman"/>
          <w:sz w:val="24"/>
          <w:szCs w:val="24"/>
          <w:lang w:val="en-US"/>
        </w:rPr>
        <w:t>Nations</w:t>
      </w:r>
      <w:r w:rsidRPr="005063D0">
        <w:rPr>
          <w:rFonts w:ascii="Times New Roman" w:hAnsi="Times New Roman"/>
          <w:sz w:val="24"/>
          <w:szCs w:val="24"/>
        </w:rPr>
        <w:t xml:space="preserve"> </w:t>
      </w:r>
      <w:r w:rsidRPr="005063D0">
        <w:rPr>
          <w:rFonts w:ascii="Times New Roman" w:hAnsi="Times New Roman"/>
          <w:sz w:val="24"/>
          <w:szCs w:val="24"/>
          <w:lang w:val="en-US"/>
        </w:rPr>
        <w:t>in</w:t>
      </w:r>
      <w:r w:rsidRPr="005063D0">
        <w:rPr>
          <w:rFonts w:ascii="Times New Roman" w:hAnsi="Times New Roman"/>
          <w:sz w:val="24"/>
          <w:szCs w:val="24"/>
        </w:rPr>
        <w:t xml:space="preserve"> </w:t>
      </w:r>
      <w:r w:rsidRPr="005063D0">
        <w:rPr>
          <w:rFonts w:ascii="Times New Roman" w:hAnsi="Times New Roman"/>
          <w:sz w:val="24"/>
          <w:szCs w:val="24"/>
          <w:lang w:val="en-US"/>
        </w:rPr>
        <w:t>Transit</w:t>
      </w:r>
      <w:r w:rsidR="0087657F" w:rsidRPr="005063D0">
        <w:rPr>
          <w:rFonts w:ascii="Times New Roman" w:hAnsi="Times New Roman"/>
          <w:sz w:val="24"/>
          <w:szCs w:val="24"/>
        </w:rPr>
        <w:t>»</w:t>
      </w:r>
      <w:r w:rsidR="0087657F" w:rsidRPr="005063D0">
        <w:rPr>
          <w:rStyle w:val="a7"/>
          <w:rFonts w:ascii="Times New Roman" w:hAnsi="Times New Roman"/>
          <w:sz w:val="24"/>
          <w:szCs w:val="24"/>
        </w:rPr>
        <w:footnoteReference w:id="2"/>
      </w:r>
      <w:r w:rsidRPr="005063D0">
        <w:rPr>
          <w:rFonts w:ascii="Times New Roman" w:hAnsi="Times New Roman"/>
          <w:sz w:val="24"/>
          <w:szCs w:val="24"/>
        </w:rPr>
        <w:t>, которая включена в индикаторы Всемирного Банка, за 2018 год даёт по Казахстану следующие результаты</w:t>
      </w:r>
      <w:r w:rsidRPr="005063D0">
        <w:rPr>
          <w:rStyle w:val="a7"/>
          <w:rFonts w:ascii="Times New Roman" w:hAnsi="Times New Roman"/>
          <w:sz w:val="24"/>
          <w:szCs w:val="24"/>
        </w:rPr>
        <w:footnoteReference w:id="3"/>
      </w:r>
      <w:r w:rsidRPr="005063D0">
        <w:rPr>
          <w:rFonts w:ascii="Times New Roman" w:hAnsi="Times New Roman"/>
          <w:sz w:val="24"/>
          <w:szCs w:val="24"/>
        </w:rPr>
        <w:t xml:space="preserve">: </w:t>
      </w:r>
    </w:p>
    <w:p w14:paraId="5E0746E8" w14:textId="77777777" w:rsidR="00666E71" w:rsidRPr="005063D0" w:rsidRDefault="00666E71" w:rsidP="00666E71">
      <w:pPr>
        <w:spacing w:after="0" w:line="240" w:lineRule="auto"/>
        <w:jc w:val="both"/>
        <w:rPr>
          <w:rFonts w:ascii="Times New Roman" w:hAnsi="Times New Roman"/>
          <w:sz w:val="24"/>
          <w:szCs w:val="24"/>
        </w:rPr>
      </w:pPr>
      <w:r w:rsidRPr="005063D0">
        <w:rPr>
          <w:rFonts w:ascii="Times New Roman" w:hAnsi="Times New Roman"/>
          <w:sz w:val="24"/>
          <w:szCs w:val="24"/>
        </w:rPr>
        <w:t xml:space="preserve">- выборный процесс – 6.75;     </w:t>
      </w:r>
    </w:p>
    <w:p w14:paraId="58382C90" w14:textId="77777777" w:rsidR="00666E71" w:rsidRPr="005063D0" w:rsidRDefault="00666E71" w:rsidP="00666E71">
      <w:pPr>
        <w:spacing w:after="0" w:line="240" w:lineRule="auto"/>
        <w:jc w:val="both"/>
        <w:rPr>
          <w:rFonts w:ascii="Times New Roman" w:hAnsi="Times New Roman"/>
          <w:sz w:val="24"/>
          <w:szCs w:val="24"/>
        </w:rPr>
      </w:pPr>
      <w:r w:rsidRPr="005063D0">
        <w:rPr>
          <w:rFonts w:ascii="Times New Roman" w:hAnsi="Times New Roman"/>
          <w:sz w:val="24"/>
          <w:szCs w:val="24"/>
        </w:rPr>
        <w:t>- развитие гражданского общества – 6.75;</w:t>
      </w:r>
    </w:p>
    <w:p w14:paraId="7E127AEF" w14:textId="77777777" w:rsidR="00666E71" w:rsidRPr="005063D0" w:rsidRDefault="00666E71" w:rsidP="00666E71">
      <w:pPr>
        <w:spacing w:after="0" w:line="240" w:lineRule="auto"/>
        <w:jc w:val="both"/>
        <w:rPr>
          <w:rFonts w:ascii="Times New Roman" w:hAnsi="Times New Roman"/>
          <w:sz w:val="24"/>
          <w:szCs w:val="24"/>
        </w:rPr>
      </w:pPr>
      <w:r w:rsidRPr="005063D0">
        <w:rPr>
          <w:rFonts w:ascii="Times New Roman" w:hAnsi="Times New Roman"/>
          <w:sz w:val="24"/>
          <w:szCs w:val="24"/>
        </w:rPr>
        <w:t>- независимые СМИ – 6.75;</w:t>
      </w:r>
    </w:p>
    <w:p w14:paraId="26030EDF" w14:textId="77777777" w:rsidR="00666E71" w:rsidRPr="005063D0" w:rsidRDefault="00666E71" w:rsidP="00666E71">
      <w:pPr>
        <w:spacing w:after="0" w:line="240" w:lineRule="auto"/>
        <w:jc w:val="both"/>
        <w:rPr>
          <w:rFonts w:ascii="Times New Roman" w:hAnsi="Times New Roman"/>
          <w:sz w:val="24"/>
          <w:szCs w:val="24"/>
        </w:rPr>
      </w:pPr>
      <w:r w:rsidRPr="005063D0">
        <w:rPr>
          <w:rFonts w:ascii="Times New Roman" w:hAnsi="Times New Roman"/>
          <w:sz w:val="24"/>
          <w:szCs w:val="24"/>
        </w:rPr>
        <w:t>- демократическое управление на национальном уровне – 6.75;</w:t>
      </w:r>
    </w:p>
    <w:p w14:paraId="5E5E5827" w14:textId="77777777" w:rsidR="00666E71" w:rsidRPr="005063D0" w:rsidRDefault="00666E71" w:rsidP="00666E71">
      <w:pPr>
        <w:spacing w:after="0" w:line="240" w:lineRule="auto"/>
        <w:jc w:val="both"/>
        <w:rPr>
          <w:rFonts w:ascii="Times New Roman" w:hAnsi="Times New Roman"/>
          <w:sz w:val="24"/>
          <w:szCs w:val="24"/>
        </w:rPr>
      </w:pPr>
      <w:r w:rsidRPr="005063D0">
        <w:rPr>
          <w:rFonts w:ascii="Times New Roman" w:hAnsi="Times New Roman"/>
          <w:sz w:val="24"/>
          <w:szCs w:val="24"/>
        </w:rPr>
        <w:t>- демократическое управление на местном уровне – 6.50;</w:t>
      </w:r>
    </w:p>
    <w:p w14:paraId="6468B385" w14:textId="77777777" w:rsidR="00666E71" w:rsidRPr="005063D0" w:rsidRDefault="00666E71" w:rsidP="00666E71">
      <w:pPr>
        <w:spacing w:after="0" w:line="240" w:lineRule="auto"/>
        <w:jc w:val="both"/>
        <w:rPr>
          <w:rFonts w:ascii="Times New Roman" w:hAnsi="Times New Roman"/>
          <w:sz w:val="24"/>
          <w:szCs w:val="24"/>
        </w:rPr>
      </w:pPr>
      <w:r w:rsidRPr="005063D0">
        <w:rPr>
          <w:rFonts w:ascii="Times New Roman" w:hAnsi="Times New Roman"/>
          <w:sz w:val="24"/>
          <w:szCs w:val="24"/>
        </w:rPr>
        <w:t>- институциональное развитие и независимость правосудия – 6.75;</w:t>
      </w:r>
    </w:p>
    <w:p w14:paraId="1FBBEFFA" w14:textId="77777777" w:rsidR="00666E71" w:rsidRPr="005063D0" w:rsidRDefault="00666E71" w:rsidP="00666E71">
      <w:pPr>
        <w:spacing w:after="0" w:line="240" w:lineRule="auto"/>
        <w:jc w:val="both"/>
        <w:rPr>
          <w:rFonts w:ascii="Times New Roman" w:hAnsi="Times New Roman"/>
          <w:sz w:val="24"/>
          <w:szCs w:val="24"/>
        </w:rPr>
      </w:pPr>
      <w:r w:rsidRPr="005063D0">
        <w:rPr>
          <w:rFonts w:ascii="Times New Roman" w:hAnsi="Times New Roman"/>
          <w:sz w:val="24"/>
          <w:szCs w:val="24"/>
        </w:rPr>
        <w:t xml:space="preserve">- коррупция – 6.71.  </w:t>
      </w:r>
    </w:p>
    <w:p w14:paraId="07F20A90" w14:textId="77777777" w:rsidR="00666E71" w:rsidRPr="005063D0" w:rsidRDefault="00666E71" w:rsidP="00666E71">
      <w:pPr>
        <w:spacing w:after="0" w:line="240" w:lineRule="auto"/>
        <w:jc w:val="both"/>
        <w:rPr>
          <w:rFonts w:ascii="Times New Roman" w:hAnsi="Times New Roman" w:cs="Times New Roman"/>
          <w:sz w:val="24"/>
          <w:szCs w:val="24"/>
        </w:rPr>
      </w:pPr>
      <w:r w:rsidRPr="005063D0">
        <w:rPr>
          <w:rFonts w:ascii="Times New Roman" w:hAnsi="Times New Roman" w:cs="Times New Roman"/>
          <w:sz w:val="24"/>
          <w:szCs w:val="24"/>
        </w:rPr>
        <w:t xml:space="preserve">       </w:t>
      </w:r>
    </w:p>
    <w:p w14:paraId="6B8BE763" w14:textId="77777777" w:rsidR="00666E71" w:rsidRPr="005063D0" w:rsidRDefault="00666E71" w:rsidP="00666E71">
      <w:pPr>
        <w:spacing w:after="0" w:line="240" w:lineRule="auto"/>
        <w:jc w:val="both"/>
        <w:rPr>
          <w:rFonts w:ascii="Times New Roman" w:hAnsi="Times New Roman"/>
          <w:bCs/>
          <w:sz w:val="24"/>
          <w:szCs w:val="24"/>
          <w:shd w:val="clear" w:color="auto" w:fill="FFFFFF"/>
        </w:rPr>
      </w:pPr>
      <w:r w:rsidRPr="005063D0">
        <w:rPr>
          <w:rFonts w:ascii="Times New Roman" w:hAnsi="Times New Roman"/>
          <w:sz w:val="24"/>
          <w:szCs w:val="24"/>
        </w:rPr>
        <w:t xml:space="preserve">Во Всемирном индексе свободы прессы </w:t>
      </w:r>
      <w:r w:rsidRPr="005063D0">
        <w:rPr>
          <w:rFonts w:ascii="Times New Roman" w:hAnsi="Times New Roman"/>
          <w:bCs/>
          <w:sz w:val="24"/>
          <w:szCs w:val="24"/>
          <w:shd w:val="clear" w:color="auto" w:fill="FFFFFF"/>
        </w:rPr>
        <w:t xml:space="preserve">Международной прессозащитной организации «Репортеры без границ» (Reporters Without Borders, RSF) за 2017 год Казахстан </w:t>
      </w:r>
      <w:r w:rsidR="003A6FC4" w:rsidRPr="005063D0">
        <w:rPr>
          <w:rFonts w:ascii="Times New Roman" w:hAnsi="Times New Roman"/>
          <w:bCs/>
          <w:sz w:val="24"/>
          <w:szCs w:val="24"/>
          <w:shd w:val="clear" w:color="auto" w:fill="FFFFFF"/>
        </w:rPr>
        <w:t>находился</w:t>
      </w:r>
      <w:r w:rsidRPr="005063D0">
        <w:rPr>
          <w:rFonts w:ascii="Times New Roman" w:hAnsi="Times New Roman"/>
          <w:bCs/>
          <w:sz w:val="24"/>
          <w:szCs w:val="24"/>
          <w:shd w:val="clear" w:color="auto" w:fill="FFFFFF"/>
        </w:rPr>
        <w:t xml:space="preserve"> на 158 мест</w:t>
      </w:r>
      <w:r w:rsidR="003A6FC4" w:rsidRPr="005063D0">
        <w:rPr>
          <w:rFonts w:ascii="Times New Roman" w:hAnsi="Times New Roman"/>
          <w:bCs/>
          <w:sz w:val="24"/>
          <w:szCs w:val="24"/>
          <w:shd w:val="clear" w:color="auto" w:fill="FFFFFF"/>
        </w:rPr>
        <w:t>е</w:t>
      </w:r>
      <w:r w:rsidRPr="005063D0">
        <w:rPr>
          <w:rFonts w:ascii="Times New Roman" w:hAnsi="Times New Roman"/>
          <w:bCs/>
          <w:sz w:val="24"/>
          <w:szCs w:val="24"/>
          <w:shd w:val="clear" w:color="auto" w:fill="FFFFFF"/>
        </w:rPr>
        <w:t xml:space="preserve"> из 180 стран.</w:t>
      </w:r>
    </w:p>
    <w:p w14:paraId="7138C031" w14:textId="77777777" w:rsidR="00AC4812" w:rsidRPr="005063D0" w:rsidRDefault="00AC4812" w:rsidP="00AC4812">
      <w:pPr>
        <w:spacing w:after="0" w:line="240" w:lineRule="auto"/>
        <w:rPr>
          <w:rFonts w:ascii="Times New Roman" w:hAnsi="Times New Roman" w:cs="Times New Roman"/>
          <w:b/>
          <w:sz w:val="24"/>
          <w:szCs w:val="24"/>
        </w:rPr>
      </w:pPr>
    </w:p>
    <w:p w14:paraId="29320220" w14:textId="77777777" w:rsidR="003A6FC4" w:rsidRPr="00666E71" w:rsidRDefault="00666E71" w:rsidP="00666E71">
      <w:pPr>
        <w:spacing w:after="0" w:line="240" w:lineRule="auto"/>
        <w:jc w:val="both"/>
        <w:rPr>
          <w:rFonts w:ascii="Times New Roman" w:hAnsi="Times New Roman" w:cs="Times New Roman"/>
          <w:sz w:val="24"/>
          <w:szCs w:val="24"/>
        </w:rPr>
      </w:pPr>
      <w:r w:rsidRPr="005063D0">
        <w:rPr>
          <w:rFonts w:ascii="Times New Roman" w:hAnsi="Times New Roman" w:cs="Times New Roman"/>
          <w:sz w:val="24"/>
          <w:szCs w:val="24"/>
        </w:rPr>
        <w:t>Республика Казахстан столкнулась с проблемами радикализации, насильственного экстремизма и терроризма в первой половине 2000 годов</w:t>
      </w:r>
      <w:r w:rsidR="003A6FC4" w:rsidRPr="005063D0">
        <w:rPr>
          <w:rFonts w:ascii="Times New Roman" w:hAnsi="Times New Roman" w:cs="Times New Roman"/>
          <w:sz w:val="24"/>
          <w:szCs w:val="24"/>
        </w:rPr>
        <w:t>, пережив за последние 15 лет несколько террористических актов</w:t>
      </w:r>
      <w:r w:rsidRPr="005063D0">
        <w:rPr>
          <w:rFonts w:ascii="Times New Roman" w:hAnsi="Times New Roman" w:cs="Times New Roman"/>
          <w:sz w:val="24"/>
          <w:szCs w:val="24"/>
        </w:rPr>
        <w:t xml:space="preserve"> </w:t>
      </w:r>
      <w:r w:rsidR="003A6FC4" w:rsidRPr="005063D0">
        <w:rPr>
          <w:rFonts w:ascii="Times New Roman" w:hAnsi="Times New Roman" w:cs="Times New Roman"/>
          <w:sz w:val="24"/>
          <w:szCs w:val="24"/>
        </w:rPr>
        <w:t>на западе и юге страны. Эти проблемы, по нашему мнению, связаны как с внешними факторами (проникновением радикальных форм ислама), так и внутренними причинами (сильным социальным расслоением, социально-экономическими проблемами, высокой коррумпированностью государственных, прежде всего правоохранительных, органов и отсутствием независимого и беспристрастного правосудия).  Нарастающие угрозы безопасности в условиях авторитарного характера политического режима привели к существенному реформированию казахстанского законодательства, институтов и правоприменительной практики, сильно повлияв на сферу обеспечения и соблюдения политических прав и гражданских свобод и приведя к их серьёзн</w:t>
      </w:r>
      <w:r w:rsidR="00C80AF5" w:rsidRPr="005063D0">
        <w:rPr>
          <w:rFonts w:ascii="Times New Roman" w:hAnsi="Times New Roman" w:cs="Times New Roman"/>
          <w:sz w:val="24"/>
          <w:szCs w:val="24"/>
        </w:rPr>
        <w:t>ым</w:t>
      </w:r>
      <w:r w:rsidR="003A6FC4" w:rsidRPr="005063D0">
        <w:rPr>
          <w:rFonts w:ascii="Times New Roman" w:hAnsi="Times New Roman" w:cs="Times New Roman"/>
          <w:sz w:val="24"/>
          <w:szCs w:val="24"/>
        </w:rPr>
        <w:t xml:space="preserve"> ограничени</w:t>
      </w:r>
      <w:r w:rsidR="00C80AF5" w:rsidRPr="005063D0">
        <w:rPr>
          <w:rFonts w:ascii="Times New Roman" w:hAnsi="Times New Roman" w:cs="Times New Roman"/>
          <w:sz w:val="24"/>
          <w:szCs w:val="24"/>
        </w:rPr>
        <w:t>ям</w:t>
      </w:r>
      <w:r w:rsidR="003A6FC4" w:rsidRPr="005063D0">
        <w:rPr>
          <w:rFonts w:ascii="Times New Roman" w:hAnsi="Times New Roman" w:cs="Times New Roman"/>
          <w:sz w:val="24"/>
          <w:szCs w:val="24"/>
        </w:rPr>
        <w:t xml:space="preserve"> и нарушени</w:t>
      </w:r>
      <w:r w:rsidR="00C80AF5" w:rsidRPr="005063D0">
        <w:rPr>
          <w:rFonts w:ascii="Times New Roman" w:hAnsi="Times New Roman" w:cs="Times New Roman"/>
          <w:sz w:val="24"/>
          <w:szCs w:val="24"/>
        </w:rPr>
        <w:t>ям</w:t>
      </w:r>
      <w:r w:rsidR="003A6FC4" w:rsidRPr="005063D0">
        <w:rPr>
          <w:rFonts w:ascii="Times New Roman" w:hAnsi="Times New Roman" w:cs="Times New Roman"/>
          <w:sz w:val="24"/>
          <w:szCs w:val="24"/>
        </w:rPr>
        <w:t xml:space="preserve"> по сравнению с международными стандартами и обязательствами Казахстана в рамках ратифицированных им международных договоров по правам человека.</w:t>
      </w:r>
      <w:r w:rsidR="003A6FC4">
        <w:rPr>
          <w:rFonts w:ascii="Times New Roman" w:hAnsi="Times New Roman" w:cs="Times New Roman"/>
          <w:sz w:val="24"/>
          <w:szCs w:val="24"/>
        </w:rPr>
        <w:t xml:space="preserve"> </w:t>
      </w:r>
    </w:p>
    <w:p w14:paraId="7E8855DF" w14:textId="77777777" w:rsidR="009D27F2" w:rsidRPr="005063D0" w:rsidRDefault="0038731C" w:rsidP="00F21D70">
      <w:pPr>
        <w:spacing w:after="0" w:line="240" w:lineRule="auto"/>
        <w:rPr>
          <w:rFonts w:ascii="Times New Roman" w:hAnsi="Times New Roman" w:cs="Times New Roman"/>
          <w:b/>
          <w:bCs/>
          <w:color w:val="202124"/>
          <w:spacing w:val="3"/>
          <w:sz w:val="24"/>
          <w:szCs w:val="24"/>
          <w:shd w:val="clear" w:color="auto" w:fill="FFFFFF"/>
        </w:rPr>
      </w:pPr>
      <w:r w:rsidRPr="005063D0">
        <w:rPr>
          <w:rFonts w:ascii="Times New Roman" w:hAnsi="Times New Roman" w:cs="Times New Roman"/>
          <w:b/>
          <w:sz w:val="24"/>
          <w:szCs w:val="24"/>
        </w:rPr>
        <w:lastRenderedPageBreak/>
        <w:t xml:space="preserve">1. </w:t>
      </w:r>
      <w:r w:rsidRPr="005063D0">
        <w:rPr>
          <w:rFonts w:ascii="Times New Roman" w:hAnsi="Times New Roman" w:cs="Times New Roman"/>
          <w:b/>
          <w:bCs/>
          <w:color w:val="202124"/>
          <w:spacing w:val="3"/>
          <w:sz w:val="24"/>
          <w:szCs w:val="24"/>
          <w:shd w:val="clear" w:color="auto" w:fill="FFFFFF"/>
        </w:rPr>
        <w:t>БОРЬБА С ТЕРРОРИЗМОМ В РЕГИОНАЛЬНОМ КОНТЕКСТЕ: ПРАВОЗАЩИТНЫЙ АСПЕКТ</w:t>
      </w:r>
    </w:p>
    <w:p w14:paraId="4F533A75" w14:textId="77777777" w:rsidR="002B699A" w:rsidRPr="005063D0" w:rsidRDefault="002B699A" w:rsidP="00F21D70">
      <w:pPr>
        <w:spacing w:after="0" w:line="240" w:lineRule="auto"/>
        <w:rPr>
          <w:rFonts w:ascii="Times New Roman" w:hAnsi="Times New Roman" w:cs="Times New Roman"/>
          <w:b/>
          <w:bCs/>
          <w:color w:val="202124"/>
          <w:spacing w:val="3"/>
          <w:sz w:val="24"/>
          <w:szCs w:val="24"/>
          <w:shd w:val="clear" w:color="auto" w:fill="FFFFFF"/>
        </w:rPr>
      </w:pPr>
    </w:p>
    <w:p w14:paraId="46F66A74" w14:textId="3125A9EA" w:rsidR="00EE6040" w:rsidRPr="005063D0" w:rsidRDefault="00EE6040" w:rsidP="00F21D70">
      <w:pPr>
        <w:spacing w:after="0" w:line="240" w:lineRule="auto"/>
        <w:jc w:val="both"/>
        <w:rPr>
          <w:rFonts w:ascii="Times New Roman" w:hAnsi="Times New Roman" w:cs="Times New Roman"/>
          <w:sz w:val="24"/>
          <w:szCs w:val="24"/>
        </w:rPr>
      </w:pPr>
      <w:r w:rsidRPr="005063D0">
        <w:rPr>
          <w:rFonts w:ascii="Times New Roman" w:hAnsi="Times New Roman" w:cs="Times New Roman"/>
          <w:sz w:val="24"/>
          <w:szCs w:val="24"/>
        </w:rPr>
        <w:t>В Казахстане, как и ряде других центральноазиатских стран</w:t>
      </w:r>
      <w:r w:rsidR="0038731C" w:rsidRPr="005063D0">
        <w:rPr>
          <w:rFonts w:ascii="Times New Roman" w:hAnsi="Times New Roman" w:cs="Times New Roman"/>
          <w:sz w:val="24"/>
          <w:szCs w:val="24"/>
        </w:rPr>
        <w:t>,</w:t>
      </w:r>
      <w:r w:rsidRPr="005063D0">
        <w:rPr>
          <w:rFonts w:ascii="Times New Roman" w:hAnsi="Times New Roman" w:cs="Times New Roman"/>
          <w:sz w:val="24"/>
          <w:szCs w:val="24"/>
        </w:rPr>
        <w:t xml:space="preserve"> существует несколько проблем, связанных с соблюдением прав человека в </w:t>
      </w:r>
      <w:r w:rsidR="00B36607">
        <w:rPr>
          <w:rFonts w:ascii="Times New Roman" w:hAnsi="Times New Roman" w:cs="Times New Roman"/>
          <w:sz w:val="24"/>
          <w:szCs w:val="24"/>
        </w:rPr>
        <w:t xml:space="preserve">ходе </w:t>
      </w:r>
      <w:r w:rsidRPr="005063D0">
        <w:rPr>
          <w:rFonts w:ascii="Times New Roman" w:hAnsi="Times New Roman" w:cs="Times New Roman"/>
          <w:sz w:val="24"/>
          <w:szCs w:val="24"/>
        </w:rPr>
        <w:t>борьб</w:t>
      </w:r>
      <w:r w:rsidR="00B36607">
        <w:rPr>
          <w:rFonts w:ascii="Times New Roman" w:hAnsi="Times New Roman" w:cs="Times New Roman"/>
          <w:sz w:val="24"/>
          <w:szCs w:val="24"/>
        </w:rPr>
        <w:t>ы</w:t>
      </w:r>
      <w:r w:rsidRPr="005063D0">
        <w:rPr>
          <w:rFonts w:ascii="Times New Roman" w:hAnsi="Times New Roman" w:cs="Times New Roman"/>
          <w:sz w:val="24"/>
          <w:szCs w:val="24"/>
        </w:rPr>
        <w:t xml:space="preserve"> с терроризмом. Во-первых, это касается нарушени</w:t>
      </w:r>
      <w:r w:rsidR="0038731C" w:rsidRPr="005063D0">
        <w:rPr>
          <w:rFonts w:ascii="Times New Roman" w:hAnsi="Times New Roman" w:cs="Times New Roman"/>
          <w:sz w:val="24"/>
          <w:szCs w:val="24"/>
        </w:rPr>
        <w:t xml:space="preserve">й </w:t>
      </w:r>
      <w:r w:rsidRPr="005063D0">
        <w:rPr>
          <w:rFonts w:ascii="Times New Roman" w:hAnsi="Times New Roman" w:cs="Times New Roman"/>
          <w:sz w:val="24"/>
          <w:szCs w:val="24"/>
        </w:rPr>
        <w:t xml:space="preserve">основных прав и свобод, в частности </w:t>
      </w:r>
      <w:r w:rsidR="0038731C" w:rsidRPr="005063D0">
        <w:rPr>
          <w:rFonts w:ascii="Times New Roman" w:hAnsi="Times New Roman" w:cs="Times New Roman"/>
          <w:sz w:val="24"/>
          <w:szCs w:val="24"/>
        </w:rPr>
        <w:t xml:space="preserve">права на свободу совести, религии или убеждений, </w:t>
      </w:r>
      <w:r w:rsidRPr="005063D0">
        <w:rPr>
          <w:rFonts w:ascii="Times New Roman" w:hAnsi="Times New Roman" w:cs="Times New Roman"/>
          <w:sz w:val="24"/>
          <w:szCs w:val="24"/>
        </w:rPr>
        <w:t xml:space="preserve">слова </w:t>
      </w:r>
      <w:r w:rsidR="0038731C" w:rsidRPr="005063D0">
        <w:rPr>
          <w:rFonts w:ascii="Times New Roman" w:hAnsi="Times New Roman" w:cs="Times New Roman"/>
          <w:sz w:val="24"/>
          <w:szCs w:val="24"/>
        </w:rPr>
        <w:t>и выражения мнения, мирного собрания и объединения, передвижения и д</w:t>
      </w:r>
      <w:r w:rsidRPr="005063D0">
        <w:rPr>
          <w:rFonts w:ascii="Times New Roman" w:hAnsi="Times New Roman" w:cs="Times New Roman"/>
          <w:sz w:val="24"/>
          <w:szCs w:val="24"/>
        </w:rPr>
        <w:t>р</w:t>
      </w:r>
      <w:r w:rsidR="0038731C" w:rsidRPr="005063D0">
        <w:rPr>
          <w:rFonts w:ascii="Times New Roman" w:hAnsi="Times New Roman" w:cs="Times New Roman"/>
          <w:sz w:val="24"/>
          <w:szCs w:val="24"/>
        </w:rPr>
        <w:t>. Г</w:t>
      </w:r>
      <w:r w:rsidRPr="005063D0">
        <w:rPr>
          <w:rFonts w:ascii="Times New Roman" w:hAnsi="Times New Roman" w:cs="Times New Roman"/>
          <w:sz w:val="24"/>
          <w:szCs w:val="24"/>
        </w:rPr>
        <w:t>осударство</w:t>
      </w:r>
      <w:r w:rsidR="00B36607">
        <w:rPr>
          <w:rFonts w:ascii="Times New Roman" w:hAnsi="Times New Roman" w:cs="Times New Roman"/>
          <w:sz w:val="24"/>
          <w:szCs w:val="24"/>
        </w:rPr>
        <w:t>,</w:t>
      </w:r>
      <w:r w:rsidRPr="005063D0">
        <w:rPr>
          <w:rFonts w:ascii="Times New Roman" w:hAnsi="Times New Roman" w:cs="Times New Roman"/>
          <w:sz w:val="24"/>
          <w:szCs w:val="24"/>
        </w:rPr>
        <w:t xml:space="preserve"> в лице силовых структур или же профильных ведомств</w:t>
      </w:r>
      <w:r w:rsidR="00B36607">
        <w:rPr>
          <w:rFonts w:ascii="Times New Roman" w:hAnsi="Times New Roman" w:cs="Times New Roman"/>
          <w:sz w:val="24"/>
          <w:szCs w:val="24"/>
        </w:rPr>
        <w:t>,</w:t>
      </w:r>
      <w:r w:rsidRPr="005063D0">
        <w:rPr>
          <w:rFonts w:ascii="Times New Roman" w:hAnsi="Times New Roman" w:cs="Times New Roman"/>
          <w:sz w:val="24"/>
          <w:szCs w:val="24"/>
        </w:rPr>
        <w:t xml:space="preserve"> контролирует информационное пространство, </w:t>
      </w:r>
      <w:r w:rsidR="0038731C" w:rsidRPr="005063D0">
        <w:rPr>
          <w:rFonts w:ascii="Times New Roman" w:hAnsi="Times New Roman" w:cs="Times New Roman"/>
          <w:sz w:val="24"/>
          <w:szCs w:val="24"/>
        </w:rPr>
        <w:t xml:space="preserve">трактуя </w:t>
      </w:r>
      <w:r w:rsidRPr="005063D0">
        <w:rPr>
          <w:rFonts w:ascii="Times New Roman" w:hAnsi="Times New Roman" w:cs="Times New Roman"/>
          <w:sz w:val="24"/>
          <w:szCs w:val="24"/>
        </w:rPr>
        <w:t xml:space="preserve">одно деяние как терроризм, а другое – как </w:t>
      </w:r>
      <w:r w:rsidR="0038731C" w:rsidRPr="005063D0">
        <w:rPr>
          <w:rFonts w:ascii="Times New Roman" w:hAnsi="Times New Roman" w:cs="Times New Roman"/>
          <w:sz w:val="24"/>
          <w:szCs w:val="24"/>
        </w:rPr>
        <w:t xml:space="preserve">возбуждение </w:t>
      </w:r>
      <w:r w:rsidRPr="005063D0">
        <w:rPr>
          <w:rFonts w:ascii="Times New Roman" w:hAnsi="Times New Roman" w:cs="Times New Roman"/>
          <w:sz w:val="24"/>
          <w:szCs w:val="24"/>
        </w:rPr>
        <w:t>розни</w:t>
      </w:r>
      <w:r w:rsidR="0038731C" w:rsidRPr="005063D0">
        <w:rPr>
          <w:rFonts w:ascii="Times New Roman" w:hAnsi="Times New Roman" w:cs="Times New Roman"/>
          <w:sz w:val="24"/>
          <w:szCs w:val="24"/>
        </w:rPr>
        <w:t>, таким образом имея инструмент для преследования политических оппонентов и несогласных</w:t>
      </w:r>
      <w:r w:rsidRPr="005063D0">
        <w:rPr>
          <w:rFonts w:ascii="Times New Roman" w:hAnsi="Times New Roman" w:cs="Times New Roman"/>
          <w:sz w:val="24"/>
          <w:szCs w:val="24"/>
        </w:rPr>
        <w:t>.</w:t>
      </w:r>
    </w:p>
    <w:p w14:paraId="765EB6B5" w14:textId="77777777" w:rsidR="0038731C" w:rsidRPr="005063D0" w:rsidRDefault="0038731C" w:rsidP="00F21D70">
      <w:pPr>
        <w:spacing w:after="0" w:line="240" w:lineRule="auto"/>
        <w:jc w:val="both"/>
        <w:rPr>
          <w:rFonts w:ascii="Times New Roman" w:hAnsi="Times New Roman" w:cs="Times New Roman"/>
          <w:sz w:val="24"/>
          <w:szCs w:val="24"/>
        </w:rPr>
      </w:pPr>
    </w:p>
    <w:p w14:paraId="2A944467" w14:textId="77777777" w:rsidR="0038731C" w:rsidRPr="005063D0" w:rsidRDefault="00EE6040" w:rsidP="00F21D70">
      <w:pPr>
        <w:spacing w:after="0" w:line="240" w:lineRule="auto"/>
        <w:jc w:val="both"/>
        <w:rPr>
          <w:rFonts w:ascii="Times New Roman" w:hAnsi="Times New Roman" w:cs="Times New Roman"/>
          <w:sz w:val="24"/>
          <w:szCs w:val="24"/>
          <w:shd w:val="clear" w:color="auto" w:fill="FFFFFF"/>
          <w:lang w:eastAsia="ru-RU"/>
        </w:rPr>
      </w:pPr>
      <w:r w:rsidRPr="005063D0">
        <w:rPr>
          <w:rFonts w:ascii="Times New Roman" w:hAnsi="Times New Roman" w:cs="Times New Roman"/>
          <w:sz w:val="24"/>
          <w:szCs w:val="24"/>
        </w:rPr>
        <w:t xml:space="preserve">Во-вторых, </w:t>
      </w:r>
      <w:r w:rsidRPr="005063D0">
        <w:rPr>
          <w:rFonts w:ascii="Times New Roman" w:hAnsi="Times New Roman" w:cs="Times New Roman"/>
          <w:sz w:val="24"/>
          <w:szCs w:val="24"/>
          <w:shd w:val="clear" w:color="auto" w:fill="FFFFFF"/>
          <w:lang w:eastAsia="ru-RU"/>
        </w:rPr>
        <w:t xml:space="preserve">говоря о проблемах безопасности в Казахстане и Центральной Азии, многие эксперты, впрочем, как властные структуры и региональные организации оперируют в основном понятиями </w:t>
      </w:r>
      <w:r w:rsidR="0038731C" w:rsidRPr="005063D0">
        <w:rPr>
          <w:rFonts w:ascii="Times New Roman" w:hAnsi="Times New Roman" w:cs="Times New Roman"/>
          <w:sz w:val="24"/>
          <w:szCs w:val="24"/>
          <w:shd w:val="clear" w:color="auto" w:fill="FFFFFF"/>
          <w:lang w:eastAsia="ru-RU"/>
        </w:rPr>
        <w:t>«</w:t>
      </w:r>
      <w:r w:rsidRPr="005063D0">
        <w:rPr>
          <w:rFonts w:ascii="Times New Roman" w:hAnsi="Times New Roman" w:cs="Times New Roman"/>
          <w:sz w:val="24"/>
          <w:szCs w:val="24"/>
          <w:shd w:val="clear" w:color="auto" w:fill="FFFFFF"/>
          <w:lang w:eastAsia="ru-RU"/>
        </w:rPr>
        <w:t>терроризм</w:t>
      </w:r>
      <w:r w:rsidR="0038731C" w:rsidRPr="005063D0">
        <w:rPr>
          <w:rFonts w:ascii="Times New Roman" w:hAnsi="Times New Roman" w:cs="Times New Roman"/>
          <w:sz w:val="24"/>
          <w:szCs w:val="24"/>
          <w:shd w:val="clear" w:color="auto" w:fill="FFFFFF"/>
          <w:lang w:eastAsia="ru-RU"/>
        </w:rPr>
        <w:t>»</w:t>
      </w:r>
      <w:r w:rsidRPr="005063D0">
        <w:rPr>
          <w:rFonts w:ascii="Times New Roman" w:hAnsi="Times New Roman" w:cs="Times New Roman"/>
          <w:sz w:val="24"/>
          <w:szCs w:val="24"/>
          <w:shd w:val="clear" w:color="auto" w:fill="FFFFFF"/>
          <w:lang w:eastAsia="ru-RU"/>
        </w:rPr>
        <w:t xml:space="preserve"> и </w:t>
      </w:r>
      <w:r w:rsidR="0038731C" w:rsidRPr="005063D0">
        <w:rPr>
          <w:rFonts w:ascii="Times New Roman" w:hAnsi="Times New Roman" w:cs="Times New Roman"/>
          <w:sz w:val="24"/>
          <w:szCs w:val="24"/>
          <w:shd w:val="clear" w:color="auto" w:fill="FFFFFF"/>
          <w:lang w:eastAsia="ru-RU"/>
        </w:rPr>
        <w:t>«</w:t>
      </w:r>
      <w:r w:rsidRPr="005063D0">
        <w:rPr>
          <w:rFonts w:ascii="Times New Roman" w:hAnsi="Times New Roman" w:cs="Times New Roman"/>
          <w:sz w:val="24"/>
          <w:szCs w:val="24"/>
          <w:shd w:val="clear" w:color="auto" w:fill="FFFFFF"/>
          <w:lang w:eastAsia="ru-RU"/>
        </w:rPr>
        <w:t>экстремизм</w:t>
      </w:r>
      <w:r w:rsidR="0038731C" w:rsidRPr="005063D0">
        <w:rPr>
          <w:rFonts w:ascii="Times New Roman" w:hAnsi="Times New Roman" w:cs="Times New Roman"/>
          <w:sz w:val="24"/>
          <w:szCs w:val="24"/>
          <w:shd w:val="clear" w:color="auto" w:fill="FFFFFF"/>
          <w:lang w:eastAsia="ru-RU"/>
        </w:rPr>
        <w:t>»</w:t>
      </w:r>
      <w:r w:rsidRPr="005063D0">
        <w:rPr>
          <w:rFonts w:ascii="Times New Roman" w:hAnsi="Times New Roman" w:cs="Times New Roman"/>
          <w:sz w:val="24"/>
          <w:szCs w:val="24"/>
          <w:shd w:val="clear" w:color="auto" w:fill="FFFFFF"/>
          <w:lang w:eastAsia="ru-RU"/>
        </w:rPr>
        <w:t>, употребляя их часто через запятую или в связке, не обращая должного внимания на их определения, сущность и различия.</w:t>
      </w:r>
    </w:p>
    <w:p w14:paraId="1510E6A2" w14:textId="77777777" w:rsidR="00EE6040" w:rsidRPr="0087657F" w:rsidRDefault="00EE6040" w:rsidP="00F21D70">
      <w:pPr>
        <w:spacing w:after="0" w:line="240" w:lineRule="auto"/>
        <w:jc w:val="both"/>
        <w:rPr>
          <w:rFonts w:ascii="Times New Roman" w:hAnsi="Times New Roman" w:cs="Times New Roman"/>
          <w:sz w:val="24"/>
          <w:szCs w:val="24"/>
          <w:highlight w:val="yellow"/>
          <w:shd w:val="clear" w:color="auto" w:fill="FFFFFF"/>
          <w:lang w:eastAsia="ru-RU"/>
        </w:rPr>
      </w:pPr>
      <w:r w:rsidRPr="0087657F">
        <w:rPr>
          <w:rFonts w:ascii="Times New Roman" w:hAnsi="Times New Roman" w:cs="Times New Roman"/>
          <w:sz w:val="24"/>
          <w:szCs w:val="24"/>
          <w:highlight w:val="yellow"/>
          <w:shd w:val="clear" w:color="auto" w:fill="FFFFFF"/>
          <w:lang w:eastAsia="ru-RU"/>
        </w:rPr>
        <w:t xml:space="preserve"> </w:t>
      </w:r>
    </w:p>
    <w:p w14:paraId="446C85B4" w14:textId="77777777" w:rsidR="00EE6040" w:rsidRPr="005063D0" w:rsidRDefault="00EE6040" w:rsidP="00F21D70">
      <w:pPr>
        <w:spacing w:after="0" w:line="240" w:lineRule="auto"/>
        <w:jc w:val="both"/>
        <w:rPr>
          <w:rFonts w:ascii="Times New Roman" w:hAnsi="Times New Roman" w:cs="Times New Roman"/>
          <w:sz w:val="24"/>
          <w:szCs w:val="24"/>
          <w:shd w:val="clear" w:color="auto" w:fill="FFFFFF"/>
          <w:lang w:eastAsia="ru-RU"/>
        </w:rPr>
      </w:pPr>
      <w:r w:rsidRPr="005063D0">
        <w:rPr>
          <w:rFonts w:ascii="Times New Roman" w:hAnsi="Times New Roman" w:cs="Times New Roman"/>
          <w:sz w:val="24"/>
          <w:szCs w:val="24"/>
          <w:shd w:val="clear" w:color="auto" w:fill="FFFFFF"/>
          <w:lang w:eastAsia="ru-RU"/>
        </w:rPr>
        <w:t>В-третьих, в Казахстане, впрочем, как и в Центральной Азии и других постсоветских странах</w:t>
      </w:r>
      <w:r w:rsidR="0038731C" w:rsidRPr="005063D0">
        <w:rPr>
          <w:rFonts w:ascii="Times New Roman" w:hAnsi="Times New Roman" w:cs="Times New Roman"/>
          <w:sz w:val="24"/>
          <w:szCs w:val="24"/>
          <w:shd w:val="clear" w:color="auto" w:fill="FFFFFF"/>
          <w:lang w:eastAsia="ru-RU"/>
        </w:rPr>
        <w:t>,</w:t>
      </w:r>
      <w:r w:rsidRPr="005063D0">
        <w:rPr>
          <w:rFonts w:ascii="Times New Roman" w:hAnsi="Times New Roman" w:cs="Times New Roman"/>
          <w:sz w:val="24"/>
          <w:szCs w:val="24"/>
          <w:shd w:val="clear" w:color="auto" w:fill="FFFFFF"/>
          <w:lang w:eastAsia="ru-RU"/>
        </w:rPr>
        <w:t xml:space="preserve"> противодействие терроризму в основном связывается с деятельностью правоохранительных органов и силовых структур, в связи с чем серьезно политизируется и секьюритизуется. Во многом правозащитный аспект никак не отражен в современных программах по борьбе с терроризмом, поскольку силовой способ продолжает доминировать. Более того, расширяются полномочия силовых структур, возникают вопросы по доступу, сбору и хранению персональных данных.</w:t>
      </w:r>
    </w:p>
    <w:p w14:paraId="125234B8" w14:textId="77777777" w:rsidR="0038731C" w:rsidRPr="005063D0" w:rsidRDefault="0038731C" w:rsidP="00F21D70">
      <w:pPr>
        <w:spacing w:after="0" w:line="240" w:lineRule="auto"/>
        <w:jc w:val="both"/>
        <w:rPr>
          <w:rFonts w:ascii="Times New Roman" w:hAnsi="Times New Roman" w:cs="Times New Roman"/>
          <w:sz w:val="24"/>
          <w:szCs w:val="24"/>
          <w:shd w:val="clear" w:color="auto" w:fill="FFFFFF"/>
          <w:lang w:eastAsia="ru-RU"/>
        </w:rPr>
      </w:pPr>
    </w:p>
    <w:p w14:paraId="099B17FD" w14:textId="77777777" w:rsidR="008C316C" w:rsidRDefault="00EE6040" w:rsidP="00F21D70">
      <w:pPr>
        <w:spacing w:after="0" w:line="240" w:lineRule="auto"/>
        <w:jc w:val="both"/>
        <w:rPr>
          <w:rFonts w:ascii="Times New Roman" w:hAnsi="Times New Roman" w:cs="Times New Roman"/>
          <w:sz w:val="24"/>
          <w:szCs w:val="24"/>
          <w:shd w:val="clear" w:color="auto" w:fill="FFFFFF"/>
          <w:lang w:eastAsia="ru-RU"/>
        </w:rPr>
      </w:pPr>
      <w:r w:rsidRPr="005063D0">
        <w:rPr>
          <w:rFonts w:ascii="Times New Roman" w:hAnsi="Times New Roman" w:cs="Times New Roman"/>
          <w:sz w:val="24"/>
          <w:szCs w:val="24"/>
          <w:shd w:val="clear" w:color="auto" w:fill="FFFFFF"/>
          <w:lang w:eastAsia="ru-RU"/>
        </w:rPr>
        <w:t>Сотрудничество и принятие российского и китайского опыта как в двустороннем формате, так и в рамках региональных организаций – О</w:t>
      </w:r>
      <w:r w:rsidR="0038731C" w:rsidRPr="005063D0">
        <w:rPr>
          <w:rFonts w:ascii="Times New Roman" w:hAnsi="Times New Roman" w:cs="Times New Roman"/>
          <w:sz w:val="24"/>
          <w:szCs w:val="24"/>
          <w:shd w:val="clear" w:color="auto" w:fill="FFFFFF"/>
          <w:lang w:eastAsia="ru-RU"/>
        </w:rPr>
        <w:t>рганизации Договора о коллективной безопасности (О</w:t>
      </w:r>
      <w:r w:rsidRPr="005063D0">
        <w:rPr>
          <w:rFonts w:ascii="Times New Roman" w:hAnsi="Times New Roman" w:cs="Times New Roman"/>
          <w:sz w:val="24"/>
          <w:szCs w:val="24"/>
          <w:shd w:val="clear" w:color="auto" w:fill="FFFFFF"/>
          <w:lang w:eastAsia="ru-RU"/>
        </w:rPr>
        <w:t>ДКБ</w:t>
      </w:r>
      <w:r w:rsidR="0038731C" w:rsidRPr="005063D0">
        <w:rPr>
          <w:rFonts w:ascii="Times New Roman" w:hAnsi="Times New Roman" w:cs="Times New Roman"/>
          <w:sz w:val="24"/>
          <w:szCs w:val="24"/>
          <w:shd w:val="clear" w:color="auto" w:fill="FFFFFF"/>
          <w:lang w:eastAsia="ru-RU"/>
        </w:rPr>
        <w:t>)</w:t>
      </w:r>
      <w:r w:rsidRPr="005063D0">
        <w:rPr>
          <w:rFonts w:ascii="Times New Roman" w:hAnsi="Times New Roman" w:cs="Times New Roman"/>
          <w:sz w:val="24"/>
          <w:szCs w:val="24"/>
          <w:shd w:val="clear" w:color="auto" w:fill="FFFFFF"/>
          <w:lang w:eastAsia="ru-RU"/>
        </w:rPr>
        <w:t xml:space="preserve"> и Ш</w:t>
      </w:r>
      <w:r w:rsidR="0038731C" w:rsidRPr="005063D0">
        <w:rPr>
          <w:rFonts w:ascii="Times New Roman" w:hAnsi="Times New Roman" w:cs="Times New Roman"/>
          <w:sz w:val="24"/>
          <w:szCs w:val="24"/>
          <w:shd w:val="clear" w:color="auto" w:fill="FFFFFF"/>
          <w:lang w:eastAsia="ru-RU"/>
        </w:rPr>
        <w:t xml:space="preserve">анхайской </w:t>
      </w:r>
      <w:r w:rsidRPr="005063D0">
        <w:rPr>
          <w:rFonts w:ascii="Times New Roman" w:hAnsi="Times New Roman" w:cs="Times New Roman"/>
          <w:sz w:val="24"/>
          <w:szCs w:val="24"/>
          <w:shd w:val="clear" w:color="auto" w:fill="FFFFFF"/>
          <w:lang w:eastAsia="ru-RU"/>
        </w:rPr>
        <w:t>О</w:t>
      </w:r>
      <w:r w:rsidR="0038731C" w:rsidRPr="005063D0">
        <w:rPr>
          <w:rFonts w:ascii="Times New Roman" w:hAnsi="Times New Roman" w:cs="Times New Roman"/>
          <w:sz w:val="24"/>
          <w:szCs w:val="24"/>
          <w:shd w:val="clear" w:color="auto" w:fill="FFFFFF"/>
          <w:lang w:eastAsia="ru-RU"/>
        </w:rPr>
        <w:t>рганизации Сотрудничества (ШОС)</w:t>
      </w:r>
      <w:r w:rsidRPr="005063D0">
        <w:rPr>
          <w:rFonts w:ascii="Times New Roman" w:hAnsi="Times New Roman" w:cs="Times New Roman"/>
          <w:sz w:val="24"/>
          <w:szCs w:val="24"/>
          <w:shd w:val="clear" w:color="auto" w:fill="FFFFFF"/>
          <w:lang w:eastAsia="ru-RU"/>
        </w:rPr>
        <w:t xml:space="preserve"> напрямую сказывается на реализуемых практиках, принятии </w:t>
      </w:r>
      <w:r w:rsidR="0038731C" w:rsidRPr="005063D0">
        <w:rPr>
          <w:rFonts w:ascii="Times New Roman" w:hAnsi="Times New Roman" w:cs="Times New Roman"/>
          <w:sz w:val="24"/>
          <w:szCs w:val="24"/>
          <w:shd w:val="clear" w:color="auto" w:fill="FFFFFF"/>
          <w:lang w:eastAsia="ru-RU"/>
        </w:rPr>
        <w:t xml:space="preserve">репрессивных </w:t>
      </w:r>
      <w:r w:rsidRPr="005063D0">
        <w:rPr>
          <w:rFonts w:ascii="Times New Roman" w:hAnsi="Times New Roman" w:cs="Times New Roman"/>
          <w:sz w:val="24"/>
          <w:szCs w:val="24"/>
          <w:shd w:val="clear" w:color="auto" w:fill="FFFFFF"/>
          <w:lang w:eastAsia="ru-RU"/>
        </w:rPr>
        <w:t xml:space="preserve">законов и поправок уже к существующему законодательству. </w:t>
      </w:r>
    </w:p>
    <w:p w14:paraId="3524ED46" w14:textId="77777777" w:rsidR="008C316C" w:rsidRDefault="008C316C" w:rsidP="00F21D70">
      <w:pPr>
        <w:spacing w:after="0" w:line="240" w:lineRule="auto"/>
        <w:jc w:val="both"/>
        <w:rPr>
          <w:rFonts w:ascii="Times New Roman" w:hAnsi="Times New Roman" w:cs="Times New Roman"/>
          <w:sz w:val="24"/>
          <w:szCs w:val="24"/>
          <w:shd w:val="clear" w:color="auto" w:fill="FFFFFF"/>
          <w:lang w:eastAsia="ru-RU"/>
        </w:rPr>
      </w:pPr>
    </w:p>
    <w:p w14:paraId="76BD20A7" w14:textId="1DF40307" w:rsidR="00EE6040" w:rsidRPr="005063D0" w:rsidRDefault="00EE6040" w:rsidP="00F21D70">
      <w:pPr>
        <w:spacing w:after="0" w:line="240" w:lineRule="auto"/>
        <w:jc w:val="both"/>
        <w:rPr>
          <w:rFonts w:ascii="Times New Roman" w:hAnsi="Times New Roman" w:cs="Times New Roman"/>
          <w:sz w:val="24"/>
          <w:szCs w:val="24"/>
        </w:rPr>
      </w:pPr>
      <w:r w:rsidRPr="005063D0">
        <w:rPr>
          <w:rFonts w:ascii="Times New Roman" w:hAnsi="Times New Roman" w:cs="Times New Roman"/>
          <w:sz w:val="24"/>
          <w:szCs w:val="24"/>
          <w:shd w:val="clear" w:color="auto" w:fill="FFFFFF"/>
          <w:lang w:eastAsia="ru-RU"/>
        </w:rPr>
        <w:t>Чрезмерная секьюритизация проблемы терроризма, с одной стороны, способствует сохранению ручного контроля за политической активностью на местах, выражени</w:t>
      </w:r>
      <w:r w:rsidR="0038731C" w:rsidRPr="005063D0">
        <w:rPr>
          <w:rFonts w:ascii="Times New Roman" w:hAnsi="Times New Roman" w:cs="Times New Roman"/>
          <w:sz w:val="24"/>
          <w:szCs w:val="24"/>
          <w:shd w:val="clear" w:color="auto" w:fill="FFFFFF"/>
          <w:lang w:eastAsia="ru-RU"/>
        </w:rPr>
        <w:t>ем</w:t>
      </w:r>
      <w:r w:rsidRPr="005063D0">
        <w:rPr>
          <w:rFonts w:ascii="Times New Roman" w:hAnsi="Times New Roman" w:cs="Times New Roman"/>
          <w:sz w:val="24"/>
          <w:szCs w:val="24"/>
          <w:shd w:val="clear" w:color="auto" w:fill="FFFFFF"/>
          <w:lang w:eastAsia="ru-RU"/>
        </w:rPr>
        <w:t xml:space="preserve"> мнения и фильтрации политических акций протеста. С другой, создает проблемы, связанные с мифологизацией и сеянием паники, непонимания и фобий, связанных со словом «терроризм» среди населения. </w:t>
      </w:r>
      <w:r w:rsidRPr="005063D0">
        <w:rPr>
          <w:rFonts w:ascii="Times New Roman" w:hAnsi="Times New Roman" w:cs="Times New Roman"/>
          <w:sz w:val="24"/>
          <w:szCs w:val="24"/>
        </w:rPr>
        <w:t>Недовольство официальной позицией в отношении роли религии в политическом управлении государством, а также деятельностью официальных представителей уммы предопределило организационное расслоение исламских общин в центральноазиатских государствах и формирование различных радикально настроенных организаций, объединений и движений.</w:t>
      </w:r>
    </w:p>
    <w:p w14:paraId="509A8E25" w14:textId="77777777" w:rsidR="0038731C" w:rsidRPr="005063D0" w:rsidRDefault="0038731C" w:rsidP="00F21D70">
      <w:pPr>
        <w:spacing w:after="0" w:line="240" w:lineRule="auto"/>
        <w:jc w:val="both"/>
        <w:rPr>
          <w:rFonts w:ascii="Times New Roman" w:hAnsi="Times New Roman" w:cs="Times New Roman"/>
          <w:snapToGrid w:val="0"/>
          <w:sz w:val="24"/>
          <w:szCs w:val="24"/>
        </w:rPr>
      </w:pPr>
    </w:p>
    <w:p w14:paraId="544BF56F" w14:textId="77777777" w:rsidR="0072013D" w:rsidRPr="005063D0" w:rsidRDefault="00EE6040" w:rsidP="00F21D70">
      <w:pPr>
        <w:spacing w:after="0" w:line="240" w:lineRule="auto"/>
        <w:jc w:val="both"/>
        <w:rPr>
          <w:rFonts w:ascii="Times New Roman" w:hAnsi="Times New Roman" w:cs="Times New Roman"/>
          <w:sz w:val="24"/>
          <w:szCs w:val="24"/>
        </w:rPr>
      </w:pPr>
      <w:r w:rsidRPr="005063D0">
        <w:rPr>
          <w:rFonts w:ascii="Times New Roman" w:hAnsi="Times New Roman" w:cs="Times New Roman"/>
          <w:sz w:val="24"/>
          <w:szCs w:val="24"/>
          <w:shd w:val="clear" w:color="auto" w:fill="FFFFFF"/>
          <w:lang w:eastAsia="ru-RU"/>
        </w:rPr>
        <w:t xml:space="preserve">В-четверых, в каждом государстве Центральной Азии есть собственные </w:t>
      </w:r>
      <w:r w:rsidR="0072013D" w:rsidRPr="005063D0">
        <w:rPr>
          <w:rFonts w:ascii="Times New Roman" w:hAnsi="Times New Roman" w:cs="Times New Roman"/>
          <w:sz w:val="24"/>
          <w:szCs w:val="24"/>
          <w:shd w:val="clear" w:color="auto" w:fill="FFFFFF"/>
          <w:lang w:eastAsia="ru-RU"/>
        </w:rPr>
        <w:t xml:space="preserve">правовые </w:t>
      </w:r>
      <w:r w:rsidRPr="005063D0">
        <w:rPr>
          <w:rFonts w:ascii="Times New Roman" w:hAnsi="Times New Roman" w:cs="Times New Roman"/>
          <w:sz w:val="24"/>
          <w:szCs w:val="24"/>
          <w:shd w:val="clear" w:color="auto" w:fill="FFFFFF"/>
          <w:lang w:eastAsia="ru-RU"/>
        </w:rPr>
        <w:t xml:space="preserve">акты, которые классифицируют то или иное деяние как терроризм (или экстремизм), </w:t>
      </w:r>
      <w:r w:rsidR="0072013D" w:rsidRPr="005063D0">
        <w:rPr>
          <w:rFonts w:ascii="Times New Roman" w:hAnsi="Times New Roman" w:cs="Times New Roman"/>
          <w:sz w:val="24"/>
          <w:szCs w:val="24"/>
          <w:shd w:val="clear" w:color="auto" w:fill="FFFFFF"/>
          <w:lang w:eastAsia="ru-RU"/>
        </w:rPr>
        <w:t>в то время как</w:t>
      </w:r>
      <w:r w:rsidRPr="005063D0">
        <w:rPr>
          <w:rFonts w:ascii="Times New Roman" w:hAnsi="Times New Roman" w:cs="Times New Roman"/>
          <w:sz w:val="24"/>
          <w:szCs w:val="24"/>
          <w:shd w:val="clear" w:color="auto" w:fill="FFFFFF"/>
          <w:lang w:eastAsia="ru-RU"/>
        </w:rPr>
        <w:t xml:space="preserve"> унифицированное определение, общее для всех стран региона, отсутствует. Более того, законы и формулировки к них практически идентичны друг с другом, и в свою очередь с российским законодательством. </w:t>
      </w:r>
      <w:r w:rsidRPr="005063D0">
        <w:rPr>
          <w:rFonts w:ascii="Times New Roman" w:hAnsi="Times New Roman" w:cs="Times New Roman"/>
          <w:sz w:val="24"/>
          <w:szCs w:val="24"/>
        </w:rPr>
        <w:t>Существует также много общего между казахстанской и российской стратегиями противодействия терроризму в плане юридической и правовой базы, роли служб безопасности и управления кризисом. В этой связи в стране отсутствует коммуникационная стратегия как таковая, поэтому вопросы социальных медиа и коммуникаций в противодействии терроризму сильно политизированы и секьритизированы, рассматриваются с точки зрения угроз, а не возможностей.</w:t>
      </w:r>
    </w:p>
    <w:p w14:paraId="011394EB" w14:textId="77777777" w:rsidR="00EE6040" w:rsidRPr="005063D0" w:rsidRDefault="00EE6040" w:rsidP="00F21D70">
      <w:pPr>
        <w:spacing w:after="0" w:line="240" w:lineRule="auto"/>
        <w:jc w:val="both"/>
        <w:rPr>
          <w:rFonts w:ascii="Times New Roman" w:eastAsia="SimSun" w:hAnsi="Times New Roman" w:cs="Times New Roman"/>
          <w:sz w:val="24"/>
          <w:szCs w:val="24"/>
          <w:lang w:eastAsia="ru-RU"/>
        </w:rPr>
      </w:pPr>
      <w:r w:rsidRPr="005063D0">
        <w:rPr>
          <w:rFonts w:ascii="Times New Roman" w:hAnsi="Times New Roman" w:cs="Times New Roman"/>
          <w:sz w:val="24"/>
          <w:szCs w:val="24"/>
        </w:rPr>
        <w:t xml:space="preserve"> </w:t>
      </w:r>
    </w:p>
    <w:p w14:paraId="6744BCEE" w14:textId="6EC76530" w:rsidR="00EE6040" w:rsidRPr="005063D0" w:rsidRDefault="00EE6040" w:rsidP="00F21D70">
      <w:pPr>
        <w:spacing w:after="0" w:line="240" w:lineRule="auto"/>
        <w:jc w:val="both"/>
        <w:rPr>
          <w:rFonts w:ascii="Times New Roman" w:hAnsi="Times New Roman" w:cs="Times New Roman"/>
          <w:sz w:val="24"/>
          <w:szCs w:val="24"/>
          <w:shd w:val="clear" w:color="auto" w:fill="FFFFFF"/>
          <w:lang w:eastAsia="ru-RU"/>
        </w:rPr>
      </w:pPr>
      <w:r w:rsidRPr="005063D0">
        <w:rPr>
          <w:rFonts w:ascii="Times New Roman" w:hAnsi="Times New Roman" w:cs="Times New Roman"/>
          <w:sz w:val="24"/>
          <w:szCs w:val="24"/>
          <w:shd w:val="clear" w:color="auto" w:fill="FFFFFF"/>
          <w:lang w:eastAsia="ru-RU"/>
        </w:rPr>
        <w:lastRenderedPageBreak/>
        <w:t>К примеру, в рамках ОДКБ такие определения отсутствуют, более того в ОДКБ не участвуют Узбекистан и Туркменистан. В Ш</w:t>
      </w:r>
      <w:r w:rsidR="005063D0">
        <w:rPr>
          <w:rFonts w:ascii="Times New Roman" w:hAnsi="Times New Roman" w:cs="Times New Roman"/>
          <w:sz w:val="24"/>
          <w:szCs w:val="24"/>
          <w:shd w:val="clear" w:color="auto" w:fill="FFFFFF"/>
          <w:lang w:eastAsia="ru-RU"/>
        </w:rPr>
        <w:t xml:space="preserve">анхайской организации сотрудничества </w:t>
      </w:r>
      <w:r w:rsidR="00333867" w:rsidRPr="005063D0">
        <w:rPr>
          <w:rFonts w:ascii="Times New Roman" w:hAnsi="Times New Roman" w:cs="Times New Roman"/>
          <w:sz w:val="24"/>
          <w:szCs w:val="24"/>
          <w:shd w:val="clear" w:color="auto" w:fill="FFFFFF"/>
          <w:lang w:eastAsia="ru-RU"/>
        </w:rPr>
        <w:t xml:space="preserve">в рамках </w:t>
      </w:r>
      <w:r w:rsidRPr="005063D0">
        <w:rPr>
          <w:rFonts w:ascii="Times New Roman" w:hAnsi="Times New Roman" w:cs="Times New Roman"/>
          <w:sz w:val="24"/>
          <w:szCs w:val="24"/>
          <w:shd w:val="clear" w:color="auto" w:fill="FFFFFF"/>
          <w:lang w:eastAsia="ru-RU"/>
        </w:rPr>
        <w:t>Шанхайской конвенции о борьбе</w:t>
      </w:r>
      <w:r w:rsidRPr="00F21D70">
        <w:rPr>
          <w:rFonts w:ascii="Times New Roman" w:hAnsi="Times New Roman" w:cs="Times New Roman"/>
          <w:sz w:val="24"/>
          <w:szCs w:val="24"/>
          <w:shd w:val="clear" w:color="auto" w:fill="FFFFFF"/>
          <w:lang w:eastAsia="ru-RU"/>
        </w:rPr>
        <w:t xml:space="preserve"> </w:t>
      </w:r>
      <w:r w:rsidRPr="005063D0">
        <w:rPr>
          <w:rFonts w:ascii="Times New Roman" w:hAnsi="Times New Roman" w:cs="Times New Roman"/>
          <w:sz w:val="24"/>
          <w:szCs w:val="24"/>
          <w:shd w:val="clear" w:color="auto" w:fill="FFFFFF"/>
          <w:lang w:eastAsia="ru-RU"/>
        </w:rPr>
        <w:t xml:space="preserve">с терроризмом, сепаратизмом и экстремизмом» </w:t>
      </w:r>
      <w:r w:rsidR="005063D0">
        <w:rPr>
          <w:rFonts w:ascii="Times New Roman" w:hAnsi="Times New Roman" w:cs="Times New Roman"/>
          <w:sz w:val="24"/>
          <w:szCs w:val="24"/>
          <w:shd w:val="clear" w:color="auto" w:fill="FFFFFF"/>
          <w:lang w:eastAsia="ru-RU"/>
        </w:rPr>
        <w:t xml:space="preserve">(пункт </w:t>
      </w:r>
      <w:r w:rsidRPr="005063D0">
        <w:rPr>
          <w:rFonts w:ascii="Times New Roman" w:hAnsi="Times New Roman" w:cs="Times New Roman"/>
          <w:sz w:val="24"/>
          <w:szCs w:val="24"/>
          <w:shd w:val="clear" w:color="auto" w:fill="FFFFFF"/>
          <w:lang w:eastAsia="ru-RU"/>
        </w:rPr>
        <w:t>3 ч</w:t>
      </w:r>
      <w:r w:rsidR="005063D0">
        <w:rPr>
          <w:rFonts w:ascii="Times New Roman" w:hAnsi="Times New Roman" w:cs="Times New Roman"/>
          <w:sz w:val="24"/>
          <w:szCs w:val="24"/>
          <w:shd w:val="clear" w:color="auto" w:fill="FFFFFF"/>
          <w:lang w:eastAsia="ru-RU"/>
        </w:rPr>
        <w:t>асти</w:t>
      </w:r>
      <w:r w:rsidRPr="005063D0">
        <w:rPr>
          <w:rFonts w:ascii="Times New Roman" w:hAnsi="Times New Roman" w:cs="Times New Roman"/>
          <w:sz w:val="24"/>
          <w:szCs w:val="24"/>
          <w:shd w:val="clear" w:color="auto" w:fill="FFFFFF"/>
          <w:lang w:eastAsia="ru-RU"/>
        </w:rPr>
        <w:t xml:space="preserve"> 1 ст</w:t>
      </w:r>
      <w:r w:rsidR="005063D0">
        <w:rPr>
          <w:rFonts w:ascii="Times New Roman" w:hAnsi="Times New Roman" w:cs="Times New Roman"/>
          <w:sz w:val="24"/>
          <w:szCs w:val="24"/>
          <w:shd w:val="clear" w:color="auto" w:fill="FFFFFF"/>
          <w:lang w:eastAsia="ru-RU"/>
        </w:rPr>
        <w:t xml:space="preserve">атьи </w:t>
      </w:r>
      <w:r w:rsidRPr="005063D0">
        <w:rPr>
          <w:rFonts w:ascii="Times New Roman" w:hAnsi="Times New Roman" w:cs="Times New Roman"/>
          <w:sz w:val="24"/>
          <w:szCs w:val="24"/>
          <w:shd w:val="clear" w:color="auto" w:fill="FFFFFF"/>
          <w:lang w:eastAsia="ru-RU"/>
        </w:rPr>
        <w:t>1</w:t>
      </w:r>
      <w:r w:rsidR="005063D0">
        <w:rPr>
          <w:rFonts w:ascii="Times New Roman" w:hAnsi="Times New Roman" w:cs="Times New Roman"/>
          <w:sz w:val="24"/>
          <w:szCs w:val="24"/>
          <w:shd w:val="clear" w:color="auto" w:fill="FFFFFF"/>
          <w:lang w:eastAsia="ru-RU"/>
        </w:rPr>
        <w:t>)</w:t>
      </w:r>
      <w:r w:rsidRPr="005063D0">
        <w:rPr>
          <w:rFonts w:ascii="Times New Roman" w:hAnsi="Times New Roman" w:cs="Times New Roman"/>
          <w:sz w:val="24"/>
          <w:szCs w:val="24"/>
          <w:shd w:val="clear" w:color="auto" w:fill="FFFFFF"/>
          <w:lang w:eastAsia="ru-RU"/>
        </w:rPr>
        <w:t xml:space="preserve"> дается следующее определение экстремизма: «</w:t>
      </w:r>
      <w:r w:rsidRPr="005063D0">
        <w:rPr>
          <w:rStyle w:val="HTML"/>
          <w:rFonts w:ascii="Times New Roman" w:hAnsi="Times New Roman" w:cs="Times New Roman"/>
          <w:sz w:val="24"/>
          <w:szCs w:val="24"/>
        </w:rPr>
        <w:t>экстремизм - какое-либо деяние, направленное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 и преследуемые в уголовном порядке в соответствии с национальным законодательством Сторон</w:t>
      </w:r>
      <w:r w:rsidRPr="005063D0">
        <w:rPr>
          <w:rFonts w:ascii="Times New Roman" w:hAnsi="Times New Roman" w:cs="Times New Roman"/>
          <w:sz w:val="24"/>
          <w:szCs w:val="24"/>
          <w:shd w:val="clear" w:color="auto" w:fill="FFFFFF"/>
          <w:lang w:eastAsia="ru-RU"/>
        </w:rPr>
        <w:t>»</w:t>
      </w:r>
      <w:r w:rsidR="005063D0">
        <w:rPr>
          <w:rStyle w:val="a7"/>
          <w:rFonts w:ascii="Times New Roman" w:hAnsi="Times New Roman" w:cs="Times New Roman"/>
          <w:sz w:val="24"/>
          <w:szCs w:val="24"/>
          <w:shd w:val="clear" w:color="auto" w:fill="FFFFFF"/>
          <w:lang w:eastAsia="ru-RU"/>
        </w:rPr>
        <w:footnoteReference w:id="4"/>
      </w:r>
      <w:r w:rsidRPr="005063D0">
        <w:rPr>
          <w:rFonts w:ascii="Times New Roman" w:hAnsi="Times New Roman" w:cs="Times New Roman"/>
          <w:sz w:val="24"/>
          <w:szCs w:val="24"/>
          <w:shd w:val="clear" w:color="auto" w:fill="FFFFFF"/>
          <w:lang w:eastAsia="ru-RU"/>
        </w:rPr>
        <w:t xml:space="preserve">. Чем данное определение отличается от понятия «терроризм», поскольку многие элементы с </w:t>
      </w:r>
      <w:r w:rsidR="00333867" w:rsidRPr="005063D0">
        <w:rPr>
          <w:rFonts w:ascii="Times New Roman" w:hAnsi="Times New Roman" w:cs="Times New Roman"/>
          <w:sz w:val="24"/>
          <w:szCs w:val="24"/>
          <w:shd w:val="clear" w:color="auto" w:fill="FFFFFF"/>
          <w:lang w:eastAsia="ru-RU"/>
        </w:rPr>
        <w:t xml:space="preserve">правовой </w:t>
      </w:r>
      <w:r w:rsidRPr="005063D0">
        <w:rPr>
          <w:rFonts w:ascii="Times New Roman" w:hAnsi="Times New Roman" w:cs="Times New Roman"/>
          <w:sz w:val="24"/>
          <w:szCs w:val="24"/>
          <w:shd w:val="clear" w:color="auto" w:fill="FFFFFF"/>
          <w:lang w:eastAsia="ru-RU"/>
        </w:rPr>
        <w:t xml:space="preserve">точки зрения практически дублируются?! К тому же в ШОС не участвует Туркменистан. </w:t>
      </w:r>
    </w:p>
    <w:p w14:paraId="5310F431" w14:textId="77777777" w:rsidR="00333867" w:rsidRPr="005063D0" w:rsidRDefault="00333867" w:rsidP="00F21D70">
      <w:pPr>
        <w:spacing w:after="0" w:line="240" w:lineRule="auto"/>
        <w:jc w:val="both"/>
        <w:rPr>
          <w:rFonts w:ascii="Times New Roman" w:hAnsi="Times New Roman" w:cs="Times New Roman"/>
          <w:sz w:val="24"/>
          <w:szCs w:val="24"/>
        </w:rPr>
      </w:pPr>
    </w:p>
    <w:p w14:paraId="4C74D929" w14:textId="77777777" w:rsidR="00EE6040" w:rsidRPr="005063D0" w:rsidRDefault="00EE6040" w:rsidP="00F21D70">
      <w:pPr>
        <w:spacing w:after="0" w:line="240" w:lineRule="auto"/>
        <w:jc w:val="both"/>
        <w:rPr>
          <w:rFonts w:ascii="Times New Roman" w:hAnsi="Times New Roman" w:cs="Times New Roman"/>
          <w:sz w:val="24"/>
          <w:szCs w:val="24"/>
        </w:rPr>
      </w:pPr>
      <w:r w:rsidRPr="005063D0">
        <w:rPr>
          <w:rFonts w:ascii="Times New Roman" w:hAnsi="Times New Roman" w:cs="Times New Roman"/>
          <w:sz w:val="24"/>
          <w:szCs w:val="24"/>
        </w:rPr>
        <w:t xml:space="preserve">В-пятых, несмотря на то, что </w:t>
      </w:r>
      <w:r w:rsidR="00333867" w:rsidRPr="005063D0">
        <w:rPr>
          <w:rFonts w:ascii="Times New Roman" w:hAnsi="Times New Roman" w:cs="Times New Roman"/>
          <w:sz w:val="24"/>
          <w:szCs w:val="24"/>
        </w:rPr>
        <w:t xml:space="preserve">в </w:t>
      </w:r>
      <w:r w:rsidRPr="005063D0">
        <w:rPr>
          <w:rFonts w:ascii="Times New Roman" w:hAnsi="Times New Roman" w:cs="Times New Roman"/>
          <w:sz w:val="24"/>
          <w:szCs w:val="24"/>
        </w:rPr>
        <w:t xml:space="preserve">рейтинге стран по степени угрозы терроризма Казахстан и страны Центральной Азии занимают весьма низкие позиции (чем ниже позиция, тем ниже угроза), несколько событий, которые классифицировали как теракт, стали катализатором активизации контртеррористических действий. За относительно малый период времени с 2011 года одними из главных задач, стоящими перед государством и обществом стали недопущение нарастания угрозы терроризма, религиозного экстремизма, а также повышение религиозной грамотности населения. </w:t>
      </w:r>
    </w:p>
    <w:p w14:paraId="39BBE02C" w14:textId="77777777" w:rsidR="00333867" w:rsidRPr="0087657F" w:rsidRDefault="00333867" w:rsidP="00F21D70">
      <w:pPr>
        <w:spacing w:after="0" w:line="240" w:lineRule="auto"/>
        <w:jc w:val="both"/>
        <w:rPr>
          <w:rFonts w:ascii="Times New Roman" w:hAnsi="Times New Roman" w:cs="Times New Roman"/>
          <w:sz w:val="24"/>
          <w:szCs w:val="24"/>
          <w:highlight w:val="yellow"/>
        </w:rPr>
      </w:pPr>
    </w:p>
    <w:p w14:paraId="7793CF7F" w14:textId="62F69D6B" w:rsidR="00EE6040" w:rsidRPr="00D26CEB" w:rsidRDefault="00EE6040" w:rsidP="00F21D70">
      <w:pPr>
        <w:spacing w:after="0" w:line="240" w:lineRule="auto"/>
        <w:jc w:val="both"/>
        <w:rPr>
          <w:rFonts w:ascii="Times New Roman" w:hAnsi="Times New Roman" w:cs="Times New Roman"/>
          <w:sz w:val="24"/>
          <w:szCs w:val="24"/>
        </w:rPr>
      </w:pPr>
      <w:r w:rsidRPr="00D26CEB">
        <w:rPr>
          <w:rFonts w:ascii="Times New Roman" w:hAnsi="Times New Roman" w:cs="Times New Roman"/>
          <w:sz w:val="24"/>
          <w:szCs w:val="24"/>
        </w:rPr>
        <w:t xml:space="preserve">Фактическое проявление вышеназванных угроз, выразившихся в физических и вербальных акциях представителей преступных элементов против центральных и местных органов власти, позволило государству принять комплекс законодательных, судебно-административных, следственно-оперативных мер для минимизации рисков и последствий, спровоцированных появившимися де-факто проблемами. Это в свою очередь послужило поводом для актуализации и провоцирования широкого муссирования тематики радикализации ислама в общественно-политическом дискурсе Казахстана. </w:t>
      </w:r>
      <w:r w:rsidR="00694EF1">
        <w:rPr>
          <w:rFonts w:ascii="Times New Roman" w:hAnsi="Times New Roman" w:cs="Times New Roman"/>
          <w:sz w:val="24"/>
          <w:szCs w:val="24"/>
        </w:rPr>
        <w:t>Не только п</w:t>
      </w:r>
      <w:r w:rsidRPr="00D26CEB">
        <w:rPr>
          <w:rFonts w:ascii="Times New Roman" w:hAnsi="Times New Roman" w:cs="Times New Roman"/>
          <w:sz w:val="24"/>
          <w:szCs w:val="24"/>
        </w:rPr>
        <w:t>олитики</w:t>
      </w:r>
      <w:r w:rsidR="00694EF1">
        <w:rPr>
          <w:rFonts w:ascii="Times New Roman" w:hAnsi="Times New Roman" w:cs="Times New Roman"/>
          <w:sz w:val="24"/>
          <w:szCs w:val="24"/>
        </w:rPr>
        <w:t>-п</w:t>
      </w:r>
      <w:r w:rsidRPr="00D26CEB">
        <w:rPr>
          <w:rFonts w:ascii="Times New Roman" w:hAnsi="Times New Roman" w:cs="Times New Roman"/>
          <w:sz w:val="24"/>
          <w:szCs w:val="24"/>
        </w:rPr>
        <w:t xml:space="preserve">опулисты, </w:t>
      </w:r>
      <w:r w:rsidR="00694EF1">
        <w:rPr>
          <w:rFonts w:ascii="Times New Roman" w:hAnsi="Times New Roman" w:cs="Times New Roman"/>
          <w:sz w:val="24"/>
          <w:szCs w:val="24"/>
        </w:rPr>
        <w:t xml:space="preserve">но и некоторые </w:t>
      </w:r>
      <w:r w:rsidRPr="00D26CEB">
        <w:rPr>
          <w:rFonts w:ascii="Times New Roman" w:hAnsi="Times New Roman" w:cs="Times New Roman"/>
          <w:sz w:val="24"/>
          <w:szCs w:val="24"/>
        </w:rPr>
        <w:t>эксперты</w:t>
      </w:r>
      <w:r w:rsidR="00694EF1">
        <w:rPr>
          <w:rFonts w:ascii="Times New Roman" w:hAnsi="Times New Roman" w:cs="Times New Roman"/>
          <w:sz w:val="24"/>
          <w:szCs w:val="24"/>
        </w:rPr>
        <w:t xml:space="preserve"> и</w:t>
      </w:r>
      <w:r w:rsidRPr="00D26CEB">
        <w:rPr>
          <w:rFonts w:ascii="Times New Roman" w:hAnsi="Times New Roman" w:cs="Times New Roman"/>
          <w:sz w:val="24"/>
          <w:szCs w:val="24"/>
        </w:rPr>
        <w:t xml:space="preserve"> СМИ все чаще концентрир</w:t>
      </w:r>
      <w:r w:rsidR="00694EF1">
        <w:rPr>
          <w:rFonts w:ascii="Times New Roman" w:hAnsi="Times New Roman" w:cs="Times New Roman"/>
          <w:sz w:val="24"/>
          <w:szCs w:val="24"/>
        </w:rPr>
        <w:t>уют</w:t>
      </w:r>
      <w:r w:rsidRPr="00D26CEB">
        <w:rPr>
          <w:rFonts w:ascii="Times New Roman" w:hAnsi="Times New Roman" w:cs="Times New Roman"/>
          <w:sz w:val="24"/>
          <w:szCs w:val="24"/>
        </w:rPr>
        <w:t xml:space="preserve"> внимание общественности на религиозной сфере, прибегая к использованию данной тематики как для реализации частных интересов, так и для отвлечения внимания населения от более насущных вопросов (увеличение социальной напряженности, или рост цен и тарифов). Одновременно с этим, демонстрируя обществу, что люди, связанные с террористическими организациями и их идеологией, будут наказаны, в частности длительным тюремным сроком, лишением гражданства и пр.</w:t>
      </w:r>
    </w:p>
    <w:p w14:paraId="7C8C4154" w14:textId="77777777" w:rsidR="00333867" w:rsidRPr="0087657F" w:rsidRDefault="00333867" w:rsidP="00F21D70">
      <w:pPr>
        <w:spacing w:after="0" w:line="240" w:lineRule="auto"/>
        <w:jc w:val="both"/>
        <w:rPr>
          <w:rFonts w:ascii="Times New Roman" w:hAnsi="Times New Roman" w:cs="Times New Roman"/>
          <w:sz w:val="24"/>
          <w:szCs w:val="24"/>
          <w:highlight w:val="yellow"/>
        </w:rPr>
      </w:pPr>
    </w:p>
    <w:p w14:paraId="2BB34002" w14:textId="77777777" w:rsidR="00EE6040" w:rsidRPr="00D26CEB" w:rsidRDefault="00EE6040" w:rsidP="00F21D70">
      <w:pPr>
        <w:spacing w:after="0" w:line="240" w:lineRule="auto"/>
        <w:jc w:val="both"/>
        <w:rPr>
          <w:rFonts w:ascii="Times New Roman" w:hAnsi="Times New Roman" w:cs="Times New Roman"/>
          <w:sz w:val="24"/>
          <w:szCs w:val="24"/>
        </w:rPr>
      </w:pPr>
      <w:r w:rsidRPr="00D26CEB">
        <w:rPr>
          <w:rFonts w:ascii="Times New Roman" w:hAnsi="Times New Roman" w:cs="Times New Roman"/>
          <w:sz w:val="24"/>
          <w:szCs w:val="24"/>
        </w:rPr>
        <w:t xml:space="preserve">В контексте растущего числа случаев, связанных с экстремизмом, разжиганием вражды и терроризмом (поддержка идеологии, финансирование, поездки/участие в зонах вооруженного конфликта – Сирия, Донбасс, пропаганда терроризма), с одной стороны, и двусмысленной терминологии, применяемой в этих случаях, с другой, необходима кампания по повышению правовой грамотности в вопросах терроризма. Граждане нуждаются в более глубоком понимании того, что запрещается законом, а что разрешается, и какие слова, фразы или посты могут быть расценены как возбуждение </w:t>
      </w:r>
      <w:r w:rsidR="00333867" w:rsidRPr="00D26CEB">
        <w:rPr>
          <w:rFonts w:ascii="Times New Roman" w:hAnsi="Times New Roman" w:cs="Times New Roman"/>
          <w:sz w:val="24"/>
          <w:szCs w:val="24"/>
        </w:rPr>
        <w:t>розни</w:t>
      </w:r>
      <w:r w:rsidRPr="00D26CEB">
        <w:rPr>
          <w:rFonts w:ascii="Times New Roman" w:hAnsi="Times New Roman" w:cs="Times New Roman"/>
          <w:sz w:val="24"/>
          <w:szCs w:val="24"/>
        </w:rPr>
        <w:t xml:space="preserve">, экстремизм или терроризм. Очевидно, что для того, чтобы осудить человека </w:t>
      </w:r>
      <w:r w:rsidR="00333867" w:rsidRPr="00D26CEB">
        <w:rPr>
          <w:rFonts w:ascii="Times New Roman" w:hAnsi="Times New Roman" w:cs="Times New Roman"/>
          <w:sz w:val="24"/>
          <w:szCs w:val="24"/>
        </w:rPr>
        <w:t xml:space="preserve">по таким обвинениям </w:t>
      </w:r>
      <w:r w:rsidRPr="00D26CEB">
        <w:rPr>
          <w:rFonts w:ascii="Times New Roman" w:hAnsi="Times New Roman" w:cs="Times New Roman"/>
          <w:sz w:val="24"/>
          <w:szCs w:val="24"/>
        </w:rPr>
        <w:t xml:space="preserve">необходимо доказать присутствие предубежденности, наличие факта </w:t>
      </w:r>
      <w:r w:rsidR="00333867" w:rsidRPr="00D26CEB">
        <w:rPr>
          <w:rFonts w:ascii="Times New Roman" w:hAnsi="Times New Roman" w:cs="Times New Roman"/>
          <w:sz w:val="24"/>
          <w:szCs w:val="24"/>
        </w:rPr>
        <w:t xml:space="preserve">разжигания </w:t>
      </w:r>
      <w:r w:rsidRPr="00D26CEB">
        <w:rPr>
          <w:rFonts w:ascii="Times New Roman" w:hAnsi="Times New Roman" w:cs="Times New Roman"/>
          <w:sz w:val="24"/>
          <w:szCs w:val="24"/>
        </w:rPr>
        <w:t xml:space="preserve">вражды и призыва к насилию. </w:t>
      </w:r>
    </w:p>
    <w:p w14:paraId="16AB5662" w14:textId="77777777" w:rsidR="00333867" w:rsidRPr="0087657F" w:rsidRDefault="00333867" w:rsidP="00F21D70">
      <w:pPr>
        <w:spacing w:after="0" w:line="240" w:lineRule="auto"/>
        <w:jc w:val="both"/>
        <w:rPr>
          <w:rFonts w:ascii="Times New Roman" w:hAnsi="Times New Roman" w:cs="Times New Roman"/>
          <w:sz w:val="24"/>
          <w:szCs w:val="24"/>
          <w:highlight w:val="yellow"/>
        </w:rPr>
      </w:pPr>
    </w:p>
    <w:p w14:paraId="461DB648" w14:textId="7D24589C" w:rsidR="00EE6040" w:rsidRPr="00D26CEB" w:rsidRDefault="00EE6040" w:rsidP="00F21D70">
      <w:pPr>
        <w:spacing w:after="0" w:line="240" w:lineRule="auto"/>
        <w:jc w:val="both"/>
        <w:rPr>
          <w:rFonts w:ascii="Times New Roman" w:hAnsi="Times New Roman" w:cs="Times New Roman"/>
          <w:sz w:val="24"/>
          <w:szCs w:val="24"/>
        </w:rPr>
      </w:pPr>
      <w:r w:rsidRPr="00D26CEB">
        <w:rPr>
          <w:rFonts w:ascii="Times New Roman" w:hAnsi="Times New Roman" w:cs="Times New Roman"/>
          <w:sz w:val="24"/>
          <w:szCs w:val="24"/>
        </w:rPr>
        <w:lastRenderedPageBreak/>
        <w:t xml:space="preserve">Эксперты отмечают, что необходимо выработать механизм </w:t>
      </w:r>
      <w:r w:rsidR="00333867" w:rsidRPr="00D26CEB">
        <w:rPr>
          <w:rFonts w:ascii="Times New Roman" w:hAnsi="Times New Roman" w:cs="Times New Roman"/>
          <w:sz w:val="24"/>
          <w:szCs w:val="24"/>
        </w:rPr>
        <w:t xml:space="preserve">оценки </w:t>
      </w:r>
      <w:r w:rsidRPr="00D26CEB">
        <w:rPr>
          <w:rFonts w:ascii="Times New Roman" w:hAnsi="Times New Roman" w:cs="Times New Roman"/>
          <w:sz w:val="24"/>
          <w:szCs w:val="24"/>
        </w:rPr>
        <w:t xml:space="preserve">возбуждения </w:t>
      </w:r>
      <w:r w:rsidR="00333867" w:rsidRPr="00D26CEB">
        <w:rPr>
          <w:rFonts w:ascii="Times New Roman" w:hAnsi="Times New Roman" w:cs="Times New Roman"/>
          <w:sz w:val="24"/>
          <w:szCs w:val="24"/>
        </w:rPr>
        <w:t>розни</w:t>
      </w:r>
      <w:r w:rsidRPr="00D26CEB">
        <w:rPr>
          <w:rFonts w:ascii="Times New Roman" w:hAnsi="Times New Roman" w:cs="Times New Roman"/>
          <w:sz w:val="24"/>
          <w:szCs w:val="24"/>
        </w:rPr>
        <w:t xml:space="preserve"> и усилить </w:t>
      </w:r>
      <w:r w:rsidR="00333867" w:rsidRPr="00D26CEB">
        <w:rPr>
          <w:rFonts w:ascii="Times New Roman" w:hAnsi="Times New Roman" w:cs="Times New Roman"/>
          <w:sz w:val="24"/>
          <w:szCs w:val="24"/>
        </w:rPr>
        <w:t>возможности</w:t>
      </w:r>
      <w:r w:rsidRPr="00D26CEB">
        <w:rPr>
          <w:rFonts w:ascii="Times New Roman" w:hAnsi="Times New Roman" w:cs="Times New Roman"/>
          <w:sz w:val="24"/>
          <w:szCs w:val="24"/>
        </w:rPr>
        <w:t xml:space="preserve"> судебной психолого-филологической экспертизы</w:t>
      </w:r>
      <w:r w:rsidRPr="00D26CEB">
        <w:rPr>
          <w:rStyle w:val="a7"/>
          <w:rFonts w:ascii="Times New Roman" w:hAnsi="Times New Roman" w:cs="Times New Roman"/>
          <w:sz w:val="24"/>
          <w:szCs w:val="24"/>
        </w:rPr>
        <w:footnoteReference w:id="5"/>
      </w:r>
      <w:r w:rsidRPr="00D26CEB">
        <w:rPr>
          <w:rFonts w:ascii="Times New Roman" w:hAnsi="Times New Roman" w:cs="Times New Roman"/>
          <w:sz w:val="24"/>
          <w:szCs w:val="24"/>
        </w:rPr>
        <w:t>. Однако, когда речь идет о публикаци</w:t>
      </w:r>
      <w:r w:rsidR="00694EF1">
        <w:rPr>
          <w:rFonts w:ascii="Times New Roman" w:hAnsi="Times New Roman" w:cs="Times New Roman"/>
          <w:sz w:val="24"/>
          <w:szCs w:val="24"/>
        </w:rPr>
        <w:t>ях</w:t>
      </w:r>
      <w:r w:rsidRPr="00D26CEB">
        <w:rPr>
          <w:rFonts w:ascii="Times New Roman" w:hAnsi="Times New Roman" w:cs="Times New Roman"/>
          <w:sz w:val="24"/>
          <w:szCs w:val="24"/>
        </w:rPr>
        <w:t xml:space="preserve"> в социальных сетях, этот вопрос становится еще более проблематичным, поскольку крайне сложно судить об умысле поста, т.е. слов, а не реальных физических действий</w:t>
      </w:r>
      <w:r w:rsidRPr="00D26CEB">
        <w:rPr>
          <w:rStyle w:val="a7"/>
          <w:rFonts w:ascii="Times New Roman" w:hAnsi="Times New Roman" w:cs="Times New Roman"/>
          <w:sz w:val="24"/>
          <w:szCs w:val="24"/>
        </w:rPr>
        <w:footnoteReference w:id="6"/>
      </w:r>
      <w:r w:rsidRPr="00D26CEB">
        <w:rPr>
          <w:rFonts w:ascii="Times New Roman" w:hAnsi="Times New Roman" w:cs="Times New Roman"/>
          <w:sz w:val="24"/>
          <w:szCs w:val="24"/>
        </w:rPr>
        <w:t xml:space="preserve">. </w:t>
      </w:r>
    </w:p>
    <w:p w14:paraId="256C5AB0" w14:textId="77777777" w:rsidR="00D26CEB" w:rsidRDefault="00D26CEB" w:rsidP="00F21D70">
      <w:pPr>
        <w:spacing w:after="0" w:line="240" w:lineRule="auto"/>
        <w:jc w:val="both"/>
        <w:rPr>
          <w:rFonts w:ascii="Times New Roman" w:hAnsi="Times New Roman" w:cs="Times New Roman"/>
          <w:sz w:val="24"/>
          <w:szCs w:val="24"/>
        </w:rPr>
      </w:pPr>
    </w:p>
    <w:p w14:paraId="7CE6C956" w14:textId="57E91F8D" w:rsidR="00EE6040" w:rsidRPr="00D26CEB" w:rsidRDefault="00EE6040" w:rsidP="00F21D70">
      <w:pPr>
        <w:spacing w:after="0" w:line="240" w:lineRule="auto"/>
        <w:jc w:val="both"/>
        <w:rPr>
          <w:rFonts w:ascii="Times New Roman" w:hAnsi="Times New Roman" w:cs="Times New Roman"/>
          <w:sz w:val="24"/>
          <w:szCs w:val="24"/>
        </w:rPr>
      </w:pPr>
      <w:r w:rsidRPr="00D26CEB">
        <w:rPr>
          <w:rFonts w:ascii="Times New Roman" w:hAnsi="Times New Roman" w:cs="Times New Roman"/>
          <w:sz w:val="24"/>
          <w:szCs w:val="24"/>
        </w:rPr>
        <w:t xml:space="preserve">Безусловно, для государства очень сложно балансировать с одной стороны, между свободой слова, самовыражения в онлайн пространстве и национальной безопасностью </w:t>
      </w:r>
      <w:r w:rsidR="00333867" w:rsidRPr="00D26CEB">
        <w:rPr>
          <w:rFonts w:ascii="Times New Roman" w:hAnsi="Times New Roman" w:cs="Times New Roman"/>
          <w:sz w:val="24"/>
          <w:szCs w:val="24"/>
        </w:rPr>
        <w:t xml:space="preserve">- </w:t>
      </w:r>
      <w:r w:rsidRPr="00D26CEB">
        <w:rPr>
          <w:rFonts w:ascii="Times New Roman" w:hAnsi="Times New Roman" w:cs="Times New Roman"/>
          <w:sz w:val="24"/>
          <w:szCs w:val="24"/>
        </w:rPr>
        <w:t>с другой</w:t>
      </w:r>
      <w:r w:rsidRPr="00D26CEB">
        <w:rPr>
          <w:rStyle w:val="a7"/>
          <w:rFonts w:ascii="Times New Roman" w:hAnsi="Times New Roman" w:cs="Times New Roman"/>
          <w:sz w:val="24"/>
          <w:szCs w:val="24"/>
        </w:rPr>
        <w:footnoteReference w:id="7"/>
      </w:r>
      <w:r w:rsidRPr="00D26CEB">
        <w:rPr>
          <w:rFonts w:ascii="Times New Roman" w:hAnsi="Times New Roman" w:cs="Times New Roman"/>
          <w:sz w:val="24"/>
          <w:szCs w:val="24"/>
        </w:rPr>
        <w:t xml:space="preserve">. Во всем мире не прекращается дискуссия по этому вопросу. Какие-то страны справляются с этой проблемой лучше, другие </w:t>
      </w:r>
      <w:r w:rsidR="00333867" w:rsidRPr="00D26CEB">
        <w:rPr>
          <w:rFonts w:ascii="Times New Roman" w:hAnsi="Times New Roman" w:cs="Times New Roman"/>
          <w:sz w:val="24"/>
          <w:szCs w:val="24"/>
        </w:rPr>
        <w:t xml:space="preserve">- </w:t>
      </w:r>
      <w:r w:rsidRPr="00D26CEB">
        <w:rPr>
          <w:rFonts w:ascii="Times New Roman" w:hAnsi="Times New Roman" w:cs="Times New Roman"/>
          <w:sz w:val="24"/>
          <w:szCs w:val="24"/>
        </w:rPr>
        <w:t>нет. Некоторые имеют противоречивые законы и их применение спорно, другие приняли законы с четкой формулировкой и инвестируют в повышение уровня информированности и просвещения людей. Очевидно, что нет рецепта или универсальной формулы для решения этих вопросов. Однако, важно понимать, что речь идет о людях, которых необходимо обучать и просвещать в вопросах пользования социальными сетями и юридических норм, его регулирующих.</w:t>
      </w:r>
    </w:p>
    <w:p w14:paraId="3CC6D8A3" w14:textId="77777777" w:rsidR="00333867" w:rsidRPr="009A529E" w:rsidRDefault="00333867" w:rsidP="00F21D70">
      <w:pPr>
        <w:spacing w:after="0" w:line="240" w:lineRule="auto"/>
        <w:jc w:val="both"/>
        <w:rPr>
          <w:rFonts w:ascii="Times New Roman" w:hAnsi="Times New Roman" w:cs="Times New Roman"/>
          <w:sz w:val="24"/>
          <w:szCs w:val="24"/>
          <w:highlight w:val="yellow"/>
        </w:rPr>
      </w:pPr>
    </w:p>
    <w:p w14:paraId="3371AA60" w14:textId="0C109EDE" w:rsidR="00EE6040" w:rsidRPr="00F21D70" w:rsidRDefault="00EE6040" w:rsidP="00F21D70">
      <w:pPr>
        <w:spacing w:after="0" w:line="240" w:lineRule="auto"/>
        <w:jc w:val="both"/>
        <w:rPr>
          <w:rFonts w:ascii="Times New Roman" w:hAnsi="Times New Roman" w:cs="Times New Roman"/>
          <w:sz w:val="24"/>
          <w:szCs w:val="24"/>
          <w:shd w:val="clear" w:color="auto" w:fill="FFFFFF"/>
          <w:lang w:eastAsia="ru-RU"/>
        </w:rPr>
      </w:pPr>
      <w:r w:rsidRPr="00D26CEB">
        <w:rPr>
          <w:rFonts w:ascii="Times New Roman" w:hAnsi="Times New Roman" w:cs="Times New Roman"/>
          <w:sz w:val="24"/>
          <w:szCs w:val="24"/>
        </w:rPr>
        <w:t xml:space="preserve">В конечном счете, </w:t>
      </w:r>
      <w:r w:rsidRPr="00D26CEB">
        <w:rPr>
          <w:rFonts w:ascii="Times New Roman" w:hAnsi="Times New Roman" w:cs="Times New Roman"/>
          <w:sz w:val="24"/>
          <w:szCs w:val="24"/>
          <w:shd w:val="clear" w:color="auto" w:fill="FFFFFF"/>
          <w:lang w:eastAsia="ru-RU"/>
        </w:rPr>
        <w:t xml:space="preserve">проблемы терроризма и радикализации </w:t>
      </w:r>
      <w:r w:rsidR="00694EF1">
        <w:rPr>
          <w:rFonts w:ascii="Times New Roman" w:hAnsi="Times New Roman" w:cs="Times New Roman"/>
          <w:sz w:val="24"/>
          <w:szCs w:val="24"/>
          <w:shd w:val="clear" w:color="auto" w:fill="FFFFFF"/>
          <w:lang w:eastAsia="ru-RU"/>
        </w:rPr>
        <w:t xml:space="preserve">в регионе </w:t>
      </w:r>
      <w:r w:rsidRPr="00D26CEB">
        <w:rPr>
          <w:rFonts w:ascii="Times New Roman" w:hAnsi="Times New Roman" w:cs="Times New Roman"/>
          <w:sz w:val="24"/>
          <w:szCs w:val="24"/>
          <w:shd w:val="clear" w:color="auto" w:fill="FFFFFF"/>
          <w:lang w:eastAsia="ru-RU"/>
        </w:rPr>
        <w:t xml:space="preserve">лежат </w:t>
      </w:r>
      <w:r w:rsidR="00694EF1">
        <w:rPr>
          <w:rFonts w:ascii="Times New Roman" w:hAnsi="Times New Roman" w:cs="Times New Roman"/>
          <w:sz w:val="24"/>
          <w:szCs w:val="24"/>
          <w:shd w:val="clear" w:color="auto" w:fill="FFFFFF"/>
          <w:lang w:eastAsia="ru-RU"/>
        </w:rPr>
        <w:t xml:space="preserve">больше </w:t>
      </w:r>
      <w:r w:rsidRPr="00D26CEB">
        <w:rPr>
          <w:rFonts w:ascii="Times New Roman" w:hAnsi="Times New Roman" w:cs="Times New Roman"/>
          <w:sz w:val="24"/>
          <w:szCs w:val="24"/>
          <w:shd w:val="clear" w:color="auto" w:fill="FFFFFF"/>
          <w:lang w:eastAsia="ru-RU"/>
        </w:rPr>
        <w:t>в плоскости третьей категории безопасности, т.е. безопасности режима, а не безопасности граждан. Вопрос о корнях и происхождении экстремизма и радикализма практически не поднимается, потому что, как показывает опыт, причины этого заключаются в социально-экономических проблемах и как следствие отсутствие идентификации населения с национальным государством из-за низкого уровня жизни граждан. В конечном счете, данные проблемы, по сути, являются в большей степени внутренними и доморощенными.</w:t>
      </w:r>
      <w:r w:rsidRPr="00F21D70">
        <w:rPr>
          <w:rFonts w:ascii="Times New Roman" w:hAnsi="Times New Roman" w:cs="Times New Roman"/>
          <w:sz w:val="24"/>
          <w:szCs w:val="24"/>
          <w:shd w:val="clear" w:color="auto" w:fill="FFFFFF"/>
          <w:lang w:eastAsia="ru-RU"/>
        </w:rPr>
        <w:t xml:space="preserve"> </w:t>
      </w:r>
    </w:p>
    <w:p w14:paraId="2AA1F174" w14:textId="77777777" w:rsidR="002B699A" w:rsidRDefault="002B699A" w:rsidP="00AC4812">
      <w:pPr>
        <w:spacing w:after="0" w:line="240" w:lineRule="auto"/>
        <w:rPr>
          <w:rFonts w:ascii="Times New Roman" w:hAnsi="Times New Roman" w:cs="Times New Roman"/>
          <w:b/>
          <w:bCs/>
          <w:color w:val="202124"/>
          <w:spacing w:val="3"/>
          <w:sz w:val="24"/>
          <w:szCs w:val="24"/>
          <w:shd w:val="clear" w:color="auto" w:fill="FFFFFF"/>
        </w:rPr>
      </w:pPr>
    </w:p>
    <w:p w14:paraId="21B8BB0C" w14:textId="77777777" w:rsidR="009D27F2" w:rsidRPr="00AC4812" w:rsidRDefault="002B699A" w:rsidP="002B699A">
      <w:pPr>
        <w:spacing w:after="0" w:line="240" w:lineRule="auto"/>
        <w:rPr>
          <w:rFonts w:ascii="Times New Roman" w:hAnsi="Times New Roman" w:cs="Times New Roman"/>
          <w:b/>
          <w:sz w:val="24"/>
          <w:szCs w:val="24"/>
        </w:rPr>
      </w:pPr>
      <w:r w:rsidRPr="00AC4812">
        <w:rPr>
          <w:rFonts w:ascii="Times New Roman" w:hAnsi="Times New Roman" w:cs="Times New Roman"/>
          <w:b/>
          <w:bCs/>
          <w:color w:val="202124"/>
          <w:spacing w:val="3"/>
          <w:sz w:val="24"/>
          <w:szCs w:val="24"/>
          <w:shd w:val="clear" w:color="auto" w:fill="FFFFFF"/>
        </w:rPr>
        <w:t xml:space="preserve">2. </w:t>
      </w:r>
      <w:r w:rsidRPr="00AC4812">
        <w:rPr>
          <w:rFonts w:ascii="Times New Roman" w:hAnsi="Times New Roman" w:cs="Times New Roman"/>
          <w:b/>
          <w:sz w:val="24"/>
          <w:szCs w:val="24"/>
        </w:rPr>
        <w:t>КРАТКИЙ ОБЗОР РАЗВИТИЯ АНТИЭКСТРЕМИСТСКОГО И АНТИТЕРРОРИСТИЧЕСКОГО ЗАКОНОДАТЕЛЬСТВА, ВКЛЮЧАЯ СУЩЕСТВУЮЩИЕ ИНСТИТУТЫ И   ПОНЯТИЙНЫЙ АППАРАТ</w:t>
      </w:r>
    </w:p>
    <w:p w14:paraId="46EC6EE9" w14:textId="77777777" w:rsidR="00333867" w:rsidRDefault="00333867"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p>
    <w:p w14:paraId="0F1211A7" w14:textId="01F56925" w:rsidR="009B37EF" w:rsidRDefault="009B37EF"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r>
        <w:rPr>
          <w:rFonts w:ascii="Times New Roman" w:hAnsi="Times New Roman" w:cs="Times New Roman"/>
          <w:sz w:val="24"/>
          <w:szCs w:val="24"/>
          <w:u w:color="0000FF"/>
        </w:rPr>
        <w:t>Появление реальной угрозы радикализации, экстремизма и терроризма и её актуализация в связи с событиями 11 сентября 2001 года и последующими военными действиями в Афганистане</w:t>
      </w:r>
      <w:r w:rsidR="00405E3A">
        <w:rPr>
          <w:rFonts w:ascii="Times New Roman" w:hAnsi="Times New Roman" w:cs="Times New Roman"/>
          <w:sz w:val="24"/>
          <w:szCs w:val="24"/>
          <w:u w:color="0000FF"/>
        </w:rPr>
        <w:t>, а позднее в Ираке и Сирии,</w:t>
      </w:r>
      <w:r>
        <w:rPr>
          <w:rFonts w:ascii="Times New Roman" w:hAnsi="Times New Roman" w:cs="Times New Roman"/>
          <w:sz w:val="24"/>
          <w:szCs w:val="24"/>
          <w:u w:color="0000FF"/>
        </w:rPr>
        <w:t xml:space="preserve"> оказали сильное влияние на формирование </w:t>
      </w:r>
      <w:r w:rsidR="00405E3A">
        <w:rPr>
          <w:rFonts w:ascii="Times New Roman" w:hAnsi="Times New Roman" w:cs="Times New Roman"/>
          <w:sz w:val="24"/>
          <w:szCs w:val="24"/>
          <w:u w:color="0000FF"/>
        </w:rPr>
        <w:t xml:space="preserve">репрессивного </w:t>
      </w:r>
      <w:r>
        <w:rPr>
          <w:rFonts w:ascii="Times New Roman" w:hAnsi="Times New Roman" w:cs="Times New Roman"/>
          <w:sz w:val="24"/>
          <w:szCs w:val="24"/>
          <w:u w:color="0000FF"/>
        </w:rPr>
        <w:t>антиэкстремистского и антитеррористического законодательства в Республике Казахстан</w:t>
      </w:r>
      <w:r w:rsidR="00B9431D">
        <w:rPr>
          <w:rFonts w:ascii="Times New Roman" w:hAnsi="Times New Roman" w:cs="Times New Roman"/>
          <w:sz w:val="24"/>
          <w:szCs w:val="24"/>
          <w:u w:color="0000FF"/>
        </w:rPr>
        <w:t>, а также правоприменительной практики</w:t>
      </w:r>
      <w:r>
        <w:rPr>
          <w:rFonts w:ascii="Times New Roman" w:hAnsi="Times New Roman" w:cs="Times New Roman"/>
          <w:sz w:val="24"/>
          <w:szCs w:val="24"/>
          <w:u w:color="0000FF"/>
        </w:rPr>
        <w:t>.</w:t>
      </w:r>
    </w:p>
    <w:p w14:paraId="6DA076C8" w14:textId="77777777" w:rsidR="009B37EF" w:rsidRDefault="009B37EF"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p>
    <w:p w14:paraId="1AF6D4CC" w14:textId="128401E0" w:rsidR="00050D91" w:rsidRDefault="009B37EF"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r>
        <w:rPr>
          <w:rFonts w:ascii="Times New Roman" w:hAnsi="Times New Roman" w:cs="Times New Roman"/>
          <w:sz w:val="24"/>
          <w:szCs w:val="24"/>
          <w:u w:color="0000FF"/>
        </w:rPr>
        <w:t xml:space="preserve">На этот процесс, в свою очередь, повлияло и обострение внутриполитической ситуации в </w:t>
      </w:r>
      <w:r w:rsidR="0010693D">
        <w:rPr>
          <w:rFonts w:ascii="Times New Roman" w:hAnsi="Times New Roman" w:cs="Times New Roman"/>
          <w:sz w:val="24"/>
          <w:szCs w:val="24"/>
          <w:u w:color="0000FF"/>
        </w:rPr>
        <w:t xml:space="preserve">стране в </w:t>
      </w:r>
      <w:r>
        <w:rPr>
          <w:rFonts w:ascii="Times New Roman" w:hAnsi="Times New Roman" w:cs="Times New Roman"/>
          <w:sz w:val="24"/>
          <w:szCs w:val="24"/>
          <w:u w:color="0000FF"/>
        </w:rPr>
        <w:t>связи с созданием в конце 2001 года оппозиционного движения, а позднее и политической партии «Демократический выбор Казахстана»</w:t>
      </w:r>
      <w:r w:rsidR="00050D91">
        <w:rPr>
          <w:rFonts w:ascii="Times New Roman" w:hAnsi="Times New Roman" w:cs="Times New Roman"/>
          <w:sz w:val="24"/>
          <w:szCs w:val="24"/>
          <w:u w:color="0000FF"/>
        </w:rPr>
        <w:t xml:space="preserve"> (ДВК)</w:t>
      </w:r>
      <w:r>
        <w:rPr>
          <w:rFonts w:ascii="Times New Roman" w:hAnsi="Times New Roman" w:cs="Times New Roman"/>
          <w:sz w:val="24"/>
          <w:szCs w:val="24"/>
          <w:u w:color="0000FF"/>
        </w:rPr>
        <w:t>, которые дважды</w:t>
      </w:r>
      <w:r w:rsidR="0010693D">
        <w:rPr>
          <w:rFonts w:ascii="Times New Roman" w:hAnsi="Times New Roman" w:cs="Times New Roman"/>
          <w:sz w:val="24"/>
          <w:szCs w:val="24"/>
          <w:u w:color="0000FF"/>
        </w:rPr>
        <w:t>,</w:t>
      </w:r>
      <w:r>
        <w:rPr>
          <w:rFonts w:ascii="Times New Roman" w:hAnsi="Times New Roman" w:cs="Times New Roman"/>
          <w:sz w:val="24"/>
          <w:szCs w:val="24"/>
          <w:u w:color="0000FF"/>
        </w:rPr>
        <w:t xml:space="preserve"> в 200</w:t>
      </w:r>
      <w:r w:rsidR="00050D91">
        <w:rPr>
          <w:rFonts w:ascii="Times New Roman" w:hAnsi="Times New Roman" w:cs="Times New Roman"/>
          <w:sz w:val="24"/>
          <w:szCs w:val="24"/>
          <w:u w:color="0000FF"/>
        </w:rPr>
        <w:t>5 и 2018 годах</w:t>
      </w:r>
      <w:r w:rsidR="0010693D">
        <w:rPr>
          <w:rFonts w:ascii="Times New Roman" w:hAnsi="Times New Roman" w:cs="Times New Roman"/>
          <w:sz w:val="24"/>
          <w:szCs w:val="24"/>
          <w:u w:color="0000FF"/>
        </w:rPr>
        <w:t>,</w:t>
      </w:r>
      <w:r w:rsidR="00050D91">
        <w:rPr>
          <w:rFonts w:ascii="Times New Roman" w:hAnsi="Times New Roman" w:cs="Times New Roman"/>
          <w:sz w:val="24"/>
          <w:szCs w:val="24"/>
          <w:u w:color="0000FF"/>
        </w:rPr>
        <w:t xml:space="preserve"> </w:t>
      </w:r>
      <w:r w:rsidR="00B9431D">
        <w:rPr>
          <w:rFonts w:ascii="Times New Roman" w:hAnsi="Times New Roman" w:cs="Times New Roman"/>
          <w:sz w:val="24"/>
          <w:szCs w:val="24"/>
          <w:u w:color="0000FF"/>
        </w:rPr>
        <w:t xml:space="preserve">были </w:t>
      </w:r>
      <w:r w:rsidR="00050D91">
        <w:rPr>
          <w:rFonts w:ascii="Times New Roman" w:hAnsi="Times New Roman" w:cs="Times New Roman"/>
          <w:sz w:val="24"/>
          <w:szCs w:val="24"/>
          <w:u w:color="0000FF"/>
        </w:rPr>
        <w:t>ликвидирова</w:t>
      </w:r>
      <w:r w:rsidR="00B9431D">
        <w:rPr>
          <w:rFonts w:ascii="Times New Roman" w:hAnsi="Times New Roman" w:cs="Times New Roman"/>
          <w:sz w:val="24"/>
          <w:szCs w:val="24"/>
          <w:u w:color="0000FF"/>
        </w:rPr>
        <w:t>ны в судебном порядке и объявлены</w:t>
      </w:r>
      <w:r w:rsidR="00050D91">
        <w:rPr>
          <w:rFonts w:ascii="Times New Roman" w:hAnsi="Times New Roman" w:cs="Times New Roman"/>
          <w:sz w:val="24"/>
          <w:szCs w:val="24"/>
          <w:u w:color="0000FF"/>
        </w:rPr>
        <w:t xml:space="preserve"> экстремистск</w:t>
      </w:r>
      <w:r w:rsidR="0010693D">
        <w:rPr>
          <w:rFonts w:ascii="Times New Roman" w:hAnsi="Times New Roman" w:cs="Times New Roman"/>
          <w:sz w:val="24"/>
          <w:szCs w:val="24"/>
          <w:u w:color="0000FF"/>
        </w:rPr>
        <w:t>ими</w:t>
      </w:r>
      <w:r w:rsidR="00050D91">
        <w:rPr>
          <w:rFonts w:ascii="Times New Roman" w:hAnsi="Times New Roman" w:cs="Times New Roman"/>
          <w:sz w:val="24"/>
          <w:szCs w:val="24"/>
          <w:u w:color="0000FF"/>
        </w:rPr>
        <w:t xml:space="preserve"> организаци</w:t>
      </w:r>
      <w:r w:rsidR="0010693D">
        <w:rPr>
          <w:rFonts w:ascii="Times New Roman" w:hAnsi="Times New Roman" w:cs="Times New Roman"/>
          <w:sz w:val="24"/>
          <w:szCs w:val="24"/>
          <w:u w:color="0000FF"/>
        </w:rPr>
        <w:t>ями</w:t>
      </w:r>
      <w:r w:rsidR="00050D91">
        <w:rPr>
          <w:rFonts w:ascii="Times New Roman" w:hAnsi="Times New Roman" w:cs="Times New Roman"/>
          <w:sz w:val="24"/>
          <w:szCs w:val="24"/>
          <w:u w:color="0000FF"/>
        </w:rPr>
        <w:t>.</w:t>
      </w:r>
    </w:p>
    <w:p w14:paraId="78A90E51" w14:textId="77777777" w:rsidR="00050D91" w:rsidRPr="00FD203D" w:rsidRDefault="00050D91"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p>
    <w:p w14:paraId="4BB50C37" w14:textId="251257C9" w:rsidR="00050D91" w:rsidRPr="00FD203D" w:rsidRDefault="00050D91"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r w:rsidRPr="00FD203D">
        <w:rPr>
          <w:rFonts w:ascii="Times New Roman" w:hAnsi="Times New Roman" w:cs="Times New Roman"/>
          <w:sz w:val="24"/>
          <w:szCs w:val="24"/>
          <w:u w:color="0000FF"/>
        </w:rPr>
        <w:t>В 2005 году партия ДВК была объявлена экстремистской организацией и ликвидирована за то, что после парламентских выборов 2004 года не признала их результатов и сделала заявление, в котором были слова о том, что партия оставляет за собой право призвать граждан к акциям гражданского неповиновения. Судебные органы Казахстана</w:t>
      </w:r>
      <w:r w:rsidR="00196E8F">
        <w:rPr>
          <w:rFonts w:ascii="Times New Roman" w:hAnsi="Times New Roman" w:cs="Times New Roman"/>
          <w:sz w:val="24"/>
          <w:szCs w:val="24"/>
          <w:u w:color="0000FF"/>
        </w:rPr>
        <w:t>,</w:t>
      </w:r>
      <w:r w:rsidRPr="00FD203D">
        <w:rPr>
          <w:rFonts w:ascii="Times New Roman" w:hAnsi="Times New Roman" w:cs="Times New Roman"/>
          <w:sz w:val="24"/>
          <w:szCs w:val="24"/>
          <w:u w:color="0000FF"/>
        </w:rPr>
        <w:t xml:space="preserve"> на основе заключения государственных экспертов, филологов, психологов и политологов, определили, что </w:t>
      </w:r>
      <w:r w:rsidR="00AF0D68">
        <w:rPr>
          <w:rFonts w:ascii="Times New Roman" w:hAnsi="Times New Roman" w:cs="Times New Roman"/>
          <w:sz w:val="24"/>
          <w:szCs w:val="24"/>
          <w:u w:color="0000FF"/>
        </w:rPr>
        <w:t xml:space="preserve">возможный </w:t>
      </w:r>
      <w:r w:rsidRPr="00FD203D">
        <w:rPr>
          <w:rFonts w:ascii="Times New Roman" w:hAnsi="Times New Roman" w:cs="Times New Roman"/>
          <w:sz w:val="24"/>
          <w:szCs w:val="24"/>
          <w:u w:color="0000FF"/>
        </w:rPr>
        <w:t>призыв к акциям гражданского неповиновения является призывом к насильственным действиям</w:t>
      </w:r>
      <w:r w:rsidR="0010693D" w:rsidRPr="00FD203D">
        <w:rPr>
          <w:rFonts w:ascii="Times New Roman" w:hAnsi="Times New Roman" w:cs="Times New Roman"/>
          <w:sz w:val="24"/>
          <w:szCs w:val="24"/>
          <w:u w:color="0000FF"/>
        </w:rPr>
        <w:t>,</w:t>
      </w:r>
      <w:r w:rsidRPr="00FD203D">
        <w:rPr>
          <w:rFonts w:ascii="Times New Roman" w:hAnsi="Times New Roman" w:cs="Times New Roman"/>
          <w:sz w:val="24"/>
          <w:szCs w:val="24"/>
          <w:u w:color="0000FF"/>
        </w:rPr>
        <w:t xml:space="preserve"> и несмотря на то, что концепция гражданского </w:t>
      </w:r>
      <w:r w:rsidRPr="00FD203D">
        <w:rPr>
          <w:rFonts w:ascii="Times New Roman" w:hAnsi="Times New Roman" w:cs="Times New Roman"/>
          <w:sz w:val="24"/>
          <w:szCs w:val="24"/>
          <w:u w:color="0000FF"/>
        </w:rPr>
        <w:lastRenderedPageBreak/>
        <w:t xml:space="preserve">неповиновения широко известна в мире как </w:t>
      </w:r>
      <w:r w:rsidR="0010693D" w:rsidRPr="00FD203D">
        <w:rPr>
          <w:rFonts w:ascii="Times New Roman" w:hAnsi="Times New Roman" w:cs="Times New Roman"/>
          <w:sz w:val="24"/>
          <w:szCs w:val="24"/>
          <w:u w:color="0000FF"/>
        </w:rPr>
        <w:t xml:space="preserve">концепция </w:t>
      </w:r>
      <w:r w:rsidRPr="00FD203D">
        <w:rPr>
          <w:rFonts w:ascii="Times New Roman" w:hAnsi="Times New Roman" w:cs="Times New Roman"/>
          <w:sz w:val="24"/>
          <w:szCs w:val="24"/>
          <w:u w:color="0000FF"/>
        </w:rPr>
        <w:t>ненасильственно</w:t>
      </w:r>
      <w:r w:rsidR="0010693D" w:rsidRPr="00FD203D">
        <w:rPr>
          <w:rFonts w:ascii="Times New Roman" w:hAnsi="Times New Roman" w:cs="Times New Roman"/>
          <w:sz w:val="24"/>
          <w:szCs w:val="24"/>
          <w:u w:color="0000FF"/>
        </w:rPr>
        <w:t>го</w:t>
      </w:r>
      <w:r w:rsidRPr="00FD203D">
        <w:rPr>
          <w:rFonts w:ascii="Times New Roman" w:hAnsi="Times New Roman" w:cs="Times New Roman"/>
          <w:sz w:val="24"/>
          <w:szCs w:val="24"/>
          <w:u w:color="0000FF"/>
        </w:rPr>
        <w:t xml:space="preserve"> сопротивлени</w:t>
      </w:r>
      <w:r w:rsidR="0010693D" w:rsidRPr="00FD203D">
        <w:rPr>
          <w:rFonts w:ascii="Times New Roman" w:hAnsi="Times New Roman" w:cs="Times New Roman"/>
          <w:sz w:val="24"/>
          <w:szCs w:val="24"/>
          <w:u w:color="0000FF"/>
        </w:rPr>
        <w:t>я,</w:t>
      </w:r>
      <w:r w:rsidRPr="00FD203D">
        <w:rPr>
          <w:rFonts w:ascii="Times New Roman" w:hAnsi="Times New Roman" w:cs="Times New Roman"/>
          <w:sz w:val="24"/>
          <w:szCs w:val="24"/>
          <w:u w:color="0000FF"/>
        </w:rPr>
        <w:t xml:space="preserve"> и что никакого призыва к акциям гражданского неповиновения партия не сделала</w:t>
      </w:r>
      <w:r w:rsidR="00AF0D68">
        <w:rPr>
          <w:rFonts w:ascii="Times New Roman" w:hAnsi="Times New Roman" w:cs="Times New Roman"/>
          <w:sz w:val="24"/>
          <w:szCs w:val="24"/>
          <w:u w:color="0000FF"/>
        </w:rPr>
        <w:t>, что</w:t>
      </w:r>
      <w:r w:rsidRPr="00FD203D">
        <w:rPr>
          <w:rFonts w:ascii="Times New Roman" w:hAnsi="Times New Roman" w:cs="Times New Roman"/>
          <w:sz w:val="24"/>
          <w:szCs w:val="24"/>
          <w:u w:color="0000FF"/>
        </w:rPr>
        <w:t xml:space="preserve"> никаких акций не было проведено</w:t>
      </w:r>
      <w:r w:rsidR="00AF0D68">
        <w:rPr>
          <w:rFonts w:ascii="Times New Roman" w:hAnsi="Times New Roman" w:cs="Times New Roman"/>
          <w:sz w:val="24"/>
          <w:szCs w:val="24"/>
          <w:u w:color="0000FF"/>
        </w:rPr>
        <w:t xml:space="preserve"> и</w:t>
      </w:r>
      <w:r w:rsidRPr="00FD203D">
        <w:rPr>
          <w:rFonts w:ascii="Times New Roman" w:hAnsi="Times New Roman" w:cs="Times New Roman"/>
          <w:sz w:val="24"/>
          <w:szCs w:val="24"/>
          <w:u w:color="0000FF"/>
        </w:rPr>
        <w:t xml:space="preserve"> </w:t>
      </w:r>
      <w:r w:rsidR="00B9431D" w:rsidRPr="00FD203D">
        <w:rPr>
          <w:rFonts w:ascii="Times New Roman" w:hAnsi="Times New Roman" w:cs="Times New Roman"/>
          <w:sz w:val="24"/>
          <w:szCs w:val="24"/>
          <w:u w:color="0000FF"/>
        </w:rPr>
        <w:t xml:space="preserve">что партия никогда не призывала и не осуществляла насилия, </w:t>
      </w:r>
      <w:r w:rsidRPr="00FD203D">
        <w:rPr>
          <w:rFonts w:ascii="Times New Roman" w:hAnsi="Times New Roman" w:cs="Times New Roman"/>
          <w:sz w:val="24"/>
          <w:szCs w:val="24"/>
          <w:u w:color="0000FF"/>
        </w:rPr>
        <w:t xml:space="preserve">она была ликвидирована как экстремистская организация. </w:t>
      </w:r>
    </w:p>
    <w:p w14:paraId="21565B91" w14:textId="77777777" w:rsidR="00050D91" w:rsidRPr="00FD203D" w:rsidRDefault="00050D91"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p>
    <w:p w14:paraId="545DD4F5" w14:textId="6401BF32" w:rsidR="0010693D" w:rsidRPr="00FD203D" w:rsidRDefault="00050D91" w:rsidP="00AC4812">
      <w:pPr>
        <w:widowControl w:val="0"/>
        <w:autoSpaceDE w:val="0"/>
        <w:autoSpaceDN w:val="0"/>
        <w:adjustRightInd w:val="0"/>
        <w:spacing w:after="0" w:line="240" w:lineRule="auto"/>
        <w:jc w:val="both"/>
        <w:rPr>
          <w:rFonts w:ascii="Times New Roman" w:hAnsi="Times New Roman" w:cs="Times New Roman"/>
          <w:sz w:val="24"/>
          <w:szCs w:val="24"/>
        </w:rPr>
      </w:pPr>
      <w:r w:rsidRPr="00FD203D">
        <w:rPr>
          <w:rFonts w:ascii="Times New Roman" w:hAnsi="Times New Roman" w:cs="Times New Roman"/>
          <w:sz w:val="24"/>
          <w:szCs w:val="24"/>
          <w:u w:color="0000FF"/>
        </w:rPr>
        <w:t>В 2018 году движение ДВК было снова объявлено экстремистской организацией (хотя существовало только в социальных сетях) и ликвидировано судом по инициативе Генеральной прокуратуры Казахстана, поскольку</w:t>
      </w:r>
      <w:r w:rsidR="0010693D" w:rsidRPr="00FD203D">
        <w:rPr>
          <w:rFonts w:ascii="Times New Roman" w:hAnsi="Times New Roman" w:cs="Times New Roman"/>
          <w:sz w:val="24"/>
          <w:szCs w:val="24"/>
          <w:u w:color="0000FF"/>
        </w:rPr>
        <w:t>,</w:t>
      </w:r>
      <w:r w:rsidRPr="00FD203D">
        <w:rPr>
          <w:rFonts w:ascii="Times New Roman" w:hAnsi="Times New Roman" w:cs="Times New Roman"/>
          <w:sz w:val="24"/>
          <w:szCs w:val="24"/>
          <w:u w:color="0000FF"/>
        </w:rPr>
        <w:t xml:space="preserve"> по её мнению</w:t>
      </w:r>
      <w:r w:rsidR="0010693D" w:rsidRPr="00FD203D">
        <w:rPr>
          <w:rFonts w:ascii="Times New Roman" w:hAnsi="Times New Roman" w:cs="Times New Roman"/>
          <w:sz w:val="24"/>
          <w:szCs w:val="24"/>
          <w:u w:color="0000FF"/>
        </w:rPr>
        <w:t xml:space="preserve">, </w:t>
      </w:r>
      <w:r w:rsidR="00196E8F">
        <w:rPr>
          <w:rFonts w:ascii="Times New Roman" w:hAnsi="Times New Roman" w:cs="Times New Roman"/>
          <w:sz w:val="24"/>
          <w:szCs w:val="24"/>
          <w:u w:color="0000FF"/>
        </w:rPr>
        <w:t>«</w:t>
      </w:r>
      <w:r w:rsidRPr="00196E8F">
        <w:rPr>
          <w:rFonts w:ascii="Times New Roman" w:hAnsi="Times New Roman" w:cs="Times New Roman"/>
          <w:i/>
          <w:sz w:val="24"/>
          <w:szCs w:val="24"/>
        </w:rPr>
        <w:t>посредством социальных сетей, мессенджеров, распространением листовок с обращениями к различным группам населения активно призыва</w:t>
      </w:r>
      <w:r w:rsidR="0010693D" w:rsidRPr="00196E8F">
        <w:rPr>
          <w:rFonts w:ascii="Times New Roman" w:hAnsi="Times New Roman" w:cs="Times New Roman"/>
          <w:i/>
          <w:sz w:val="24"/>
          <w:szCs w:val="24"/>
        </w:rPr>
        <w:t xml:space="preserve">ло </w:t>
      </w:r>
      <w:r w:rsidRPr="00196E8F">
        <w:rPr>
          <w:rFonts w:ascii="Times New Roman" w:hAnsi="Times New Roman" w:cs="Times New Roman"/>
          <w:i/>
          <w:sz w:val="24"/>
          <w:szCs w:val="24"/>
        </w:rPr>
        <w:t>граждан Казахстана вступать в ДВК, формир</w:t>
      </w:r>
      <w:r w:rsidR="0010693D" w:rsidRPr="00196E8F">
        <w:rPr>
          <w:rFonts w:ascii="Times New Roman" w:hAnsi="Times New Roman" w:cs="Times New Roman"/>
          <w:i/>
          <w:sz w:val="24"/>
          <w:szCs w:val="24"/>
        </w:rPr>
        <w:t xml:space="preserve">овало </w:t>
      </w:r>
      <w:r w:rsidRPr="00196E8F">
        <w:rPr>
          <w:rFonts w:ascii="Times New Roman" w:hAnsi="Times New Roman" w:cs="Times New Roman"/>
          <w:i/>
          <w:sz w:val="24"/>
          <w:szCs w:val="24"/>
        </w:rPr>
        <w:t>негативный образ действующей власти, провоцир</w:t>
      </w:r>
      <w:r w:rsidR="0010693D" w:rsidRPr="00196E8F">
        <w:rPr>
          <w:rFonts w:ascii="Times New Roman" w:hAnsi="Times New Roman" w:cs="Times New Roman"/>
          <w:i/>
          <w:sz w:val="24"/>
          <w:szCs w:val="24"/>
        </w:rPr>
        <w:t xml:space="preserve">овало </w:t>
      </w:r>
      <w:r w:rsidRPr="00196E8F">
        <w:rPr>
          <w:rFonts w:ascii="Times New Roman" w:hAnsi="Times New Roman" w:cs="Times New Roman"/>
          <w:i/>
          <w:sz w:val="24"/>
          <w:szCs w:val="24"/>
        </w:rPr>
        <w:t>протестные настроения,</w:t>
      </w:r>
      <w:r w:rsidR="0010693D" w:rsidRPr="00196E8F">
        <w:rPr>
          <w:rFonts w:ascii="Times New Roman" w:hAnsi="Times New Roman" w:cs="Times New Roman"/>
          <w:i/>
          <w:sz w:val="24"/>
          <w:szCs w:val="24"/>
        </w:rPr>
        <w:t xml:space="preserve"> </w:t>
      </w:r>
      <w:r w:rsidRPr="00196E8F">
        <w:rPr>
          <w:rFonts w:ascii="Times New Roman" w:hAnsi="Times New Roman" w:cs="Times New Roman"/>
          <w:i/>
          <w:sz w:val="24"/>
          <w:szCs w:val="24"/>
        </w:rPr>
        <w:t>планомерно разжига</w:t>
      </w:r>
      <w:r w:rsidR="0010693D" w:rsidRPr="00196E8F">
        <w:rPr>
          <w:rFonts w:ascii="Times New Roman" w:hAnsi="Times New Roman" w:cs="Times New Roman"/>
          <w:i/>
          <w:sz w:val="24"/>
          <w:szCs w:val="24"/>
        </w:rPr>
        <w:t xml:space="preserve">ло </w:t>
      </w:r>
      <w:r w:rsidRPr="00196E8F">
        <w:rPr>
          <w:rFonts w:ascii="Times New Roman" w:hAnsi="Times New Roman" w:cs="Times New Roman"/>
          <w:i/>
          <w:sz w:val="24"/>
          <w:szCs w:val="24"/>
        </w:rPr>
        <w:t>социальную вражду и рознь</w:t>
      </w:r>
      <w:r w:rsidR="00196E8F">
        <w:rPr>
          <w:rFonts w:ascii="Times New Roman" w:hAnsi="Times New Roman" w:cs="Times New Roman"/>
          <w:sz w:val="24"/>
          <w:szCs w:val="24"/>
        </w:rPr>
        <w:t>»</w:t>
      </w:r>
      <w:r w:rsidR="00196E8F">
        <w:rPr>
          <w:rStyle w:val="a7"/>
          <w:rFonts w:ascii="Times New Roman" w:hAnsi="Times New Roman" w:cs="Times New Roman"/>
          <w:sz w:val="24"/>
          <w:szCs w:val="24"/>
        </w:rPr>
        <w:footnoteReference w:id="8"/>
      </w:r>
      <w:r w:rsidRPr="00FD203D">
        <w:rPr>
          <w:rFonts w:ascii="Times New Roman" w:hAnsi="Times New Roman" w:cs="Times New Roman"/>
          <w:sz w:val="24"/>
          <w:szCs w:val="24"/>
        </w:rPr>
        <w:t>.</w:t>
      </w:r>
      <w:r w:rsidR="0010693D" w:rsidRPr="00FD203D">
        <w:rPr>
          <w:rFonts w:ascii="Times New Roman" w:hAnsi="Times New Roman" w:cs="Times New Roman"/>
          <w:sz w:val="24"/>
          <w:szCs w:val="24"/>
        </w:rPr>
        <w:t xml:space="preserve"> При этом никаких доказательств того</w:t>
      </w:r>
      <w:r w:rsidR="00AF0D68">
        <w:rPr>
          <w:rFonts w:ascii="Times New Roman" w:hAnsi="Times New Roman" w:cs="Times New Roman"/>
          <w:sz w:val="24"/>
          <w:szCs w:val="24"/>
        </w:rPr>
        <w:t>,</w:t>
      </w:r>
      <w:r w:rsidR="0010693D" w:rsidRPr="00FD203D">
        <w:rPr>
          <w:rFonts w:ascii="Times New Roman" w:hAnsi="Times New Roman" w:cs="Times New Roman"/>
          <w:sz w:val="24"/>
          <w:szCs w:val="24"/>
        </w:rPr>
        <w:t xml:space="preserve"> что движение призывало к насилию или осуществляло насилие</w:t>
      </w:r>
      <w:r w:rsidR="00AF0D68">
        <w:rPr>
          <w:rFonts w:ascii="Times New Roman" w:hAnsi="Times New Roman" w:cs="Times New Roman"/>
          <w:sz w:val="24"/>
          <w:szCs w:val="24"/>
        </w:rPr>
        <w:t>,</w:t>
      </w:r>
      <w:r w:rsidR="0010693D" w:rsidRPr="00FD203D">
        <w:rPr>
          <w:rFonts w:ascii="Times New Roman" w:hAnsi="Times New Roman" w:cs="Times New Roman"/>
          <w:sz w:val="24"/>
          <w:szCs w:val="24"/>
        </w:rPr>
        <w:t xml:space="preserve"> представлено не было.</w:t>
      </w:r>
    </w:p>
    <w:p w14:paraId="0A8C684D" w14:textId="184A188F" w:rsidR="0010693D" w:rsidRPr="00FD203D" w:rsidRDefault="0010693D" w:rsidP="00AC4812">
      <w:pPr>
        <w:widowControl w:val="0"/>
        <w:autoSpaceDE w:val="0"/>
        <w:autoSpaceDN w:val="0"/>
        <w:adjustRightInd w:val="0"/>
        <w:spacing w:after="0" w:line="240" w:lineRule="auto"/>
        <w:jc w:val="both"/>
        <w:rPr>
          <w:rFonts w:ascii="Times New Roman" w:hAnsi="Times New Roman" w:cs="Times New Roman"/>
          <w:sz w:val="24"/>
          <w:szCs w:val="24"/>
        </w:rPr>
      </w:pPr>
    </w:p>
    <w:p w14:paraId="6D9CED21" w14:textId="7813E3AE" w:rsidR="0010693D" w:rsidRPr="00FD203D" w:rsidRDefault="0010693D" w:rsidP="00AC4812">
      <w:pPr>
        <w:widowControl w:val="0"/>
        <w:autoSpaceDE w:val="0"/>
        <w:autoSpaceDN w:val="0"/>
        <w:adjustRightInd w:val="0"/>
        <w:spacing w:after="0" w:line="240" w:lineRule="auto"/>
        <w:jc w:val="both"/>
        <w:rPr>
          <w:rFonts w:ascii="Times New Roman" w:hAnsi="Times New Roman" w:cs="Times New Roman"/>
          <w:sz w:val="24"/>
          <w:szCs w:val="24"/>
        </w:rPr>
      </w:pPr>
      <w:r w:rsidRPr="00FD203D">
        <w:rPr>
          <w:rFonts w:ascii="Times New Roman" w:hAnsi="Times New Roman" w:cs="Times New Roman"/>
          <w:sz w:val="24"/>
          <w:szCs w:val="24"/>
        </w:rPr>
        <w:t>На ужесточение казахстанского законодательства и правоприменительной практики, с учётом авторитарного характера политического режима, также повлияли события в Грузии (2003), Украине (2004</w:t>
      </w:r>
      <w:r w:rsidR="00AF0D68">
        <w:rPr>
          <w:rFonts w:ascii="Times New Roman" w:hAnsi="Times New Roman" w:cs="Times New Roman"/>
          <w:sz w:val="24"/>
          <w:szCs w:val="24"/>
        </w:rPr>
        <w:t xml:space="preserve"> и 2013</w:t>
      </w:r>
      <w:r w:rsidRPr="00FD203D">
        <w:rPr>
          <w:rFonts w:ascii="Times New Roman" w:hAnsi="Times New Roman" w:cs="Times New Roman"/>
          <w:sz w:val="24"/>
          <w:szCs w:val="24"/>
        </w:rPr>
        <w:t xml:space="preserve">) и соседнем Кыргызстане (2005), называемые «цветными революциями», а также волна протестов, восстаний и революций в арабском в мире в 2011 году (Тунисе, Египте, Ливии, Сирии, Йемене). Борьба с угрозами насильственного экстремизма и терроризма оказалась как нельзя кстати властям в ряде авторитарных государств для использования её как предлога по преследованию политической оппозиции </w:t>
      </w:r>
      <w:r w:rsidR="00DF3463">
        <w:rPr>
          <w:rFonts w:ascii="Times New Roman" w:hAnsi="Times New Roman" w:cs="Times New Roman"/>
          <w:sz w:val="24"/>
          <w:szCs w:val="24"/>
        </w:rPr>
        <w:t xml:space="preserve">и гражданских </w:t>
      </w:r>
      <w:r w:rsidR="00AF0D68">
        <w:rPr>
          <w:rFonts w:ascii="Times New Roman" w:hAnsi="Times New Roman" w:cs="Times New Roman"/>
          <w:sz w:val="24"/>
          <w:szCs w:val="24"/>
        </w:rPr>
        <w:t xml:space="preserve">активистов и </w:t>
      </w:r>
      <w:r w:rsidRPr="00FD203D">
        <w:rPr>
          <w:rFonts w:ascii="Times New Roman" w:hAnsi="Times New Roman" w:cs="Times New Roman"/>
          <w:sz w:val="24"/>
          <w:szCs w:val="24"/>
        </w:rPr>
        <w:t xml:space="preserve">объявления </w:t>
      </w:r>
      <w:r w:rsidR="00AF0D68">
        <w:rPr>
          <w:rFonts w:ascii="Times New Roman" w:hAnsi="Times New Roman" w:cs="Times New Roman"/>
          <w:sz w:val="24"/>
          <w:szCs w:val="24"/>
        </w:rPr>
        <w:t>их</w:t>
      </w:r>
      <w:r w:rsidR="00196E8F">
        <w:rPr>
          <w:rFonts w:ascii="Times New Roman" w:hAnsi="Times New Roman" w:cs="Times New Roman"/>
          <w:sz w:val="24"/>
          <w:szCs w:val="24"/>
        </w:rPr>
        <w:t xml:space="preserve"> </w:t>
      </w:r>
      <w:r w:rsidRPr="00FD203D">
        <w:rPr>
          <w:rFonts w:ascii="Times New Roman" w:hAnsi="Times New Roman" w:cs="Times New Roman"/>
          <w:sz w:val="24"/>
          <w:szCs w:val="24"/>
        </w:rPr>
        <w:t>экстремист</w:t>
      </w:r>
      <w:r w:rsidR="00196E8F">
        <w:rPr>
          <w:rFonts w:ascii="Times New Roman" w:hAnsi="Times New Roman" w:cs="Times New Roman"/>
          <w:sz w:val="24"/>
          <w:szCs w:val="24"/>
        </w:rPr>
        <w:t>ами</w:t>
      </w:r>
      <w:r w:rsidRPr="00FD203D">
        <w:rPr>
          <w:rFonts w:ascii="Times New Roman" w:hAnsi="Times New Roman" w:cs="Times New Roman"/>
          <w:sz w:val="24"/>
          <w:szCs w:val="24"/>
        </w:rPr>
        <w:t>.</w:t>
      </w:r>
    </w:p>
    <w:p w14:paraId="670B1A4D" w14:textId="77777777" w:rsidR="00B9431D" w:rsidRPr="00FD203D" w:rsidRDefault="00B9431D" w:rsidP="00AC4812">
      <w:pPr>
        <w:widowControl w:val="0"/>
        <w:autoSpaceDE w:val="0"/>
        <w:autoSpaceDN w:val="0"/>
        <w:adjustRightInd w:val="0"/>
        <w:spacing w:after="0" w:line="240" w:lineRule="auto"/>
        <w:jc w:val="both"/>
        <w:rPr>
          <w:rFonts w:ascii="Times New Roman" w:hAnsi="Times New Roman" w:cs="Times New Roman"/>
          <w:sz w:val="24"/>
          <w:szCs w:val="24"/>
        </w:rPr>
      </w:pPr>
    </w:p>
    <w:p w14:paraId="5BF4E1B5" w14:textId="0BBB9D25" w:rsidR="00FD203D" w:rsidRDefault="00B9431D" w:rsidP="00AC4812">
      <w:pPr>
        <w:widowControl w:val="0"/>
        <w:autoSpaceDE w:val="0"/>
        <w:autoSpaceDN w:val="0"/>
        <w:adjustRightInd w:val="0"/>
        <w:spacing w:after="0" w:line="240" w:lineRule="auto"/>
        <w:jc w:val="both"/>
        <w:rPr>
          <w:rFonts w:ascii="Times New Roman" w:hAnsi="Times New Roman" w:cs="Times New Roman"/>
          <w:sz w:val="24"/>
          <w:szCs w:val="24"/>
        </w:rPr>
      </w:pPr>
      <w:r w:rsidRPr="00FD203D">
        <w:rPr>
          <w:rFonts w:ascii="Times New Roman" w:hAnsi="Times New Roman" w:cs="Times New Roman"/>
          <w:sz w:val="24"/>
          <w:szCs w:val="24"/>
        </w:rPr>
        <w:t>Конституция Республики Казахстан</w:t>
      </w:r>
      <w:r w:rsidRPr="00FD203D">
        <w:rPr>
          <w:rStyle w:val="a7"/>
          <w:rFonts w:ascii="Times New Roman" w:hAnsi="Times New Roman" w:cs="Times New Roman"/>
          <w:sz w:val="24"/>
          <w:szCs w:val="24"/>
        </w:rPr>
        <w:footnoteReference w:id="9"/>
      </w:r>
      <w:r w:rsidRPr="00FD203D">
        <w:rPr>
          <w:rFonts w:ascii="Times New Roman" w:hAnsi="Times New Roman" w:cs="Times New Roman"/>
          <w:sz w:val="24"/>
          <w:szCs w:val="24"/>
        </w:rPr>
        <w:t xml:space="preserve"> содержит несколько конституционных норм, направленных на борьбу с террористическими угрозами. Так в пункте 2 статьи 10 Конституции РК записано: «</w:t>
      </w:r>
      <w:r w:rsidRPr="00FD203D">
        <w:rPr>
          <w:rFonts w:ascii="Times New Roman" w:hAnsi="Times New Roman" w:cs="Times New Roman"/>
          <w:i/>
          <w:spacing w:val="2"/>
          <w:sz w:val="24"/>
          <w:szCs w:val="24"/>
          <w:shd w:val="clear" w:color="auto" w:fill="FFFFFF"/>
        </w:rPr>
        <w:t>Гражданин Республики не может быть лишен гражданства, права изменить свое гражданство, а также не может быть изгнан за пределы Казахстана. Лишение гражданства допускается лишь по решению суда за совершение террористических преступлений, а также за причинение иного тяжкого вреда жизненно важным интересам Республики Казахстан</w:t>
      </w:r>
      <w:r w:rsidRPr="00FD203D">
        <w:rPr>
          <w:rFonts w:ascii="Times New Roman" w:hAnsi="Times New Roman" w:cs="Times New Roman"/>
          <w:spacing w:val="2"/>
          <w:sz w:val="24"/>
          <w:szCs w:val="24"/>
          <w:shd w:val="clear" w:color="auto" w:fill="FFFFFF"/>
        </w:rPr>
        <w:t>».</w:t>
      </w:r>
      <w:r w:rsidRPr="00FD203D">
        <w:rPr>
          <w:rFonts w:ascii="Times New Roman" w:hAnsi="Times New Roman" w:cs="Times New Roman"/>
          <w:sz w:val="24"/>
          <w:szCs w:val="24"/>
        </w:rPr>
        <w:t xml:space="preserve"> С учётом того, что законодательство Республики Казахстан не допускает двойного гражданства, эта конституционная норма создаёт ситуацию безгражданства. </w:t>
      </w:r>
      <w:r w:rsidR="00FD203D" w:rsidRPr="00FD203D">
        <w:rPr>
          <w:rFonts w:ascii="Times New Roman" w:hAnsi="Times New Roman" w:cs="Times New Roman"/>
          <w:sz w:val="24"/>
          <w:szCs w:val="24"/>
        </w:rPr>
        <w:t xml:space="preserve">Более подробно см. в разделе </w:t>
      </w:r>
      <w:r w:rsidR="00FD203D">
        <w:rPr>
          <w:rFonts w:ascii="Times New Roman" w:hAnsi="Times New Roman" w:cs="Times New Roman"/>
          <w:sz w:val="24"/>
          <w:szCs w:val="24"/>
        </w:rPr>
        <w:t>4 данной Информационной записки.</w:t>
      </w:r>
    </w:p>
    <w:p w14:paraId="435FBE22" w14:textId="77777777" w:rsidR="00FD203D" w:rsidRDefault="00FD203D" w:rsidP="00AC4812">
      <w:pPr>
        <w:widowControl w:val="0"/>
        <w:autoSpaceDE w:val="0"/>
        <w:autoSpaceDN w:val="0"/>
        <w:adjustRightInd w:val="0"/>
        <w:spacing w:after="0" w:line="240" w:lineRule="auto"/>
        <w:jc w:val="both"/>
        <w:rPr>
          <w:rFonts w:ascii="Times New Roman" w:hAnsi="Times New Roman" w:cs="Times New Roman"/>
          <w:sz w:val="24"/>
          <w:szCs w:val="24"/>
        </w:rPr>
      </w:pPr>
    </w:p>
    <w:p w14:paraId="6F1BA79E" w14:textId="77777777" w:rsidR="00FD203D" w:rsidRDefault="00FD203D" w:rsidP="00AC4812">
      <w:pPr>
        <w:widowControl w:val="0"/>
        <w:autoSpaceDE w:val="0"/>
        <w:autoSpaceDN w:val="0"/>
        <w:adjustRightInd w:val="0"/>
        <w:spacing w:after="0" w:line="240" w:lineRule="auto"/>
        <w:jc w:val="both"/>
        <w:rPr>
          <w:rFonts w:ascii="Times New Roman" w:hAnsi="Times New Roman" w:cs="Times New Roman"/>
          <w:color w:val="000000"/>
          <w:spacing w:val="2"/>
          <w:sz w:val="24"/>
          <w:szCs w:val="24"/>
          <w:shd w:val="clear" w:color="auto" w:fill="FFFFFF"/>
        </w:rPr>
      </w:pPr>
      <w:r w:rsidRPr="00FD203D">
        <w:rPr>
          <w:rFonts w:ascii="Times New Roman" w:hAnsi="Times New Roman" w:cs="Times New Roman"/>
          <w:sz w:val="24"/>
          <w:szCs w:val="24"/>
        </w:rPr>
        <w:t>Несмотря на то, что в Казахстане с 1 января 2004 года действует бессрочный мораторий на исполнение приговоров к смертной казни</w:t>
      </w:r>
      <w:r>
        <w:rPr>
          <w:rFonts w:ascii="Times New Roman" w:hAnsi="Times New Roman" w:cs="Times New Roman"/>
          <w:sz w:val="24"/>
          <w:szCs w:val="24"/>
        </w:rPr>
        <w:t>,</w:t>
      </w:r>
      <w:r w:rsidRPr="00FD203D">
        <w:rPr>
          <w:rFonts w:ascii="Times New Roman" w:hAnsi="Times New Roman" w:cs="Times New Roman"/>
          <w:sz w:val="24"/>
          <w:szCs w:val="24"/>
        </w:rPr>
        <w:t xml:space="preserve"> в пункте 2 статьи 15 Конституции РК указано: «</w:t>
      </w:r>
      <w:r w:rsidRPr="00FD203D">
        <w:rPr>
          <w:rFonts w:ascii="Times New Roman" w:hAnsi="Times New Roman" w:cs="Times New Roman"/>
          <w:i/>
          <w:color w:val="000000"/>
          <w:spacing w:val="2"/>
          <w:sz w:val="24"/>
          <w:szCs w:val="24"/>
          <w:shd w:val="clear" w:color="auto" w:fill="FFFFFF"/>
        </w:rPr>
        <w:t>Никто не вправе произвольно лишать человека жизни. Смертная казнь устанавливается законом как исключительная мера наказания за </w:t>
      </w:r>
      <w:r w:rsidRPr="00FD203D">
        <w:rPr>
          <w:rFonts w:ascii="Times New Roman" w:hAnsi="Times New Roman" w:cs="Times New Roman"/>
          <w:i/>
          <w:sz w:val="24"/>
          <w:szCs w:val="24"/>
        </w:rPr>
        <w:t>террори</w:t>
      </w:r>
      <w:r w:rsidRPr="00FD203D">
        <w:rPr>
          <w:rFonts w:ascii="Times New Roman" w:hAnsi="Times New Roman" w:cs="Times New Roman"/>
          <w:i/>
          <w:color w:val="000000"/>
          <w:spacing w:val="2"/>
          <w:sz w:val="24"/>
          <w:szCs w:val="24"/>
          <w:shd w:val="clear" w:color="auto" w:fill="FFFFFF"/>
        </w:rPr>
        <w:t>стические преступления, сопряженные с гибелью людей, а также за особо тяжкие преступления, совершенные в военное время, с предоставлением приговоренному права ходатайствовать о помиловании</w:t>
      </w:r>
      <w:r w:rsidRPr="00FD203D">
        <w:rPr>
          <w:rFonts w:ascii="Times New Roman" w:hAnsi="Times New Roman" w:cs="Times New Roman"/>
          <w:color w:val="000000"/>
          <w:spacing w:val="2"/>
          <w:sz w:val="24"/>
          <w:szCs w:val="24"/>
          <w:shd w:val="clear" w:color="auto" w:fill="FFFFFF"/>
        </w:rPr>
        <w:t>»</w:t>
      </w:r>
      <w:r>
        <w:rPr>
          <w:rFonts w:ascii="Times New Roman" w:hAnsi="Times New Roman" w:cs="Times New Roman"/>
          <w:color w:val="000000"/>
          <w:spacing w:val="2"/>
          <w:sz w:val="24"/>
          <w:szCs w:val="24"/>
          <w:shd w:val="clear" w:color="auto" w:fill="FFFFFF"/>
        </w:rPr>
        <w:t>.</w:t>
      </w:r>
    </w:p>
    <w:p w14:paraId="2884E4F0" w14:textId="77777777" w:rsidR="00FD203D" w:rsidRPr="00405E3A" w:rsidRDefault="00FD203D" w:rsidP="00405E3A">
      <w:pPr>
        <w:widowControl w:val="0"/>
        <w:autoSpaceDE w:val="0"/>
        <w:autoSpaceDN w:val="0"/>
        <w:adjustRightInd w:val="0"/>
        <w:spacing w:after="0" w:line="240" w:lineRule="auto"/>
        <w:jc w:val="both"/>
        <w:rPr>
          <w:rFonts w:ascii="Times New Roman" w:hAnsi="Times New Roman" w:cs="Times New Roman"/>
          <w:color w:val="000000"/>
          <w:spacing w:val="2"/>
          <w:sz w:val="24"/>
          <w:szCs w:val="24"/>
          <w:shd w:val="clear" w:color="auto" w:fill="FFFFFF"/>
        </w:rPr>
      </w:pPr>
    </w:p>
    <w:p w14:paraId="2550AE5F" w14:textId="2EC1F11C" w:rsidR="00B9431D" w:rsidRPr="00405E3A" w:rsidRDefault="00FD203D" w:rsidP="00405E3A">
      <w:pPr>
        <w:widowControl w:val="0"/>
        <w:autoSpaceDE w:val="0"/>
        <w:autoSpaceDN w:val="0"/>
        <w:adjustRightInd w:val="0"/>
        <w:spacing w:after="0" w:line="240" w:lineRule="auto"/>
        <w:jc w:val="both"/>
        <w:rPr>
          <w:rFonts w:ascii="Times New Roman" w:hAnsi="Times New Roman" w:cs="Times New Roman"/>
          <w:sz w:val="24"/>
          <w:szCs w:val="24"/>
        </w:rPr>
      </w:pPr>
      <w:r w:rsidRPr="00405E3A">
        <w:rPr>
          <w:rFonts w:ascii="Times New Roman" w:hAnsi="Times New Roman" w:cs="Times New Roman"/>
          <w:color w:val="000000"/>
          <w:spacing w:val="2"/>
          <w:sz w:val="24"/>
          <w:szCs w:val="24"/>
          <w:shd w:val="clear" w:color="auto" w:fill="FFFFFF"/>
        </w:rPr>
        <w:t xml:space="preserve">Сохранение в Конституции и уголовном законодательстве РК (в 17 составах преступлений) такой меры наказания, как смертная казнь, не позволяет Республике Казахстан присоединиться ко Второму факультативному протоколу, направленному на отмену смертной казни.  </w:t>
      </w:r>
      <w:r w:rsidRPr="00405E3A">
        <w:rPr>
          <w:rFonts w:ascii="Times New Roman" w:hAnsi="Times New Roman" w:cs="Times New Roman"/>
          <w:sz w:val="24"/>
          <w:szCs w:val="24"/>
        </w:rPr>
        <w:t xml:space="preserve"> </w:t>
      </w:r>
      <w:r w:rsidR="00B9431D" w:rsidRPr="00405E3A">
        <w:rPr>
          <w:rFonts w:ascii="Times New Roman" w:hAnsi="Times New Roman" w:cs="Times New Roman"/>
          <w:sz w:val="24"/>
          <w:szCs w:val="24"/>
        </w:rPr>
        <w:t xml:space="preserve"> </w:t>
      </w:r>
      <w:r w:rsidR="0010693D" w:rsidRPr="00405E3A">
        <w:rPr>
          <w:rFonts w:ascii="Times New Roman" w:hAnsi="Times New Roman" w:cs="Times New Roman"/>
          <w:sz w:val="24"/>
          <w:szCs w:val="24"/>
        </w:rPr>
        <w:t xml:space="preserve"> </w:t>
      </w:r>
    </w:p>
    <w:p w14:paraId="0E596B09" w14:textId="77777777" w:rsidR="00405E3A" w:rsidRPr="00405E3A" w:rsidRDefault="00405E3A" w:rsidP="00405E3A">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p>
    <w:p w14:paraId="3BE95B13" w14:textId="1FFA8323" w:rsidR="00417E1D" w:rsidRDefault="00405E3A" w:rsidP="00405E3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405E3A">
        <w:rPr>
          <w:rFonts w:ascii="Times New Roman" w:eastAsia="Times New Roman" w:hAnsi="Times New Roman" w:cs="Times New Roman"/>
          <w:color w:val="000000"/>
          <w:spacing w:val="2"/>
          <w:sz w:val="24"/>
          <w:szCs w:val="24"/>
          <w:lang w:eastAsia="ru-RU"/>
        </w:rPr>
        <w:lastRenderedPageBreak/>
        <w:t xml:space="preserve">В статье 5 </w:t>
      </w:r>
      <w:r>
        <w:rPr>
          <w:rFonts w:ascii="Times New Roman" w:eastAsia="Times New Roman" w:hAnsi="Times New Roman" w:cs="Times New Roman"/>
          <w:color w:val="000000"/>
          <w:spacing w:val="2"/>
          <w:sz w:val="24"/>
          <w:szCs w:val="24"/>
          <w:lang w:eastAsia="ru-RU"/>
        </w:rPr>
        <w:t xml:space="preserve">Конституции РК выделены общественные объединения, в отношении которых </w:t>
      </w:r>
      <w:r w:rsidR="00196E8F">
        <w:rPr>
          <w:rFonts w:ascii="Times New Roman" w:eastAsia="Times New Roman" w:hAnsi="Times New Roman" w:cs="Times New Roman"/>
          <w:color w:val="000000"/>
          <w:spacing w:val="2"/>
          <w:sz w:val="24"/>
          <w:szCs w:val="24"/>
          <w:lang w:eastAsia="ru-RU"/>
        </w:rPr>
        <w:t>сформу</w:t>
      </w:r>
      <w:r w:rsidR="00417E1D">
        <w:rPr>
          <w:rFonts w:ascii="Times New Roman" w:eastAsia="Times New Roman" w:hAnsi="Times New Roman" w:cs="Times New Roman"/>
          <w:color w:val="000000"/>
          <w:spacing w:val="2"/>
          <w:sz w:val="24"/>
          <w:szCs w:val="24"/>
          <w:lang w:eastAsia="ru-RU"/>
        </w:rPr>
        <w:t xml:space="preserve">лированы специальные конституционные положения ограничительного характера: </w:t>
      </w:r>
    </w:p>
    <w:p w14:paraId="66358715" w14:textId="1076E2D9" w:rsidR="00405E3A" w:rsidRPr="00405E3A" w:rsidRDefault="00417E1D" w:rsidP="00405E3A">
      <w:pPr>
        <w:shd w:val="clear" w:color="auto" w:fill="FFFFFF"/>
        <w:spacing w:after="0" w:line="240" w:lineRule="auto"/>
        <w:jc w:val="both"/>
        <w:textAlignment w:val="baseline"/>
        <w:rPr>
          <w:rFonts w:ascii="Times New Roman" w:eastAsia="Times New Roman" w:hAnsi="Times New Roman" w:cs="Times New Roman"/>
          <w:i/>
          <w:color w:val="000000"/>
          <w:spacing w:val="2"/>
          <w:sz w:val="24"/>
          <w:szCs w:val="24"/>
          <w:lang w:eastAsia="ru-RU"/>
        </w:rPr>
      </w:pPr>
      <w:r>
        <w:rPr>
          <w:rFonts w:ascii="Times New Roman" w:eastAsia="Times New Roman" w:hAnsi="Times New Roman" w:cs="Times New Roman"/>
          <w:color w:val="000000"/>
          <w:spacing w:val="2"/>
          <w:sz w:val="24"/>
          <w:szCs w:val="24"/>
          <w:lang w:eastAsia="ru-RU"/>
        </w:rPr>
        <w:t>«</w:t>
      </w:r>
      <w:r w:rsidR="00405E3A" w:rsidRPr="00405E3A">
        <w:rPr>
          <w:rFonts w:ascii="Times New Roman" w:eastAsia="Times New Roman" w:hAnsi="Times New Roman" w:cs="Times New Roman"/>
          <w:i/>
          <w:color w:val="000000"/>
          <w:spacing w:val="2"/>
          <w:sz w:val="24"/>
          <w:szCs w:val="24"/>
          <w:lang w:eastAsia="ru-RU"/>
        </w:rPr>
        <w:t>2. Общественные объединения равны перед законом. Не допускается незаконное вмешательство государства в дела общественных объединений и общественных объединений в дела государства, возложение на общественные объединения функций государственных органов.</w:t>
      </w:r>
    </w:p>
    <w:p w14:paraId="2E8C115D" w14:textId="44B92760" w:rsidR="00405E3A" w:rsidRDefault="00405E3A" w:rsidP="00417E1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405E3A">
        <w:rPr>
          <w:rFonts w:ascii="Times New Roman" w:eastAsia="Times New Roman" w:hAnsi="Times New Roman" w:cs="Times New Roman"/>
          <w:i/>
          <w:color w:val="000000"/>
          <w:spacing w:val="2"/>
          <w:sz w:val="24"/>
          <w:szCs w:val="24"/>
          <w:lang w:eastAsia="ru-RU"/>
        </w:rPr>
        <w:t>3. Запрещаются создание и деятельность общественных объединений, цели или действия которых направлены на насильственное изменение конституционного строя, нарушение целостности Республики, подрыв безопасности государства, разжигание социальной, расовой, национальной, религиозной, сословной и родовой розни, а также создание не предусмотренных законодательством военизированных формирований</w:t>
      </w:r>
      <w:r w:rsidR="00417E1D">
        <w:rPr>
          <w:rFonts w:ascii="Times New Roman" w:eastAsia="Times New Roman" w:hAnsi="Times New Roman" w:cs="Times New Roman"/>
          <w:color w:val="000000"/>
          <w:spacing w:val="2"/>
          <w:sz w:val="24"/>
          <w:szCs w:val="24"/>
          <w:lang w:eastAsia="ru-RU"/>
        </w:rPr>
        <w:t>»</w:t>
      </w:r>
      <w:r w:rsidRPr="00405E3A">
        <w:rPr>
          <w:rFonts w:ascii="Times New Roman" w:eastAsia="Times New Roman" w:hAnsi="Times New Roman" w:cs="Times New Roman"/>
          <w:color w:val="000000"/>
          <w:spacing w:val="2"/>
          <w:sz w:val="24"/>
          <w:szCs w:val="24"/>
          <w:lang w:eastAsia="ru-RU"/>
        </w:rPr>
        <w:t>.</w:t>
      </w:r>
    </w:p>
    <w:p w14:paraId="0E286F49" w14:textId="0AEEDEA8" w:rsidR="00417E1D" w:rsidRDefault="00417E1D" w:rsidP="00405E3A">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p>
    <w:p w14:paraId="4DC5CBB5" w14:textId="34780632" w:rsidR="00417E1D" w:rsidRDefault="00417E1D" w:rsidP="00417E1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С учётом того, что понятия «нарушение целостности», «подрыв безопасности», «разжигание розни» (причём в уголовном законодательстве вместо термина «разжигание» используется термин «возбуждение»), особенно «социальной» или «сословной»</w:t>
      </w:r>
      <w:r w:rsidR="00196E8F">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color w:val="000000"/>
          <w:spacing w:val="2"/>
          <w:sz w:val="24"/>
          <w:szCs w:val="24"/>
          <w:lang w:eastAsia="ru-RU"/>
        </w:rPr>
        <w:t xml:space="preserve"> </w:t>
      </w:r>
      <w:r w:rsidR="003C15ED">
        <w:rPr>
          <w:rFonts w:ascii="Times New Roman" w:eastAsia="Times New Roman" w:hAnsi="Times New Roman" w:cs="Times New Roman"/>
          <w:color w:val="000000"/>
          <w:spacing w:val="2"/>
          <w:sz w:val="24"/>
          <w:szCs w:val="24"/>
          <w:lang w:eastAsia="ru-RU"/>
        </w:rPr>
        <w:t xml:space="preserve">носят слишком общий характер, </w:t>
      </w:r>
      <w:r>
        <w:rPr>
          <w:rFonts w:ascii="Times New Roman" w:eastAsia="Times New Roman" w:hAnsi="Times New Roman" w:cs="Times New Roman"/>
          <w:color w:val="000000"/>
          <w:spacing w:val="2"/>
          <w:sz w:val="24"/>
          <w:szCs w:val="24"/>
          <w:lang w:eastAsia="ru-RU"/>
        </w:rPr>
        <w:t>юридически не определены и не соответствуют принципу юридической определённости и предсказуемости, они приводят в правоприменительной практике</w:t>
      </w:r>
      <w:r w:rsidR="003C15ED">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color w:val="000000"/>
          <w:spacing w:val="2"/>
          <w:sz w:val="24"/>
          <w:szCs w:val="24"/>
          <w:lang w:eastAsia="ru-RU"/>
        </w:rPr>
        <w:t xml:space="preserve"> в связи с их </w:t>
      </w:r>
      <w:r w:rsidR="003C15ED">
        <w:rPr>
          <w:rFonts w:ascii="Times New Roman" w:eastAsia="Times New Roman" w:hAnsi="Times New Roman" w:cs="Times New Roman"/>
          <w:color w:val="000000"/>
          <w:spacing w:val="2"/>
          <w:sz w:val="24"/>
          <w:szCs w:val="24"/>
          <w:lang w:eastAsia="ru-RU"/>
        </w:rPr>
        <w:t xml:space="preserve">весьма </w:t>
      </w:r>
      <w:r>
        <w:rPr>
          <w:rFonts w:ascii="Times New Roman" w:eastAsia="Times New Roman" w:hAnsi="Times New Roman" w:cs="Times New Roman"/>
          <w:color w:val="000000"/>
          <w:spacing w:val="2"/>
          <w:sz w:val="24"/>
          <w:szCs w:val="24"/>
          <w:lang w:eastAsia="ru-RU"/>
        </w:rPr>
        <w:t>произвольной интерпретацией</w:t>
      </w:r>
      <w:r w:rsidR="003C15ED">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color w:val="000000"/>
          <w:spacing w:val="2"/>
          <w:sz w:val="24"/>
          <w:szCs w:val="24"/>
          <w:lang w:eastAsia="ru-RU"/>
        </w:rPr>
        <w:t xml:space="preserve"> к грубым нарушениям политических прав и гражданских свобод. Более подробно см. в разделах 7-10 настоящей Информационной записки.</w:t>
      </w:r>
    </w:p>
    <w:p w14:paraId="72BC3D0B" w14:textId="77777777" w:rsidR="00417E1D" w:rsidRDefault="00417E1D" w:rsidP="00417E1D">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p>
    <w:p w14:paraId="780ACFCE" w14:textId="3CA4E322" w:rsidR="00665497" w:rsidRDefault="00417E1D" w:rsidP="00417E1D">
      <w:pPr>
        <w:shd w:val="clear" w:color="auto" w:fill="FFFFFF"/>
        <w:spacing w:after="0" w:line="240" w:lineRule="auto"/>
        <w:jc w:val="both"/>
        <w:textAlignment w:val="baseline"/>
        <w:rPr>
          <w:rFonts w:ascii="Times New Roman" w:hAnsi="Times New Roman" w:cs="Times New Roman"/>
          <w:b/>
          <w:i/>
          <w:sz w:val="24"/>
          <w:szCs w:val="24"/>
        </w:rPr>
      </w:pPr>
      <w:r>
        <w:rPr>
          <w:rFonts w:ascii="Times New Roman" w:eastAsia="Times New Roman" w:hAnsi="Times New Roman" w:cs="Times New Roman"/>
          <w:color w:val="000000"/>
          <w:spacing w:val="2"/>
          <w:sz w:val="24"/>
          <w:szCs w:val="24"/>
          <w:lang w:eastAsia="ru-RU"/>
        </w:rPr>
        <w:t>Это же касается широко применяемого в казахстанском законодательстве понятия «экстремизм». Оно значительно отличается от принятого в международном праве понятия «насильственный экстремизм»</w:t>
      </w:r>
      <w:r w:rsidR="00196E8F">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color w:val="000000"/>
          <w:spacing w:val="2"/>
          <w:sz w:val="24"/>
          <w:szCs w:val="24"/>
          <w:lang w:eastAsia="ru-RU"/>
        </w:rPr>
        <w:t xml:space="preserve"> и его ш</w:t>
      </w:r>
      <w:r w:rsidR="00665497" w:rsidRPr="00417E1D">
        <w:rPr>
          <w:rFonts w:ascii="Times New Roman" w:hAnsi="Times New Roman" w:cs="Times New Roman"/>
          <w:sz w:val="24"/>
          <w:szCs w:val="24"/>
        </w:rPr>
        <w:t>ирокая трактовка позволяет неоправданные ограничения политической деятельности</w:t>
      </w:r>
      <w:r>
        <w:rPr>
          <w:rFonts w:ascii="Times New Roman" w:hAnsi="Times New Roman" w:cs="Times New Roman"/>
          <w:sz w:val="24"/>
          <w:szCs w:val="24"/>
        </w:rPr>
        <w:t xml:space="preserve">, в том числе прав </w:t>
      </w:r>
      <w:r w:rsidR="00665497" w:rsidRPr="00417E1D">
        <w:rPr>
          <w:rFonts w:ascii="Times New Roman" w:hAnsi="Times New Roman" w:cs="Times New Roman"/>
          <w:sz w:val="24"/>
          <w:szCs w:val="24"/>
        </w:rPr>
        <w:t>на создание партий,</w:t>
      </w:r>
      <w:r>
        <w:rPr>
          <w:rFonts w:ascii="Times New Roman" w:hAnsi="Times New Roman" w:cs="Times New Roman"/>
          <w:sz w:val="24"/>
          <w:szCs w:val="24"/>
        </w:rPr>
        <w:t xml:space="preserve"> общественных организаций, проведение мирных собраний и т.д.</w:t>
      </w:r>
    </w:p>
    <w:p w14:paraId="342EEC56" w14:textId="77777777" w:rsidR="00417E1D" w:rsidRDefault="00417E1D" w:rsidP="00417E1D">
      <w:pPr>
        <w:pStyle w:val="j13"/>
        <w:shd w:val="clear" w:color="auto" w:fill="FFFFFF"/>
        <w:spacing w:before="0" w:beforeAutospacing="0" w:after="0" w:afterAutospacing="0"/>
        <w:jc w:val="both"/>
        <w:textAlignment w:val="baseline"/>
        <w:rPr>
          <w:b/>
          <w:bCs/>
          <w:color w:val="000000"/>
          <w:shd w:val="clear" w:color="auto" w:fill="FFFFFF"/>
        </w:rPr>
      </w:pPr>
    </w:p>
    <w:p w14:paraId="51D31BB4" w14:textId="67B7E01D" w:rsidR="00665497" w:rsidRPr="00417E1D" w:rsidRDefault="00417E1D" w:rsidP="00417E1D">
      <w:pPr>
        <w:pStyle w:val="j13"/>
        <w:shd w:val="clear" w:color="auto" w:fill="FFFFFF"/>
        <w:spacing w:before="0" w:beforeAutospacing="0" w:after="0" w:afterAutospacing="0"/>
        <w:jc w:val="both"/>
        <w:textAlignment w:val="baseline"/>
        <w:rPr>
          <w:bCs/>
          <w:color w:val="000000"/>
          <w:shd w:val="clear" w:color="auto" w:fill="FFFFFF"/>
        </w:rPr>
      </w:pPr>
      <w:r w:rsidRPr="00417E1D">
        <w:rPr>
          <w:bCs/>
          <w:color w:val="000000"/>
          <w:shd w:val="clear" w:color="auto" w:fill="FFFFFF"/>
        </w:rPr>
        <w:t xml:space="preserve">Это понятие содержится в </w:t>
      </w:r>
      <w:r w:rsidR="00457A69">
        <w:rPr>
          <w:bCs/>
          <w:color w:val="000000"/>
          <w:shd w:val="clear" w:color="auto" w:fill="FFFFFF"/>
        </w:rPr>
        <w:t xml:space="preserve">пункте 1 статьи 1 </w:t>
      </w:r>
      <w:r w:rsidR="00665497" w:rsidRPr="00417E1D">
        <w:rPr>
          <w:bCs/>
          <w:color w:val="000000"/>
          <w:shd w:val="clear" w:color="auto" w:fill="FFFFFF"/>
        </w:rPr>
        <w:t>Закон</w:t>
      </w:r>
      <w:r w:rsidR="00457A69">
        <w:rPr>
          <w:bCs/>
          <w:color w:val="000000"/>
          <w:shd w:val="clear" w:color="auto" w:fill="FFFFFF"/>
        </w:rPr>
        <w:t>а</w:t>
      </w:r>
      <w:r w:rsidR="00665497" w:rsidRPr="00417E1D">
        <w:rPr>
          <w:bCs/>
          <w:color w:val="000000"/>
          <w:shd w:val="clear" w:color="auto" w:fill="FFFFFF"/>
        </w:rPr>
        <w:t xml:space="preserve"> Р</w:t>
      </w:r>
      <w:r>
        <w:rPr>
          <w:bCs/>
          <w:color w:val="000000"/>
          <w:shd w:val="clear" w:color="auto" w:fill="FFFFFF"/>
        </w:rPr>
        <w:t>К о п</w:t>
      </w:r>
      <w:r w:rsidR="00665497" w:rsidRPr="00417E1D">
        <w:rPr>
          <w:bCs/>
          <w:color w:val="000000"/>
          <w:shd w:val="clear" w:color="auto" w:fill="FFFFFF"/>
        </w:rPr>
        <w:t>ротиводействии экстремизму</w:t>
      </w:r>
      <w:r w:rsidRPr="00417E1D">
        <w:rPr>
          <w:rStyle w:val="a7"/>
          <w:bCs/>
          <w:color w:val="000000"/>
          <w:shd w:val="clear" w:color="auto" w:fill="FFFFFF"/>
        </w:rPr>
        <w:footnoteReference w:id="10"/>
      </w:r>
      <w:r w:rsidR="00457A69">
        <w:rPr>
          <w:bCs/>
          <w:color w:val="000000"/>
          <w:shd w:val="clear" w:color="auto" w:fill="FFFFFF"/>
        </w:rPr>
        <w:t xml:space="preserve">, который был принят как раз в 2005 году, и характеризуется весьма широким </w:t>
      </w:r>
      <w:r w:rsidR="00665497" w:rsidRPr="00417E1D">
        <w:rPr>
          <w:bCs/>
          <w:color w:val="000000"/>
          <w:shd w:val="clear" w:color="auto" w:fill="FFFFFF"/>
        </w:rPr>
        <w:t xml:space="preserve">описанием: </w:t>
      </w:r>
    </w:p>
    <w:p w14:paraId="5516CFF4" w14:textId="08FCAA71" w:rsidR="00665497" w:rsidRPr="007A38E7" w:rsidRDefault="00457A69" w:rsidP="00457A69">
      <w:pPr>
        <w:pStyle w:val="j16"/>
        <w:shd w:val="clear" w:color="auto" w:fill="FFFFFF"/>
        <w:spacing w:before="0" w:beforeAutospacing="0" w:after="0" w:afterAutospacing="0"/>
        <w:jc w:val="both"/>
        <w:textAlignment w:val="baseline"/>
        <w:rPr>
          <w:i/>
          <w:color w:val="000000"/>
          <w:lang w:val="ru-RU"/>
        </w:rPr>
      </w:pPr>
      <w:bookmarkStart w:id="1" w:name="SUB10001"/>
      <w:bookmarkEnd w:id="1"/>
      <w:r>
        <w:rPr>
          <w:i/>
          <w:color w:val="000000"/>
          <w:lang w:val="ru-RU"/>
        </w:rPr>
        <w:t>«</w:t>
      </w:r>
      <w:r w:rsidR="00665497" w:rsidRPr="007A38E7">
        <w:rPr>
          <w:i/>
          <w:color w:val="000000"/>
          <w:lang w:val="ru-RU"/>
        </w:rPr>
        <w:t>1) экстремизм - организация и (или) совершение:</w:t>
      </w:r>
    </w:p>
    <w:p w14:paraId="67349576" w14:textId="479DEEAF" w:rsidR="00665497" w:rsidRPr="007A38E7" w:rsidRDefault="00457A69" w:rsidP="00457A69">
      <w:pPr>
        <w:pStyle w:val="j16"/>
        <w:shd w:val="clear" w:color="auto" w:fill="FFFFFF"/>
        <w:spacing w:before="0" w:beforeAutospacing="0" w:after="0" w:afterAutospacing="0"/>
        <w:jc w:val="both"/>
        <w:textAlignment w:val="baseline"/>
        <w:rPr>
          <w:i/>
          <w:color w:val="000000"/>
          <w:lang w:val="ru-RU"/>
        </w:rPr>
      </w:pPr>
      <w:r>
        <w:rPr>
          <w:i/>
          <w:color w:val="000000"/>
          <w:lang w:val="ru-RU"/>
        </w:rPr>
        <w:t xml:space="preserve">- </w:t>
      </w:r>
      <w:r w:rsidR="00665497" w:rsidRPr="007A38E7">
        <w:rPr>
          <w:i/>
          <w:color w:val="000000"/>
          <w:lang w:val="ru-RU"/>
        </w:rPr>
        <w:t>физическим и (или) юридическим лицом, объединением физических и (или) юридических лиц действий от имени организаций, признанных в установленном порядке экстремистскими;</w:t>
      </w:r>
    </w:p>
    <w:p w14:paraId="6756B731" w14:textId="287AD457" w:rsidR="00665497" w:rsidRPr="007A38E7" w:rsidRDefault="00457A69" w:rsidP="00457A69">
      <w:pPr>
        <w:pStyle w:val="j16"/>
        <w:shd w:val="clear" w:color="auto" w:fill="FFFFFF"/>
        <w:spacing w:before="0" w:beforeAutospacing="0" w:after="0" w:afterAutospacing="0"/>
        <w:jc w:val="both"/>
        <w:textAlignment w:val="baseline"/>
        <w:rPr>
          <w:i/>
          <w:color w:val="000000"/>
          <w:lang w:val="ru-RU"/>
        </w:rPr>
      </w:pPr>
      <w:r>
        <w:rPr>
          <w:i/>
          <w:color w:val="000000"/>
          <w:lang w:val="ru-RU"/>
        </w:rPr>
        <w:t xml:space="preserve">- </w:t>
      </w:r>
      <w:r w:rsidR="00665497" w:rsidRPr="007A38E7">
        <w:rPr>
          <w:i/>
          <w:color w:val="000000"/>
          <w:lang w:val="ru-RU"/>
        </w:rPr>
        <w:t>физическим и (или) юридическим лицом, объединением физических и (или) юридических лиц действий, преследующих следующие экстремистские цели:</w:t>
      </w:r>
    </w:p>
    <w:p w14:paraId="04BEBF27" w14:textId="6B90F016" w:rsidR="00665497" w:rsidRPr="007A38E7" w:rsidRDefault="00457A69" w:rsidP="00457A69">
      <w:pPr>
        <w:pStyle w:val="j16"/>
        <w:shd w:val="clear" w:color="auto" w:fill="FFFFFF"/>
        <w:spacing w:before="0" w:beforeAutospacing="0" w:after="0" w:afterAutospacing="0"/>
        <w:ind w:firstLine="426"/>
        <w:jc w:val="both"/>
        <w:textAlignment w:val="baseline"/>
        <w:rPr>
          <w:i/>
          <w:color w:val="000000"/>
          <w:lang w:val="ru-RU"/>
        </w:rPr>
      </w:pPr>
      <w:r>
        <w:rPr>
          <w:i/>
          <w:color w:val="000000"/>
          <w:lang w:val="ru-RU"/>
        </w:rPr>
        <w:t xml:space="preserve">- </w:t>
      </w:r>
      <w:r w:rsidR="00665497" w:rsidRPr="007A38E7">
        <w:rPr>
          <w:i/>
          <w:color w:val="000000"/>
          <w:lang w:val="ru-RU"/>
        </w:rPr>
        <w:t>насильственное изменение конституционного строя, нарушение суверенитета Республики Казахстан, целостности, неприкосновенности и не</w:t>
      </w:r>
      <w:r w:rsidR="00665497">
        <w:rPr>
          <w:i/>
          <w:color w:val="000000"/>
          <w:lang w:val="ru-RU"/>
        </w:rPr>
        <w:t xml:space="preserve"> </w:t>
      </w:r>
      <w:r w:rsidR="00665497" w:rsidRPr="007A38E7">
        <w:rPr>
          <w:i/>
          <w:color w:val="000000"/>
          <w:lang w:val="ru-RU"/>
        </w:rPr>
        <w:t>отчуждаемости ее территории, подрыв национальной безопасности и обороноспособности государства, насильственный захват власти или насильственное удержание власти, создание, руководство и участие в незаконном военизированном формировании, организация вооруженного мятежа и участие в нем, разжигание социальной, сословной розни (политический экстремизм);</w:t>
      </w:r>
    </w:p>
    <w:p w14:paraId="24B7E14F" w14:textId="60C021DC" w:rsidR="00665497" w:rsidRPr="007A38E7" w:rsidRDefault="00457A69" w:rsidP="00665497">
      <w:pPr>
        <w:pStyle w:val="j16"/>
        <w:shd w:val="clear" w:color="auto" w:fill="FFFFFF"/>
        <w:spacing w:before="0" w:beforeAutospacing="0" w:after="0" w:afterAutospacing="0"/>
        <w:ind w:firstLine="426"/>
        <w:jc w:val="both"/>
        <w:textAlignment w:val="baseline"/>
        <w:rPr>
          <w:i/>
          <w:color w:val="000000"/>
          <w:lang w:val="ru-RU"/>
        </w:rPr>
      </w:pPr>
      <w:r>
        <w:rPr>
          <w:i/>
          <w:color w:val="000000"/>
          <w:lang w:val="ru-RU"/>
        </w:rPr>
        <w:t xml:space="preserve">- </w:t>
      </w:r>
      <w:r w:rsidR="00665497" w:rsidRPr="007A38E7">
        <w:rPr>
          <w:i/>
          <w:color w:val="000000"/>
          <w:lang w:val="ru-RU"/>
        </w:rPr>
        <w:t>разжигание расовой, национальной и родовой розни, в том числе связанной с насилием или призывами к насилию (национальный экстремизм);</w:t>
      </w:r>
    </w:p>
    <w:p w14:paraId="3D4B58A2" w14:textId="05E46A46" w:rsidR="00665497" w:rsidRDefault="00457A69" w:rsidP="00665497">
      <w:pPr>
        <w:pStyle w:val="j16"/>
        <w:shd w:val="clear" w:color="auto" w:fill="FFFFFF"/>
        <w:spacing w:before="0" w:beforeAutospacing="0" w:after="0" w:afterAutospacing="0"/>
        <w:ind w:firstLine="426"/>
        <w:jc w:val="both"/>
        <w:textAlignment w:val="baseline"/>
        <w:rPr>
          <w:color w:val="000000"/>
          <w:lang w:val="ru-RU"/>
        </w:rPr>
      </w:pPr>
      <w:r>
        <w:rPr>
          <w:i/>
          <w:color w:val="000000"/>
          <w:lang w:val="ru-RU"/>
        </w:rPr>
        <w:t xml:space="preserve">- </w:t>
      </w:r>
      <w:r w:rsidR="00665497" w:rsidRPr="007A38E7">
        <w:rPr>
          <w:i/>
          <w:color w:val="000000"/>
          <w:lang w:val="ru-RU"/>
        </w:rPr>
        <w:t>разжигание религиозной вражды или розни, в том числе связанной с насилием или призывами к насилию, а также применение любой религиозной практики, вызывающей угрозу безопасности, жизни, здоровью, нравственности или правам и свободам граждан (религиозный экстремизм)</w:t>
      </w:r>
      <w:r>
        <w:rPr>
          <w:color w:val="000000"/>
          <w:lang w:val="ru-RU"/>
        </w:rPr>
        <w:t>».</w:t>
      </w:r>
    </w:p>
    <w:p w14:paraId="4F6CEC81" w14:textId="19DAB121" w:rsidR="00196E8F" w:rsidRDefault="00196E8F" w:rsidP="00196E8F">
      <w:pPr>
        <w:pStyle w:val="j16"/>
        <w:shd w:val="clear" w:color="auto" w:fill="FFFFFF"/>
        <w:spacing w:before="0" w:beforeAutospacing="0" w:after="0" w:afterAutospacing="0"/>
        <w:jc w:val="both"/>
        <w:textAlignment w:val="baseline"/>
        <w:rPr>
          <w:color w:val="000000"/>
          <w:lang w:val="ru-RU"/>
        </w:rPr>
      </w:pPr>
    </w:p>
    <w:p w14:paraId="75CA1095" w14:textId="7495FE58" w:rsidR="00196E8F" w:rsidRDefault="003C15ED" w:rsidP="00196E8F">
      <w:pPr>
        <w:pStyle w:val="j16"/>
        <w:shd w:val="clear" w:color="auto" w:fill="FFFFFF"/>
        <w:spacing w:before="0" w:beforeAutospacing="0" w:after="0" w:afterAutospacing="0"/>
        <w:jc w:val="both"/>
        <w:textAlignment w:val="baseline"/>
        <w:rPr>
          <w:color w:val="000000"/>
          <w:lang w:val="ru-RU"/>
        </w:rPr>
      </w:pPr>
      <w:r>
        <w:rPr>
          <w:color w:val="000000"/>
          <w:lang w:val="ru-RU"/>
        </w:rPr>
        <w:t>Более того, п</w:t>
      </w:r>
      <w:r w:rsidR="00196E8F">
        <w:rPr>
          <w:color w:val="000000"/>
          <w:lang w:val="ru-RU"/>
        </w:rPr>
        <w:t>о существу, в казахстанском законодательстве понятия «терроризм» и «экстремизм» используются в связке</w:t>
      </w:r>
      <w:r w:rsidR="008D6679">
        <w:rPr>
          <w:color w:val="000000"/>
          <w:lang w:val="ru-RU"/>
        </w:rPr>
        <w:t>,</w:t>
      </w:r>
      <w:r w:rsidR="00196E8F">
        <w:rPr>
          <w:color w:val="000000"/>
          <w:lang w:val="ru-RU"/>
        </w:rPr>
        <w:t xml:space="preserve"> перенося таким образом все инструменты и стратегии борьбы с терроризмом на борьбу с экстремизмом, интерпретируя его весьма произвольно.</w:t>
      </w:r>
    </w:p>
    <w:p w14:paraId="66E7566C" w14:textId="53EB6DE3" w:rsidR="00196E8F" w:rsidRDefault="00196E8F" w:rsidP="00196E8F">
      <w:pPr>
        <w:pStyle w:val="j16"/>
        <w:shd w:val="clear" w:color="auto" w:fill="FFFFFF"/>
        <w:spacing w:before="0" w:beforeAutospacing="0" w:after="0" w:afterAutospacing="0"/>
        <w:jc w:val="both"/>
        <w:textAlignment w:val="baseline"/>
        <w:rPr>
          <w:color w:val="000000"/>
          <w:lang w:val="ru-RU"/>
        </w:rPr>
      </w:pPr>
    </w:p>
    <w:p w14:paraId="09E37296" w14:textId="58F910B1" w:rsidR="00196E8F" w:rsidRPr="00CF0B81" w:rsidRDefault="00196E8F" w:rsidP="00CF0B81">
      <w:pPr>
        <w:pStyle w:val="j16"/>
        <w:shd w:val="clear" w:color="auto" w:fill="FFFFFF"/>
        <w:spacing w:before="0" w:beforeAutospacing="0" w:after="0" w:afterAutospacing="0"/>
        <w:jc w:val="both"/>
        <w:textAlignment w:val="baseline"/>
        <w:rPr>
          <w:color w:val="000000"/>
          <w:lang w:val="ru-RU"/>
        </w:rPr>
      </w:pPr>
      <w:r w:rsidRPr="00CF0B81">
        <w:rPr>
          <w:color w:val="000000"/>
          <w:lang w:val="ru-RU"/>
        </w:rPr>
        <w:t>Поскольку борьба с терроризмом и экстремизмом в</w:t>
      </w:r>
      <w:r w:rsidR="008D6679" w:rsidRPr="00CF0B81">
        <w:rPr>
          <w:color w:val="000000"/>
          <w:lang w:val="ru-RU"/>
        </w:rPr>
        <w:t xml:space="preserve">ходит в компетенцию органов национальной безопасности, то законодательство в этой области всё время совершенствовалось, добавляя полномочия органам национальной безопасности и расширяя сферу их компетенции. </w:t>
      </w:r>
    </w:p>
    <w:p w14:paraId="660240B2" w14:textId="7F78EA2A" w:rsidR="008D6679" w:rsidRPr="00CF0B81" w:rsidRDefault="008D6679" w:rsidP="00CF0B81">
      <w:pPr>
        <w:pStyle w:val="j16"/>
        <w:shd w:val="clear" w:color="auto" w:fill="FFFFFF"/>
        <w:spacing w:before="0" w:beforeAutospacing="0" w:after="0" w:afterAutospacing="0"/>
        <w:jc w:val="both"/>
        <w:textAlignment w:val="baseline"/>
        <w:rPr>
          <w:color w:val="000000"/>
          <w:lang w:val="ru-RU"/>
        </w:rPr>
      </w:pPr>
    </w:p>
    <w:p w14:paraId="0A471C7E" w14:textId="259BFBF3" w:rsidR="00CF0B81" w:rsidRPr="00CF0B81" w:rsidRDefault="008D6679" w:rsidP="00CF0B81">
      <w:pPr>
        <w:pStyle w:val="ad"/>
        <w:shd w:val="clear" w:color="auto" w:fill="FFFFFF"/>
        <w:spacing w:before="0" w:beforeAutospacing="0" w:after="0" w:afterAutospacing="0"/>
        <w:jc w:val="both"/>
        <w:textAlignment w:val="baseline"/>
        <w:rPr>
          <w:i/>
          <w:color w:val="000000"/>
          <w:spacing w:val="2"/>
        </w:rPr>
      </w:pPr>
      <w:r w:rsidRPr="00CF0B81">
        <w:rPr>
          <w:color w:val="000000"/>
        </w:rPr>
        <w:t xml:space="preserve">Так в </w:t>
      </w:r>
      <w:r w:rsidR="00CF0B81" w:rsidRPr="00CF0B81">
        <w:rPr>
          <w:color w:val="000000"/>
        </w:rPr>
        <w:t xml:space="preserve">статье 4 </w:t>
      </w:r>
      <w:r w:rsidRPr="00CF0B81">
        <w:rPr>
          <w:color w:val="000000"/>
        </w:rPr>
        <w:t>Закон</w:t>
      </w:r>
      <w:r w:rsidR="00CF0B81" w:rsidRPr="00CF0B81">
        <w:rPr>
          <w:color w:val="000000"/>
        </w:rPr>
        <w:t>а</w:t>
      </w:r>
      <w:r w:rsidRPr="00CF0B81">
        <w:rPr>
          <w:color w:val="000000"/>
        </w:rPr>
        <w:t xml:space="preserve"> РК о национальной безопасности</w:t>
      </w:r>
      <w:r w:rsidRPr="00CF0B81">
        <w:rPr>
          <w:rStyle w:val="a7"/>
          <w:color w:val="000000"/>
        </w:rPr>
        <w:footnoteReference w:id="11"/>
      </w:r>
      <w:r w:rsidRPr="00CF0B81">
        <w:rPr>
          <w:color w:val="000000"/>
        </w:rPr>
        <w:t xml:space="preserve"> </w:t>
      </w:r>
      <w:r w:rsidR="00CF0B81">
        <w:rPr>
          <w:color w:val="000000"/>
        </w:rPr>
        <w:t>определено, что «</w:t>
      </w:r>
      <w:r w:rsidR="00CF0B81" w:rsidRPr="00CF0B81">
        <w:rPr>
          <w:i/>
          <w:color w:val="000000"/>
        </w:rPr>
        <w:t>в</w:t>
      </w:r>
      <w:r w:rsidR="00CF0B81" w:rsidRPr="00CF0B81">
        <w:rPr>
          <w:i/>
          <w:color w:val="000000"/>
          <w:spacing w:val="2"/>
        </w:rPr>
        <w:t>идами национальной безопасности являются:</w:t>
      </w:r>
    </w:p>
    <w:p w14:paraId="651CD1F5" w14:textId="1F06FE54" w:rsidR="00CF0B81" w:rsidRPr="00CF0B81" w:rsidRDefault="00CF0B81" w:rsidP="00CF0B81">
      <w:pPr>
        <w:pStyle w:val="ad"/>
        <w:shd w:val="clear" w:color="auto" w:fill="FFFFFF"/>
        <w:spacing w:before="0" w:beforeAutospacing="0" w:after="0" w:afterAutospacing="0"/>
        <w:jc w:val="both"/>
        <w:textAlignment w:val="baseline"/>
        <w:rPr>
          <w:i/>
          <w:color w:val="000000"/>
          <w:spacing w:val="2"/>
        </w:rPr>
      </w:pPr>
      <w:r w:rsidRPr="00CF0B81">
        <w:rPr>
          <w:i/>
          <w:color w:val="000000"/>
          <w:spacing w:val="2"/>
        </w:rPr>
        <w:t>1) общественная безопасность – состояние защищенности жизни, здоровья и благополучия граждан, духовно-нравственных ценностей казахстанского общества и системы социального обеспечения от реальных и потенциальных угроз, при котором обеспечивается целостность общества и его стабильность;</w:t>
      </w:r>
    </w:p>
    <w:p w14:paraId="1DAF8916" w14:textId="0E7B773A" w:rsidR="00CF0B81" w:rsidRPr="00CF0B81" w:rsidRDefault="00CF0B81" w:rsidP="00CF0B81">
      <w:pPr>
        <w:pStyle w:val="ad"/>
        <w:shd w:val="clear" w:color="auto" w:fill="FFFFFF"/>
        <w:spacing w:before="0" w:beforeAutospacing="0" w:after="0" w:afterAutospacing="0"/>
        <w:jc w:val="both"/>
        <w:textAlignment w:val="baseline"/>
        <w:rPr>
          <w:i/>
          <w:color w:val="000000"/>
          <w:spacing w:val="2"/>
        </w:rPr>
      </w:pPr>
      <w:r w:rsidRPr="00CF0B81">
        <w:rPr>
          <w:i/>
          <w:color w:val="000000"/>
          <w:spacing w:val="2"/>
        </w:rPr>
        <w:t>2) военная безопасность – состояние защищенности жизненно важных интересов человека и гражданина, общества и государства от внешних и внутренних угроз, связанных с применением военной силы или намерением ее применения;</w:t>
      </w:r>
    </w:p>
    <w:p w14:paraId="722AC5BD" w14:textId="742A37EE" w:rsidR="00CF0B81" w:rsidRPr="00CF0B81" w:rsidRDefault="00CF0B81" w:rsidP="00CF0B81">
      <w:pPr>
        <w:pStyle w:val="ad"/>
        <w:shd w:val="clear" w:color="auto" w:fill="FFFFFF"/>
        <w:spacing w:before="0" w:beforeAutospacing="0" w:after="0" w:afterAutospacing="0"/>
        <w:jc w:val="both"/>
        <w:textAlignment w:val="baseline"/>
        <w:rPr>
          <w:i/>
          <w:color w:val="000000"/>
          <w:spacing w:val="2"/>
        </w:rPr>
      </w:pPr>
      <w:r w:rsidRPr="00CF0B81">
        <w:rPr>
          <w:i/>
          <w:color w:val="000000"/>
          <w:spacing w:val="2"/>
        </w:rPr>
        <w:t>3) политическая безопасность – состояние защищенности основ конституционного строя, деятельности системы государственных органов и порядка государственного управления от реальных и потенциальных угроз, при котором обеспечивается соблюдение прав и свобод граждан, социальных групп и баланс их интересов, стабильность, целостность и благоприятное международное положение государства;</w:t>
      </w:r>
    </w:p>
    <w:p w14:paraId="6DF0DF11" w14:textId="607B7C55" w:rsidR="00CF0B81" w:rsidRPr="00CF0B81" w:rsidRDefault="00CF0B81" w:rsidP="00CF0B81">
      <w:pPr>
        <w:pStyle w:val="ad"/>
        <w:shd w:val="clear" w:color="auto" w:fill="FFFFFF"/>
        <w:spacing w:before="0" w:beforeAutospacing="0" w:after="0" w:afterAutospacing="0"/>
        <w:jc w:val="both"/>
        <w:textAlignment w:val="baseline"/>
        <w:rPr>
          <w:i/>
          <w:color w:val="000000"/>
          <w:spacing w:val="2"/>
        </w:rPr>
      </w:pPr>
      <w:r w:rsidRPr="00CF0B81">
        <w:rPr>
          <w:i/>
          <w:color w:val="000000"/>
          <w:spacing w:val="2"/>
        </w:rPr>
        <w:t>4) экономическая безопасность – состояние защищенности национальной экономики Республики Казахстан от реальных и потенциальных угроз, при котором обеспечивается устойчивое ее развитие и экономическая независимость;</w:t>
      </w:r>
    </w:p>
    <w:p w14:paraId="4CAA6F4F" w14:textId="7BD908F1" w:rsidR="00CF0B81" w:rsidRPr="00CF0B81" w:rsidRDefault="00CF0B81" w:rsidP="00CF0B81">
      <w:pPr>
        <w:pStyle w:val="ad"/>
        <w:shd w:val="clear" w:color="auto" w:fill="FFFFFF"/>
        <w:spacing w:before="0" w:beforeAutospacing="0" w:after="0" w:afterAutospacing="0"/>
        <w:jc w:val="both"/>
        <w:textAlignment w:val="baseline"/>
        <w:rPr>
          <w:i/>
          <w:color w:val="000000"/>
          <w:spacing w:val="2"/>
        </w:rPr>
      </w:pPr>
      <w:r w:rsidRPr="00CF0B81">
        <w:rPr>
          <w:i/>
          <w:color w:val="000000"/>
          <w:spacing w:val="2"/>
        </w:rPr>
        <w:t>5) информационная безопасность – состояние защищенности информационного пространства Республики Казахстан, а также прав и интересов человека и гражданина, общества и государства в информационной сфере от реальных и потенциальных угроз, при котором обеспечивается устойчивое развитие и информационная независимость страны;</w:t>
      </w:r>
    </w:p>
    <w:p w14:paraId="417D0556" w14:textId="600E0F6D" w:rsidR="00CF0B81" w:rsidRPr="00CF0B81" w:rsidRDefault="00CF0B81" w:rsidP="00CF0B81">
      <w:pPr>
        <w:pStyle w:val="ad"/>
        <w:shd w:val="clear" w:color="auto" w:fill="FFFFFF"/>
        <w:spacing w:before="0" w:beforeAutospacing="0" w:after="0" w:afterAutospacing="0"/>
        <w:jc w:val="both"/>
        <w:textAlignment w:val="baseline"/>
        <w:rPr>
          <w:color w:val="000000"/>
          <w:spacing w:val="2"/>
        </w:rPr>
      </w:pPr>
      <w:r w:rsidRPr="00CF0B81">
        <w:rPr>
          <w:i/>
          <w:color w:val="000000"/>
          <w:spacing w:val="2"/>
        </w:rPr>
        <w:t>6) экологическая безопасность – состояние защищенности жизненно важных интересов и прав человека и гражданина, общества и государства от угроз, возникающих в результате антропогенных и природных воздействий на окружающую среду</w:t>
      </w:r>
      <w:r>
        <w:rPr>
          <w:color w:val="000000"/>
          <w:spacing w:val="2"/>
        </w:rPr>
        <w:t>»</w:t>
      </w:r>
      <w:r w:rsidRPr="00CF0B81">
        <w:rPr>
          <w:color w:val="000000"/>
          <w:spacing w:val="2"/>
        </w:rPr>
        <w:t>.</w:t>
      </w:r>
    </w:p>
    <w:p w14:paraId="5CBC56F9" w14:textId="7F56967E" w:rsidR="008D6679" w:rsidRPr="00CF0B81" w:rsidRDefault="008D6679" w:rsidP="00CF0B81">
      <w:pPr>
        <w:pStyle w:val="j16"/>
        <w:shd w:val="clear" w:color="auto" w:fill="FFFFFF"/>
        <w:spacing w:before="0" w:beforeAutospacing="0" w:after="0" w:afterAutospacing="0"/>
        <w:jc w:val="both"/>
        <w:textAlignment w:val="baseline"/>
        <w:rPr>
          <w:i/>
          <w:color w:val="000000"/>
          <w:lang w:val="ru-RU"/>
        </w:rPr>
      </w:pPr>
    </w:p>
    <w:p w14:paraId="0E941CE4" w14:textId="407524EB" w:rsidR="00333867" w:rsidRPr="00CF0B81" w:rsidRDefault="00CF0B81" w:rsidP="00CF0B81">
      <w:pPr>
        <w:widowControl w:val="0"/>
        <w:autoSpaceDE w:val="0"/>
        <w:autoSpaceDN w:val="0"/>
        <w:adjustRightInd w:val="0"/>
        <w:spacing w:after="0" w:line="240" w:lineRule="auto"/>
        <w:jc w:val="both"/>
        <w:rPr>
          <w:rFonts w:ascii="Times New Roman" w:hAnsi="Times New Roman" w:cs="Times New Roman"/>
          <w:sz w:val="24"/>
          <w:szCs w:val="24"/>
          <w:u w:color="0000FF"/>
        </w:rPr>
      </w:pPr>
      <w:r>
        <w:rPr>
          <w:rFonts w:ascii="Times New Roman" w:hAnsi="Times New Roman" w:cs="Times New Roman"/>
          <w:sz w:val="24"/>
          <w:szCs w:val="24"/>
          <w:u w:color="0000FF"/>
        </w:rPr>
        <w:t xml:space="preserve">Помимо того, что ряд используемых в этой статье определений не соответствуют принципу юридической определённости и предсказуемости, в ней есть ещё и прямое несоответствие международному праву. </w:t>
      </w:r>
    </w:p>
    <w:p w14:paraId="13E0204C" w14:textId="77777777" w:rsidR="00CF0B81" w:rsidRDefault="00CF0B81"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p>
    <w:p w14:paraId="5CA2A69E" w14:textId="7E8BAA60" w:rsidR="002E1AE2" w:rsidRPr="00AC4812" w:rsidRDefault="00CF0B81"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r>
        <w:rPr>
          <w:rFonts w:ascii="Times New Roman" w:hAnsi="Times New Roman" w:cs="Times New Roman"/>
          <w:sz w:val="24"/>
          <w:szCs w:val="24"/>
          <w:u w:color="0000FF"/>
        </w:rPr>
        <w:t>Так д</w:t>
      </w:r>
      <w:r w:rsidR="002E1AE2" w:rsidRPr="00AC4812">
        <w:rPr>
          <w:rFonts w:ascii="Times New Roman" w:hAnsi="Times New Roman" w:cs="Times New Roman"/>
          <w:sz w:val="24"/>
          <w:szCs w:val="24"/>
          <w:u w:color="0000FF"/>
        </w:rPr>
        <w:t>ля определения того, какие ограничения прав и свобод законны, обоснованы и соразмерны преследуемой цели их введения, важное значение имеют различные документы «мягкого права», в том числе замечания общего порядка и решения конвенционных органов ООН (например, Комитета ООН по правам человека), решения Европейского суда по правам человека, а также Сиракузские принципы в отношении положений Международного пакта о гражданских и политических правах, касающихся ограничений и отступлений (Сиракузские принципы)</w:t>
      </w:r>
      <w:r w:rsidR="002E1AE2" w:rsidRPr="00AC4812">
        <w:rPr>
          <w:rStyle w:val="a7"/>
          <w:rFonts w:ascii="Times New Roman" w:hAnsi="Times New Roman" w:cs="Times New Roman"/>
          <w:sz w:val="24"/>
          <w:szCs w:val="24"/>
          <w:u w:color="0000FF"/>
        </w:rPr>
        <w:footnoteReference w:id="12"/>
      </w:r>
      <w:r w:rsidR="002E1AE2" w:rsidRPr="00AC4812">
        <w:rPr>
          <w:rFonts w:ascii="Times New Roman" w:hAnsi="Times New Roman" w:cs="Times New Roman"/>
          <w:sz w:val="24"/>
          <w:szCs w:val="24"/>
          <w:u w:color="0000FF"/>
        </w:rPr>
        <w:t>.</w:t>
      </w:r>
    </w:p>
    <w:p w14:paraId="536EFB8C" w14:textId="77777777" w:rsidR="00CF0B81" w:rsidRDefault="00CF0B81"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p>
    <w:p w14:paraId="66DEE86B" w14:textId="4F1428D3" w:rsidR="002E1AE2" w:rsidRPr="00AC4812" w:rsidRDefault="002E1AE2"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r w:rsidRPr="00AC4812">
        <w:rPr>
          <w:rFonts w:ascii="Times New Roman" w:hAnsi="Times New Roman" w:cs="Times New Roman"/>
          <w:sz w:val="24"/>
          <w:szCs w:val="24"/>
          <w:u w:color="0000FF"/>
        </w:rPr>
        <w:t>Одной из таких законных целей ограничений некоторых прав и свобод человека, определённых в международных правовых документах, являются интересы государственной (национальной) и общественной безопасности.</w:t>
      </w:r>
    </w:p>
    <w:p w14:paraId="20FA50D7" w14:textId="77777777" w:rsidR="00CF0B81" w:rsidRDefault="00CF0B81"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p>
    <w:p w14:paraId="06352409" w14:textId="670C1377" w:rsidR="002E1AE2" w:rsidRPr="00AC4812" w:rsidRDefault="002E1AE2"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r w:rsidRPr="00AC4812">
        <w:rPr>
          <w:rFonts w:ascii="Times New Roman" w:hAnsi="Times New Roman" w:cs="Times New Roman"/>
          <w:sz w:val="24"/>
          <w:szCs w:val="24"/>
          <w:u w:color="0000FF"/>
        </w:rPr>
        <w:t>В официальном тексте МПГПП на английском языке на сайте Организации Объединённых Наций в соответствующих статьях используются два разных термина «national security» - «государственная безопасность» и «public safety» - «общественная безопасность»</w:t>
      </w:r>
      <w:r w:rsidRPr="00AC4812">
        <w:rPr>
          <w:rStyle w:val="a7"/>
          <w:rFonts w:ascii="Times New Roman" w:hAnsi="Times New Roman" w:cs="Times New Roman"/>
          <w:sz w:val="24"/>
          <w:szCs w:val="24"/>
          <w:u w:color="0000FF"/>
        </w:rPr>
        <w:footnoteReference w:id="13"/>
      </w:r>
      <w:r w:rsidRPr="00AC4812">
        <w:rPr>
          <w:rFonts w:ascii="Times New Roman" w:hAnsi="Times New Roman" w:cs="Times New Roman"/>
          <w:sz w:val="24"/>
          <w:szCs w:val="24"/>
          <w:u w:color="0000FF"/>
        </w:rPr>
        <w:t>.</w:t>
      </w:r>
    </w:p>
    <w:p w14:paraId="2C5FB098" w14:textId="77777777" w:rsidR="00CF0B81" w:rsidRDefault="00CF0B81"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p>
    <w:p w14:paraId="6BE3BB91" w14:textId="7C7840ED" w:rsidR="002E1AE2" w:rsidRPr="00AC4812" w:rsidRDefault="002E1AE2"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r w:rsidRPr="00AC4812">
        <w:rPr>
          <w:rFonts w:ascii="Times New Roman" w:hAnsi="Times New Roman" w:cs="Times New Roman"/>
          <w:sz w:val="24"/>
          <w:szCs w:val="24"/>
          <w:u w:color="0000FF"/>
        </w:rPr>
        <w:t>В официальном английском тексте Сиракузских принципов также используются термины «national security» и «public safety»</w:t>
      </w:r>
      <w:r w:rsidRPr="00AC4812">
        <w:rPr>
          <w:rStyle w:val="a7"/>
          <w:rFonts w:ascii="Times New Roman" w:hAnsi="Times New Roman" w:cs="Times New Roman"/>
          <w:sz w:val="24"/>
          <w:szCs w:val="24"/>
          <w:u w:color="0000FF"/>
        </w:rPr>
        <w:footnoteReference w:id="14"/>
      </w:r>
      <w:r w:rsidRPr="00AC4812">
        <w:rPr>
          <w:rFonts w:ascii="Times New Roman" w:hAnsi="Times New Roman" w:cs="Times New Roman"/>
          <w:sz w:val="24"/>
          <w:szCs w:val="24"/>
          <w:u w:color="0000FF"/>
        </w:rPr>
        <w:t>, которые в официальном русском тексте переводятся, соответственно, как «национальная безопасность» и «общественная безопасность»</w:t>
      </w:r>
      <w:r w:rsidRPr="00AC4812">
        <w:rPr>
          <w:rStyle w:val="a7"/>
          <w:rFonts w:ascii="Times New Roman" w:hAnsi="Times New Roman" w:cs="Times New Roman"/>
          <w:sz w:val="24"/>
          <w:szCs w:val="24"/>
          <w:u w:color="0000FF"/>
        </w:rPr>
        <w:footnoteReference w:id="15"/>
      </w:r>
      <w:r w:rsidRPr="00AC4812">
        <w:rPr>
          <w:rFonts w:ascii="Times New Roman" w:hAnsi="Times New Roman" w:cs="Times New Roman"/>
          <w:sz w:val="24"/>
          <w:szCs w:val="24"/>
          <w:u w:color="0000FF"/>
        </w:rPr>
        <w:t>.</w:t>
      </w:r>
    </w:p>
    <w:p w14:paraId="27F79C92" w14:textId="77777777" w:rsidR="00DB5E97" w:rsidRDefault="00DB5E97"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p>
    <w:p w14:paraId="1A9F9101" w14:textId="5986EB24" w:rsidR="002E1AE2" w:rsidRPr="00AC4812" w:rsidRDefault="002E1AE2"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r w:rsidRPr="00AC4812">
        <w:rPr>
          <w:rFonts w:ascii="Times New Roman" w:hAnsi="Times New Roman" w:cs="Times New Roman"/>
          <w:sz w:val="24"/>
          <w:szCs w:val="24"/>
          <w:u w:color="0000FF"/>
        </w:rPr>
        <w:t>Сиракузские принципы содержат пояснения к использованию этих терминов.</w:t>
      </w:r>
    </w:p>
    <w:p w14:paraId="7B670A41" w14:textId="77777777" w:rsidR="00CF0B81" w:rsidRDefault="00CF0B81"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p>
    <w:p w14:paraId="56D617F5" w14:textId="3B0153AE" w:rsidR="002E1AE2" w:rsidRPr="00AC4812" w:rsidRDefault="002E1AE2"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r w:rsidRPr="00AC4812">
        <w:rPr>
          <w:rFonts w:ascii="Times New Roman" w:hAnsi="Times New Roman" w:cs="Times New Roman"/>
          <w:sz w:val="24"/>
          <w:szCs w:val="24"/>
          <w:u w:color="0000FF"/>
        </w:rPr>
        <w:t>Таким образом, международные правовые документы в качестве законных целей ограничений некоторых прав и свобод человека устанавливают национальную (государственную) безопасность и общественную безопасность, которые не являются тождественными понятиями и имеют разное определение.</w:t>
      </w:r>
    </w:p>
    <w:p w14:paraId="2D4E0BBA" w14:textId="77777777" w:rsidR="00CF0B81" w:rsidRDefault="00CF0B81"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p>
    <w:p w14:paraId="6E620338" w14:textId="7708F28D" w:rsidR="002E1AE2" w:rsidRPr="00AC4812" w:rsidRDefault="002E1AE2"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r w:rsidRPr="00AC4812">
        <w:rPr>
          <w:rFonts w:ascii="Times New Roman" w:hAnsi="Times New Roman" w:cs="Times New Roman"/>
          <w:sz w:val="24"/>
          <w:szCs w:val="24"/>
          <w:u w:color="0000FF"/>
        </w:rPr>
        <w:t>И по отношению к отдельным правам и свободам они могут рассматриваться как законные цели, а в других случаях - как незаконные.</w:t>
      </w:r>
    </w:p>
    <w:p w14:paraId="66FA85E3" w14:textId="77777777" w:rsidR="00CF0B81" w:rsidRDefault="00CF0B81"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p>
    <w:p w14:paraId="412266CB" w14:textId="678F0716" w:rsidR="002E1AE2" w:rsidRPr="00AC4812" w:rsidRDefault="002E1AE2"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r w:rsidRPr="00AC4812">
        <w:rPr>
          <w:rFonts w:ascii="Times New Roman" w:hAnsi="Times New Roman" w:cs="Times New Roman"/>
          <w:sz w:val="24"/>
          <w:szCs w:val="24"/>
          <w:u w:color="0000FF"/>
        </w:rPr>
        <w:t>Так согласно МПГПП</w:t>
      </w:r>
      <w:r w:rsidR="00094494">
        <w:rPr>
          <w:rFonts w:ascii="Times New Roman" w:hAnsi="Times New Roman" w:cs="Times New Roman"/>
          <w:sz w:val="24"/>
          <w:szCs w:val="24"/>
          <w:u w:color="0000FF"/>
        </w:rPr>
        <w:t>, например,</w:t>
      </w:r>
      <w:r w:rsidRPr="00AC4812">
        <w:rPr>
          <w:rFonts w:ascii="Times New Roman" w:hAnsi="Times New Roman" w:cs="Times New Roman"/>
          <w:sz w:val="24"/>
          <w:szCs w:val="24"/>
          <w:u w:color="0000FF"/>
        </w:rPr>
        <w:t xml:space="preserve"> право на свободу выражения может быть ограничено для охраны государственной безопасности, право на свободу мирных собраний и ассоциации (объединения» - в интересах государственной безопасности и общественной безопасности, а </w:t>
      </w:r>
      <w:r w:rsidRPr="00094494">
        <w:rPr>
          <w:rFonts w:ascii="Times New Roman" w:hAnsi="Times New Roman" w:cs="Times New Roman"/>
          <w:bCs/>
          <w:sz w:val="24"/>
          <w:szCs w:val="24"/>
          <w:u w:color="0000FF"/>
        </w:rPr>
        <w:t>право на свободу совести и религии - только в интересах общественной безопасности</w:t>
      </w:r>
      <w:r w:rsidRPr="00094494">
        <w:rPr>
          <w:rFonts w:ascii="Times New Roman" w:hAnsi="Times New Roman" w:cs="Times New Roman"/>
          <w:sz w:val="24"/>
          <w:szCs w:val="24"/>
          <w:u w:color="0000FF"/>
        </w:rPr>
        <w:t>.</w:t>
      </w:r>
    </w:p>
    <w:p w14:paraId="7D942B5D" w14:textId="77777777" w:rsidR="00CF0B81" w:rsidRDefault="00CF0B81"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p>
    <w:p w14:paraId="5FCE3F81" w14:textId="33EF476F" w:rsidR="002E1AE2" w:rsidRPr="00AC4812" w:rsidRDefault="002E1AE2"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r w:rsidRPr="00AC4812">
        <w:rPr>
          <w:rFonts w:ascii="Times New Roman" w:hAnsi="Times New Roman" w:cs="Times New Roman"/>
          <w:sz w:val="24"/>
          <w:szCs w:val="24"/>
          <w:u w:color="0000FF"/>
        </w:rPr>
        <w:t>Конституция Республики Казахстан в статье 39 содержит цели ограничений некоторых прав и свобод: «</w:t>
      </w:r>
      <w:r w:rsidRPr="00AC4812">
        <w:rPr>
          <w:rFonts w:ascii="Times New Roman" w:hAnsi="Times New Roman" w:cs="Times New Roman"/>
          <w:i/>
          <w:iCs/>
          <w:sz w:val="24"/>
          <w:szCs w:val="24"/>
          <w:u w:color="0000FF"/>
        </w:rPr>
        <w:t>1.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r w:rsidRPr="00AC4812">
        <w:rPr>
          <w:rFonts w:ascii="Times New Roman" w:hAnsi="Times New Roman" w:cs="Times New Roman"/>
          <w:sz w:val="24"/>
          <w:szCs w:val="24"/>
          <w:u w:color="0000FF"/>
        </w:rPr>
        <w:t>»</w:t>
      </w:r>
      <w:r w:rsidRPr="00AC4812">
        <w:rPr>
          <w:rStyle w:val="a7"/>
          <w:rFonts w:ascii="Times New Roman" w:hAnsi="Times New Roman" w:cs="Times New Roman"/>
          <w:sz w:val="24"/>
          <w:szCs w:val="24"/>
          <w:u w:color="0000FF"/>
        </w:rPr>
        <w:footnoteReference w:id="16"/>
      </w:r>
      <w:r w:rsidRPr="00AC4812">
        <w:rPr>
          <w:rFonts w:ascii="Times New Roman" w:hAnsi="Times New Roman" w:cs="Times New Roman"/>
          <w:sz w:val="24"/>
          <w:szCs w:val="24"/>
          <w:u w:color="0000FF"/>
        </w:rPr>
        <w:t>.</w:t>
      </w:r>
    </w:p>
    <w:p w14:paraId="0214F97E" w14:textId="77777777" w:rsidR="00CF0B81" w:rsidRDefault="00CF0B81"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p>
    <w:p w14:paraId="0C7299FC" w14:textId="77777777" w:rsidR="00CF0B81" w:rsidRDefault="002E1AE2"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r w:rsidRPr="00AC4812">
        <w:rPr>
          <w:rFonts w:ascii="Times New Roman" w:hAnsi="Times New Roman" w:cs="Times New Roman"/>
          <w:sz w:val="24"/>
          <w:szCs w:val="24"/>
          <w:u w:color="0000FF"/>
        </w:rPr>
        <w:t xml:space="preserve">Необходимо отметить, что в этой статье не указаны национальная безопасность и общественная безопасность как законные цели ограничений некоторых прав и свобод. </w:t>
      </w:r>
    </w:p>
    <w:p w14:paraId="04F2F1B7" w14:textId="77777777" w:rsidR="00CF0B81" w:rsidRDefault="00CF0B81"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p>
    <w:p w14:paraId="066715D4" w14:textId="238A1FCE" w:rsidR="002E1AE2" w:rsidRPr="00AC4812" w:rsidRDefault="002E1AE2"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r w:rsidRPr="00AC4812">
        <w:rPr>
          <w:rFonts w:ascii="Times New Roman" w:hAnsi="Times New Roman" w:cs="Times New Roman"/>
          <w:sz w:val="24"/>
          <w:szCs w:val="24"/>
          <w:u w:color="0000FF"/>
        </w:rPr>
        <w:t xml:space="preserve">Можно было бы предположить, что «защита конституционного» строя включает эти цели, </w:t>
      </w:r>
      <w:r w:rsidRPr="00AC4812">
        <w:rPr>
          <w:rFonts w:ascii="Times New Roman" w:hAnsi="Times New Roman" w:cs="Times New Roman"/>
          <w:sz w:val="24"/>
          <w:szCs w:val="24"/>
          <w:u w:color="0000FF"/>
        </w:rPr>
        <w:lastRenderedPageBreak/>
        <w:t>но это только догадки, хотя некоторые логические подтверждения этого можно найти в тексте Закона РК о национальной безопасности</w:t>
      </w:r>
      <w:r w:rsidRPr="00AC4812">
        <w:rPr>
          <w:rStyle w:val="a7"/>
          <w:rFonts w:ascii="Times New Roman" w:hAnsi="Times New Roman" w:cs="Times New Roman"/>
          <w:sz w:val="24"/>
          <w:szCs w:val="24"/>
          <w:u w:color="0000FF"/>
        </w:rPr>
        <w:footnoteReference w:id="17"/>
      </w:r>
      <w:r w:rsidRPr="00AC4812">
        <w:rPr>
          <w:rFonts w:ascii="Times New Roman" w:hAnsi="Times New Roman" w:cs="Times New Roman"/>
          <w:sz w:val="24"/>
          <w:szCs w:val="24"/>
          <w:u w:color="0000FF"/>
        </w:rPr>
        <w:t>.</w:t>
      </w:r>
    </w:p>
    <w:p w14:paraId="78E8DD3F" w14:textId="77777777" w:rsidR="00CF0B81" w:rsidRDefault="00CF0B81"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p>
    <w:p w14:paraId="3BBD10F3" w14:textId="750FCF19" w:rsidR="002E1AE2" w:rsidRPr="00AC4812" w:rsidRDefault="002E1AE2"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r w:rsidRPr="00AC4812">
        <w:rPr>
          <w:rFonts w:ascii="Times New Roman" w:hAnsi="Times New Roman" w:cs="Times New Roman"/>
          <w:sz w:val="24"/>
          <w:szCs w:val="24"/>
          <w:u w:color="0000FF"/>
        </w:rPr>
        <w:t>Так в пункте 6) статьи 1 Закона «Основные понятия, используемые в настоящем Законе» определены «</w:t>
      </w:r>
      <w:r w:rsidRPr="00AC4812">
        <w:rPr>
          <w:rFonts w:ascii="Times New Roman" w:hAnsi="Times New Roman" w:cs="Times New Roman"/>
          <w:b/>
          <w:bCs/>
          <w:i/>
          <w:iCs/>
          <w:sz w:val="24"/>
          <w:szCs w:val="24"/>
          <w:u w:color="0000FF"/>
        </w:rPr>
        <w:t>национальные интересы Республики Казахстан</w:t>
      </w:r>
      <w:r w:rsidRPr="00AC4812">
        <w:rPr>
          <w:rFonts w:ascii="Times New Roman" w:hAnsi="Times New Roman" w:cs="Times New Roman"/>
          <w:i/>
          <w:iCs/>
          <w:sz w:val="24"/>
          <w:szCs w:val="24"/>
          <w:u w:color="0000FF"/>
        </w:rPr>
        <w:t xml:space="preserve"> - совокупность законодательно признанных политических, экономических, социальных и других потребностей Республики Казахстан, </w:t>
      </w:r>
      <w:r w:rsidRPr="00AC4812">
        <w:rPr>
          <w:rFonts w:ascii="Times New Roman" w:hAnsi="Times New Roman" w:cs="Times New Roman"/>
          <w:b/>
          <w:bCs/>
          <w:i/>
          <w:iCs/>
          <w:sz w:val="24"/>
          <w:szCs w:val="24"/>
          <w:u w:color="0000FF"/>
        </w:rPr>
        <w:t>от реализации которых зависит способность государства обеспечивать защиту</w:t>
      </w:r>
      <w:r w:rsidRPr="00AC4812">
        <w:rPr>
          <w:rFonts w:ascii="Times New Roman" w:hAnsi="Times New Roman" w:cs="Times New Roman"/>
          <w:i/>
          <w:iCs/>
          <w:sz w:val="24"/>
          <w:szCs w:val="24"/>
          <w:u w:color="0000FF"/>
        </w:rPr>
        <w:t xml:space="preserve"> прав человека и гражданина, ценностей казахстанского общества и </w:t>
      </w:r>
      <w:r w:rsidRPr="00AC4812">
        <w:rPr>
          <w:rFonts w:ascii="Times New Roman" w:hAnsi="Times New Roman" w:cs="Times New Roman"/>
          <w:b/>
          <w:bCs/>
          <w:i/>
          <w:iCs/>
          <w:sz w:val="24"/>
          <w:szCs w:val="24"/>
          <w:u w:color="0000FF"/>
        </w:rPr>
        <w:t>основ конституционного строя</w:t>
      </w:r>
      <w:r w:rsidRPr="00AC4812">
        <w:rPr>
          <w:rFonts w:ascii="Times New Roman" w:hAnsi="Times New Roman" w:cs="Times New Roman"/>
          <w:i/>
          <w:iCs/>
          <w:sz w:val="24"/>
          <w:szCs w:val="24"/>
          <w:u w:color="0000FF"/>
        </w:rPr>
        <w:t>…</w:t>
      </w:r>
      <w:r w:rsidRPr="00AC4812">
        <w:rPr>
          <w:rFonts w:ascii="Times New Roman" w:hAnsi="Times New Roman" w:cs="Times New Roman"/>
          <w:sz w:val="24"/>
          <w:szCs w:val="24"/>
          <w:u w:color="0000FF"/>
        </w:rPr>
        <w:t>».</w:t>
      </w:r>
    </w:p>
    <w:p w14:paraId="00867DF0" w14:textId="77777777" w:rsidR="00CF0B81" w:rsidRDefault="00CF0B81"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p>
    <w:p w14:paraId="5F401730" w14:textId="4D30BA7E" w:rsidR="002E1AE2" w:rsidRPr="00AC4812" w:rsidRDefault="002E1AE2"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r w:rsidRPr="00AC4812">
        <w:rPr>
          <w:rFonts w:ascii="Times New Roman" w:hAnsi="Times New Roman" w:cs="Times New Roman"/>
          <w:sz w:val="24"/>
          <w:szCs w:val="24"/>
          <w:u w:color="0000FF"/>
        </w:rPr>
        <w:t>И далее в пункте 3) статьи 4 Закона «Виды национальной безопасности» указана «</w:t>
      </w:r>
      <w:r w:rsidRPr="00AC4812">
        <w:rPr>
          <w:rFonts w:ascii="Times New Roman" w:hAnsi="Times New Roman" w:cs="Times New Roman"/>
          <w:b/>
          <w:bCs/>
          <w:i/>
          <w:iCs/>
          <w:sz w:val="24"/>
          <w:szCs w:val="24"/>
          <w:u w:color="0000FF"/>
        </w:rPr>
        <w:t>политическая безопасность - состояние защищенности основ конституционного строя</w:t>
      </w:r>
      <w:r w:rsidRPr="00AC4812">
        <w:rPr>
          <w:rFonts w:ascii="Times New Roman" w:hAnsi="Times New Roman" w:cs="Times New Roman"/>
          <w:i/>
          <w:iCs/>
          <w:sz w:val="24"/>
          <w:szCs w:val="24"/>
          <w:u w:color="0000FF"/>
        </w:rPr>
        <w:t>, деятельности системы государственных органов и порядка государственного управления от реальных и потенциальных угроз, при котором обеспечивается соблюдение прав и свобод граждан, социальных групп и баланс их интересов, стабильность, целостность и благоприятное международное положение государства…</w:t>
      </w:r>
      <w:r w:rsidRPr="00AC4812">
        <w:rPr>
          <w:rFonts w:ascii="Times New Roman" w:hAnsi="Times New Roman" w:cs="Times New Roman"/>
          <w:sz w:val="24"/>
          <w:szCs w:val="24"/>
          <w:u w:color="0000FF"/>
        </w:rPr>
        <w:t>».</w:t>
      </w:r>
    </w:p>
    <w:p w14:paraId="2D69C17E" w14:textId="77777777" w:rsidR="00CF0B81" w:rsidRDefault="00CF0B81"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p>
    <w:p w14:paraId="38C66F45" w14:textId="1661E0F6" w:rsidR="002E1AE2" w:rsidRPr="00AC4812" w:rsidRDefault="002E1AE2"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r w:rsidRPr="00AC4812">
        <w:rPr>
          <w:rFonts w:ascii="Times New Roman" w:hAnsi="Times New Roman" w:cs="Times New Roman"/>
          <w:sz w:val="24"/>
          <w:szCs w:val="24"/>
          <w:u w:color="0000FF"/>
        </w:rPr>
        <w:t>По</w:t>
      </w:r>
      <w:r w:rsidR="00754003">
        <w:rPr>
          <w:rFonts w:ascii="Times New Roman" w:hAnsi="Times New Roman" w:cs="Times New Roman"/>
          <w:sz w:val="24"/>
          <w:szCs w:val="24"/>
          <w:u w:color="0000FF"/>
        </w:rPr>
        <w:t xml:space="preserve"> </w:t>
      </w:r>
      <w:r w:rsidRPr="00AC4812">
        <w:rPr>
          <w:rFonts w:ascii="Times New Roman" w:hAnsi="Times New Roman" w:cs="Times New Roman"/>
          <w:sz w:val="24"/>
          <w:szCs w:val="24"/>
          <w:u w:color="0000FF"/>
        </w:rPr>
        <w:t>существу</w:t>
      </w:r>
      <w:r w:rsidR="00754003">
        <w:rPr>
          <w:rFonts w:ascii="Times New Roman" w:hAnsi="Times New Roman" w:cs="Times New Roman"/>
          <w:sz w:val="24"/>
          <w:szCs w:val="24"/>
          <w:u w:color="0000FF"/>
        </w:rPr>
        <w:t>,</w:t>
      </w:r>
      <w:r w:rsidRPr="00AC4812">
        <w:rPr>
          <w:rFonts w:ascii="Times New Roman" w:hAnsi="Times New Roman" w:cs="Times New Roman"/>
          <w:sz w:val="24"/>
          <w:szCs w:val="24"/>
          <w:u w:color="0000FF"/>
        </w:rPr>
        <w:t xml:space="preserve"> из этих формулировок следует, что в них определяется такая цель ограничений некоторых прав и свобод человека как государственная или национальная безопасность в трактовке международных документов по правам человека, хотя приведённое в казахстанском законодательстве определение значительно шире и более расплывчато по сравнению с изложенным в Сиракузских принципах.</w:t>
      </w:r>
    </w:p>
    <w:p w14:paraId="7DEA1F89" w14:textId="77777777" w:rsidR="00CF0B81" w:rsidRDefault="00CF0B81"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p>
    <w:p w14:paraId="2FA773F2" w14:textId="38ED2D28" w:rsidR="002E1AE2" w:rsidRPr="00AC4812" w:rsidRDefault="002E1AE2"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r w:rsidRPr="00AC4812">
        <w:rPr>
          <w:rFonts w:ascii="Times New Roman" w:hAnsi="Times New Roman" w:cs="Times New Roman"/>
          <w:sz w:val="24"/>
          <w:szCs w:val="24"/>
          <w:u w:color="0000FF"/>
        </w:rPr>
        <w:t>Но что ещё в большей степени создаёт проблемы в обеспечении соответствия законных целей ограничений прав и свобод человека, в частности, права на свободу совести, религии или убеждений, требованиям международного права, так это то, что в пункте 1) той же статьи вышеупомянутого Закона как вид национальной безопасности указана: «</w:t>
      </w:r>
      <w:r w:rsidRPr="00AC4812">
        <w:rPr>
          <w:rFonts w:ascii="Times New Roman" w:hAnsi="Times New Roman" w:cs="Times New Roman"/>
          <w:i/>
          <w:iCs/>
          <w:sz w:val="24"/>
          <w:szCs w:val="24"/>
          <w:u w:color="0000FF"/>
        </w:rPr>
        <w:t>1) общественная безопасность - состояние защищенности жизни, здоровья и благополучия граждан, духовно-нравственных ценностей казахстанского общества и системы социального обеспечения от реальных и потенциальных угроз, при котором обеспечивается целостность общества и его стабильность</w:t>
      </w:r>
      <w:r w:rsidRPr="00AC4812">
        <w:rPr>
          <w:rFonts w:ascii="Times New Roman" w:hAnsi="Times New Roman" w:cs="Times New Roman"/>
          <w:sz w:val="24"/>
          <w:szCs w:val="24"/>
          <w:u w:color="0000FF"/>
        </w:rPr>
        <w:t>;…».</w:t>
      </w:r>
    </w:p>
    <w:p w14:paraId="4493017C" w14:textId="77777777" w:rsidR="00CF0B81" w:rsidRDefault="00CF0B81"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p>
    <w:p w14:paraId="4617E880" w14:textId="163C4E6B" w:rsidR="002E1AE2" w:rsidRPr="00AC4812" w:rsidRDefault="002E1AE2"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r w:rsidRPr="00AC4812">
        <w:rPr>
          <w:rFonts w:ascii="Times New Roman" w:hAnsi="Times New Roman" w:cs="Times New Roman"/>
          <w:sz w:val="24"/>
          <w:szCs w:val="24"/>
          <w:u w:color="0000FF"/>
        </w:rPr>
        <w:t>То есть</w:t>
      </w:r>
      <w:r w:rsidR="00094494">
        <w:rPr>
          <w:rFonts w:ascii="Times New Roman" w:hAnsi="Times New Roman" w:cs="Times New Roman"/>
          <w:sz w:val="24"/>
          <w:szCs w:val="24"/>
          <w:u w:color="0000FF"/>
        </w:rPr>
        <w:t>,</w:t>
      </w:r>
      <w:r w:rsidRPr="00AC4812">
        <w:rPr>
          <w:rFonts w:ascii="Times New Roman" w:hAnsi="Times New Roman" w:cs="Times New Roman"/>
          <w:sz w:val="24"/>
          <w:szCs w:val="24"/>
          <w:u w:color="0000FF"/>
        </w:rPr>
        <w:t xml:space="preserve"> общественная безопасность рассматривается как вид государственной или национальной безопасности, что приводит к смешению разделённых в международном праве понятий.</w:t>
      </w:r>
    </w:p>
    <w:p w14:paraId="403B9C70" w14:textId="77777777" w:rsidR="00CF0B81" w:rsidRDefault="00CF0B81"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p>
    <w:p w14:paraId="1E3F4B52" w14:textId="56ACDA32" w:rsidR="002E1AE2" w:rsidRPr="00AC4812" w:rsidRDefault="002E1AE2"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r w:rsidRPr="00AC4812">
        <w:rPr>
          <w:rFonts w:ascii="Times New Roman" w:hAnsi="Times New Roman" w:cs="Times New Roman"/>
          <w:sz w:val="24"/>
          <w:szCs w:val="24"/>
          <w:u w:color="0000FF"/>
        </w:rPr>
        <w:t>Необходимо ещё раз отметить, что законной целью ограничения права на свободу совести, религии или убеждений является охрана общественной безопасности. Интересы национальной или государственной безопасности не могут служить законной целью ограничения права на свободу религии.</w:t>
      </w:r>
    </w:p>
    <w:p w14:paraId="2CDF65C3" w14:textId="77777777" w:rsidR="00CF0B81" w:rsidRDefault="00CF0B81"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p>
    <w:p w14:paraId="52E9C7DD" w14:textId="2DC5BEEB" w:rsidR="002E1AE2" w:rsidRPr="00AC4812" w:rsidRDefault="002E1AE2"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r w:rsidRPr="00AC4812">
        <w:rPr>
          <w:rFonts w:ascii="Times New Roman" w:hAnsi="Times New Roman" w:cs="Times New Roman"/>
          <w:sz w:val="24"/>
          <w:szCs w:val="24"/>
          <w:u w:color="0000FF"/>
        </w:rPr>
        <w:t>Таким образом, несмотря на то, что само определение общественной безопасности, содержащееся в пункте 1) статьи 4 Закона о национальной безопасности в целом соответствует принятому в международном праве и изложенному в Сиракузских принципах, казахстанское законодательство рассматривает её как вид национальной или государственной безопасности.</w:t>
      </w:r>
    </w:p>
    <w:p w14:paraId="128B3952" w14:textId="77777777" w:rsidR="00CF0B81" w:rsidRDefault="00CF0B81"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p>
    <w:p w14:paraId="6DA548BE" w14:textId="47375FB1" w:rsidR="002E1AE2" w:rsidRPr="00AC4812" w:rsidRDefault="002E1AE2"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r w:rsidRPr="00AC4812">
        <w:rPr>
          <w:rFonts w:ascii="Times New Roman" w:hAnsi="Times New Roman" w:cs="Times New Roman"/>
          <w:sz w:val="24"/>
          <w:szCs w:val="24"/>
          <w:u w:color="0000FF"/>
        </w:rPr>
        <w:t xml:space="preserve">Это противоречит международному праву, в частности положениям ратифицированного Республикой Казахстан Международного пакта о гражданских и политических правах, и </w:t>
      </w:r>
      <w:r w:rsidRPr="00AC4812">
        <w:rPr>
          <w:rFonts w:ascii="Times New Roman" w:hAnsi="Times New Roman" w:cs="Times New Roman"/>
          <w:sz w:val="24"/>
          <w:szCs w:val="24"/>
          <w:u w:color="0000FF"/>
        </w:rPr>
        <w:lastRenderedPageBreak/>
        <w:t>позволяет ограничивать право на свободу совести, религии или убеждений в интересах национальной безопасности, что является недопустимым</w:t>
      </w:r>
      <w:r w:rsidR="00094494">
        <w:rPr>
          <w:rFonts w:ascii="Times New Roman" w:hAnsi="Times New Roman" w:cs="Times New Roman"/>
          <w:sz w:val="24"/>
          <w:szCs w:val="24"/>
          <w:u w:color="0000FF"/>
        </w:rPr>
        <w:t xml:space="preserve"> и</w:t>
      </w:r>
      <w:r w:rsidRPr="00AC4812">
        <w:rPr>
          <w:rFonts w:ascii="Times New Roman" w:hAnsi="Times New Roman" w:cs="Times New Roman"/>
          <w:sz w:val="24"/>
          <w:szCs w:val="24"/>
          <w:u w:color="0000FF"/>
        </w:rPr>
        <w:t xml:space="preserve"> специально указано в Замечании общего порядка Комитета ООН по правам человека №22 к статье 18 Международного пакта о гражданских и политических правах, содержащей гарантии этого права</w:t>
      </w:r>
      <w:r w:rsidR="00094494">
        <w:rPr>
          <w:rStyle w:val="a7"/>
          <w:rFonts w:ascii="Times New Roman" w:hAnsi="Times New Roman" w:cs="Times New Roman"/>
          <w:sz w:val="24"/>
          <w:szCs w:val="24"/>
          <w:u w:color="0000FF"/>
        </w:rPr>
        <w:footnoteReference w:id="18"/>
      </w:r>
      <w:r w:rsidRPr="00AC4812">
        <w:rPr>
          <w:rFonts w:ascii="Times New Roman" w:hAnsi="Times New Roman" w:cs="Times New Roman"/>
          <w:sz w:val="24"/>
          <w:szCs w:val="24"/>
          <w:u w:color="0000FF"/>
        </w:rPr>
        <w:t>. </w:t>
      </w:r>
    </w:p>
    <w:p w14:paraId="0BFD5FC3" w14:textId="77777777" w:rsidR="00CF0B81" w:rsidRDefault="00CF0B81" w:rsidP="00AC4812">
      <w:pPr>
        <w:widowControl w:val="0"/>
        <w:autoSpaceDE w:val="0"/>
        <w:autoSpaceDN w:val="0"/>
        <w:adjustRightInd w:val="0"/>
        <w:spacing w:after="0" w:line="240" w:lineRule="auto"/>
        <w:jc w:val="both"/>
        <w:rPr>
          <w:rFonts w:ascii="Times New Roman" w:hAnsi="Times New Roman" w:cs="Times New Roman"/>
          <w:sz w:val="24"/>
          <w:szCs w:val="24"/>
          <w:u w:color="0000FF"/>
        </w:rPr>
      </w:pPr>
    </w:p>
    <w:p w14:paraId="78E48A98" w14:textId="0222CC1F" w:rsidR="002E1AE2" w:rsidRPr="007E0513" w:rsidRDefault="002E1AE2" w:rsidP="007E0513">
      <w:pPr>
        <w:widowControl w:val="0"/>
        <w:autoSpaceDE w:val="0"/>
        <w:autoSpaceDN w:val="0"/>
        <w:adjustRightInd w:val="0"/>
        <w:spacing w:after="0" w:line="240" w:lineRule="auto"/>
        <w:jc w:val="both"/>
        <w:rPr>
          <w:rFonts w:ascii="Times New Roman" w:hAnsi="Times New Roman" w:cs="Times New Roman"/>
          <w:sz w:val="24"/>
          <w:szCs w:val="24"/>
          <w:u w:color="0000FF"/>
        </w:rPr>
      </w:pPr>
      <w:r w:rsidRPr="007E0513">
        <w:rPr>
          <w:rFonts w:ascii="Times New Roman" w:hAnsi="Times New Roman" w:cs="Times New Roman"/>
          <w:sz w:val="24"/>
          <w:szCs w:val="24"/>
          <w:u w:color="0000FF"/>
        </w:rPr>
        <w:t>Полагаем необходимым приведение национального законодательства Республики Казахстан в этой части в соответствие с ратифицированным международным договором и взятыми на себя международными обязательствами в области обеспечения и защиты прав и свобод человека, в частности права на свободу совести, религии или убеждений.</w:t>
      </w:r>
    </w:p>
    <w:p w14:paraId="72A5E6DF" w14:textId="124F6C8C" w:rsidR="0082251D" w:rsidRPr="007E0513" w:rsidRDefault="0082251D" w:rsidP="007E0513">
      <w:pPr>
        <w:widowControl w:val="0"/>
        <w:autoSpaceDE w:val="0"/>
        <w:autoSpaceDN w:val="0"/>
        <w:adjustRightInd w:val="0"/>
        <w:spacing w:after="0" w:line="240" w:lineRule="auto"/>
        <w:jc w:val="center"/>
        <w:rPr>
          <w:rFonts w:ascii="Times New Roman" w:hAnsi="Times New Roman" w:cs="Times New Roman"/>
          <w:b/>
          <w:bCs/>
          <w:sz w:val="24"/>
          <w:szCs w:val="24"/>
          <w:u w:color="0000FF"/>
        </w:rPr>
      </w:pPr>
    </w:p>
    <w:p w14:paraId="6C6B8B01" w14:textId="111ED73B" w:rsidR="00754003" w:rsidRPr="007E0513" w:rsidRDefault="00754003" w:rsidP="007E0513">
      <w:pPr>
        <w:pStyle w:val="3"/>
        <w:shd w:val="clear" w:color="auto" w:fill="FFFFFF"/>
        <w:spacing w:before="0" w:beforeAutospacing="0" w:after="0" w:afterAutospacing="0"/>
        <w:jc w:val="both"/>
        <w:textAlignment w:val="baseline"/>
        <w:rPr>
          <w:b w:val="0"/>
          <w:bCs w:val="0"/>
          <w:color w:val="1E1E1E"/>
          <w:sz w:val="24"/>
          <w:szCs w:val="24"/>
        </w:rPr>
      </w:pPr>
      <w:r w:rsidRPr="007E0513">
        <w:rPr>
          <w:b w:val="0"/>
          <w:bCs w:val="0"/>
          <w:sz w:val="24"/>
          <w:szCs w:val="24"/>
          <w:u w:color="0000FF"/>
        </w:rPr>
        <w:t xml:space="preserve">В </w:t>
      </w:r>
      <w:r w:rsidR="007E0513">
        <w:rPr>
          <w:b w:val="0"/>
          <w:bCs w:val="0"/>
          <w:sz w:val="24"/>
          <w:szCs w:val="24"/>
          <w:u w:color="0000FF"/>
        </w:rPr>
        <w:t xml:space="preserve">пункте 1 </w:t>
      </w:r>
      <w:r w:rsidRPr="007E0513">
        <w:rPr>
          <w:b w:val="0"/>
          <w:bCs w:val="0"/>
          <w:sz w:val="24"/>
          <w:szCs w:val="24"/>
          <w:u w:color="0000FF"/>
        </w:rPr>
        <w:t>стать</w:t>
      </w:r>
      <w:r w:rsidR="007E0513">
        <w:rPr>
          <w:b w:val="0"/>
          <w:bCs w:val="0"/>
          <w:sz w:val="24"/>
          <w:szCs w:val="24"/>
          <w:u w:color="0000FF"/>
        </w:rPr>
        <w:t>и</w:t>
      </w:r>
      <w:r w:rsidRPr="007E0513">
        <w:rPr>
          <w:b w:val="0"/>
          <w:bCs w:val="0"/>
          <w:sz w:val="24"/>
          <w:szCs w:val="24"/>
          <w:u w:color="0000FF"/>
        </w:rPr>
        <w:t xml:space="preserve"> 6 Закона </w:t>
      </w:r>
      <w:r w:rsidR="007E0513">
        <w:rPr>
          <w:b w:val="0"/>
          <w:bCs w:val="0"/>
          <w:sz w:val="24"/>
          <w:szCs w:val="24"/>
          <w:u w:color="0000FF"/>
        </w:rPr>
        <w:t>перечислен обширный перечень угр</w:t>
      </w:r>
      <w:r w:rsidRPr="007E0513">
        <w:rPr>
          <w:b w:val="0"/>
          <w:bCs w:val="0"/>
          <w:color w:val="1E1E1E"/>
          <w:sz w:val="24"/>
          <w:szCs w:val="24"/>
        </w:rPr>
        <w:t>оз национальной безопасности</w:t>
      </w:r>
      <w:r w:rsidR="007E0513">
        <w:rPr>
          <w:b w:val="0"/>
          <w:bCs w:val="0"/>
          <w:color w:val="1E1E1E"/>
          <w:sz w:val="24"/>
          <w:szCs w:val="24"/>
        </w:rPr>
        <w:t>, среди которых:</w:t>
      </w:r>
    </w:p>
    <w:p w14:paraId="1B5D974A" w14:textId="5B68E353" w:rsidR="00754003" w:rsidRPr="002045E5" w:rsidRDefault="002045E5" w:rsidP="007E0513">
      <w:pPr>
        <w:pStyle w:val="ad"/>
        <w:shd w:val="clear" w:color="auto" w:fill="FFFFFF"/>
        <w:spacing w:before="0" w:beforeAutospacing="0" w:after="0" w:afterAutospacing="0"/>
        <w:jc w:val="both"/>
        <w:textAlignment w:val="baseline"/>
        <w:rPr>
          <w:i/>
          <w:color w:val="000000"/>
          <w:spacing w:val="2"/>
        </w:rPr>
      </w:pPr>
      <w:r>
        <w:rPr>
          <w:i/>
          <w:color w:val="000000"/>
          <w:spacing w:val="2"/>
        </w:rPr>
        <w:t>«</w:t>
      </w:r>
      <w:r w:rsidR="00754003" w:rsidRPr="002045E5">
        <w:rPr>
          <w:i/>
          <w:color w:val="000000"/>
          <w:spacing w:val="2"/>
        </w:rPr>
        <w:t>1) снижение уровня законности и правопорядка, в том числе рост преступности, включая организованные ее формы, сращивание государственных органов с криминальными структурами, террористическими или экстремистскими организациями, покровительство должностных лиц незаконному обороту капитала, коррупция, незаконный оборот оружия и наркотических средств, способствующие снижению степени защищенности национальных интересов;</w:t>
      </w:r>
    </w:p>
    <w:p w14:paraId="7081BE88" w14:textId="35CFC60A" w:rsidR="00754003" w:rsidRPr="002045E5" w:rsidRDefault="00754003" w:rsidP="007E0513">
      <w:pPr>
        <w:pStyle w:val="ad"/>
        <w:shd w:val="clear" w:color="auto" w:fill="FFFFFF"/>
        <w:spacing w:before="0" w:beforeAutospacing="0" w:after="0" w:afterAutospacing="0"/>
        <w:jc w:val="both"/>
        <w:textAlignment w:val="baseline"/>
        <w:rPr>
          <w:i/>
          <w:color w:val="000000"/>
          <w:spacing w:val="2"/>
        </w:rPr>
      </w:pPr>
      <w:r w:rsidRPr="002045E5">
        <w:rPr>
          <w:i/>
          <w:color w:val="000000"/>
          <w:spacing w:val="2"/>
        </w:rPr>
        <w:t>2) ухудшение демографической ситуации и здоровья населения, в том числе резкое снижение рождаемости, повышение смертности;</w:t>
      </w:r>
    </w:p>
    <w:p w14:paraId="3C7760A4" w14:textId="48C41AEE" w:rsidR="00754003" w:rsidRPr="002045E5" w:rsidRDefault="00754003" w:rsidP="007E0513">
      <w:pPr>
        <w:pStyle w:val="ad"/>
        <w:shd w:val="clear" w:color="auto" w:fill="FFFFFF"/>
        <w:spacing w:before="0" w:beforeAutospacing="0" w:after="0" w:afterAutospacing="0"/>
        <w:jc w:val="both"/>
        <w:textAlignment w:val="baseline"/>
        <w:rPr>
          <w:i/>
          <w:color w:val="000000"/>
          <w:spacing w:val="2"/>
        </w:rPr>
      </w:pPr>
      <w:r w:rsidRPr="002045E5">
        <w:rPr>
          <w:i/>
          <w:color w:val="000000"/>
          <w:spacing w:val="2"/>
        </w:rPr>
        <w:t>3) неконтролируемые миграционные процессы;</w:t>
      </w:r>
    </w:p>
    <w:p w14:paraId="4AC34985" w14:textId="3FBEA85F" w:rsidR="00754003" w:rsidRPr="002045E5" w:rsidRDefault="00754003" w:rsidP="007E0513">
      <w:pPr>
        <w:pStyle w:val="ad"/>
        <w:shd w:val="clear" w:color="auto" w:fill="FFFFFF"/>
        <w:spacing w:before="0" w:beforeAutospacing="0" w:after="0" w:afterAutospacing="0"/>
        <w:jc w:val="both"/>
        <w:textAlignment w:val="baseline"/>
        <w:rPr>
          <w:i/>
          <w:color w:val="000000"/>
          <w:spacing w:val="2"/>
        </w:rPr>
      </w:pPr>
      <w:r w:rsidRPr="002045E5">
        <w:rPr>
          <w:i/>
          <w:color w:val="000000"/>
          <w:spacing w:val="2"/>
        </w:rPr>
        <w:t>4) снижение уровня и качества здравоохранения, образования и интеллектуального потенциала страны;</w:t>
      </w:r>
    </w:p>
    <w:p w14:paraId="40E85A45" w14:textId="42CFE995" w:rsidR="00754003" w:rsidRPr="002045E5" w:rsidRDefault="00754003" w:rsidP="007E0513">
      <w:pPr>
        <w:pStyle w:val="ad"/>
        <w:shd w:val="clear" w:color="auto" w:fill="FFFFFF"/>
        <w:spacing w:before="0" w:beforeAutospacing="0" w:after="0" w:afterAutospacing="0"/>
        <w:jc w:val="both"/>
        <w:textAlignment w:val="baseline"/>
        <w:rPr>
          <w:i/>
          <w:color w:val="000000"/>
          <w:spacing w:val="2"/>
        </w:rPr>
      </w:pPr>
      <w:r w:rsidRPr="002045E5">
        <w:rPr>
          <w:i/>
          <w:color w:val="000000"/>
          <w:spacing w:val="2"/>
        </w:rPr>
        <w:t>5) утрата культурного и духовного наследия народа Республики Казахстан;</w:t>
      </w:r>
    </w:p>
    <w:p w14:paraId="2CDBD293" w14:textId="1FB24301" w:rsidR="00754003" w:rsidRPr="002045E5" w:rsidRDefault="007E0513" w:rsidP="007E0513">
      <w:pPr>
        <w:pStyle w:val="ad"/>
        <w:shd w:val="clear" w:color="auto" w:fill="FFFFFF"/>
        <w:spacing w:before="0" w:beforeAutospacing="0" w:after="0" w:afterAutospacing="0"/>
        <w:jc w:val="both"/>
        <w:textAlignment w:val="baseline"/>
        <w:rPr>
          <w:i/>
          <w:color w:val="000000"/>
          <w:spacing w:val="2"/>
        </w:rPr>
      </w:pPr>
      <w:r w:rsidRPr="002045E5">
        <w:rPr>
          <w:i/>
          <w:color w:val="000000"/>
          <w:spacing w:val="2"/>
        </w:rPr>
        <w:t>6</w:t>
      </w:r>
      <w:r w:rsidR="00754003" w:rsidRPr="002045E5">
        <w:rPr>
          <w:i/>
          <w:color w:val="000000"/>
          <w:spacing w:val="2"/>
        </w:rPr>
        <w:t>) обострение социальной и политической обстановки, выражающееся в межнациональных и межконфессиональных конфликтах, массовых беспорядках;</w:t>
      </w:r>
    </w:p>
    <w:p w14:paraId="082A0C26" w14:textId="451203B9" w:rsidR="00754003" w:rsidRPr="002045E5" w:rsidRDefault="00754003" w:rsidP="007E0513">
      <w:pPr>
        <w:pStyle w:val="ad"/>
        <w:shd w:val="clear" w:color="auto" w:fill="FFFFFF"/>
        <w:spacing w:before="0" w:beforeAutospacing="0" w:after="0" w:afterAutospacing="0"/>
        <w:jc w:val="both"/>
        <w:textAlignment w:val="baseline"/>
        <w:rPr>
          <w:i/>
          <w:color w:val="000000"/>
          <w:spacing w:val="2"/>
        </w:rPr>
      </w:pPr>
      <w:r w:rsidRPr="002045E5">
        <w:rPr>
          <w:i/>
          <w:color w:val="000000"/>
          <w:spacing w:val="2"/>
        </w:rPr>
        <w:t>7) деятельность, направленная на насильственное изменение конституционного строя, в том числе действия, посягающие на унитарность Республики Казахстан, целостность, неприкосновенность, неотчуждаемость ее территории, безопасность охраняемых лиц;</w:t>
      </w:r>
    </w:p>
    <w:p w14:paraId="5020D0DD" w14:textId="337EFDEA" w:rsidR="00754003" w:rsidRPr="002045E5" w:rsidRDefault="00754003" w:rsidP="007E0513">
      <w:pPr>
        <w:pStyle w:val="ad"/>
        <w:shd w:val="clear" w:color="auto" w:fill="FFFFFF"/>
        <w:spacing w:before="0" w:beforeAutospacing="0" w:after="0" w:afterAutospacing="0"/>
        <w:jc w:val="both"/>
        <w:textAlignment w:val="baseline"/>
        <w:rPr>
          <w:i/>
          <w:color w:val="000000"/>
          <w:spacing w:val="2"/>
        </w:rPr>
      </w:pPr>
      <w:r w:rsidRPr="002045E5">
        <w:rPr>
          <w:i/>
          <w:color w:val="000000"/>
          <w:spacing w:val="2"/>
        </w:rPr>
        <w:t>8) терроризм, экстремизм и сепаратизм в любых их формах и проявлениях;</w:t>
      </w:r>
    </w:p>
    <w:p w14:paraId="15F99DEE" w14:textId="3799596A" w:rsidR="00754003" w:rsidRPr="002045E5" w:rsidRDefault="00754003" w:rsidP="007E0513">
      <w:pPr>
        <w:pStyle w:val="ad"/>
        <w:shd w:val="clear" w:color="auto" w:fill="FFFFFF"/>
        <w:spacing w:before="0" w:beforeAutospacing="0" w:after="0" w:afterAutospacing="0"/>
        <w:jc w:val="both"/>
        <w:textAlignment w:val="baseline"/>
        <w:rPr>
          <w:i/>
          <w:color w:val="000000"/>
          <w:spacing w:val="2"/>
        </w:rPr>
      </w:pPr>
      <w:r w:rsidRPr="002045E5">
        <w:rPr>
          <w:i/>
          <w:color w:val="000000"/>
          <w:spacing w:val="2"/>
        </w:rPr>
        <w:t>9) разведывательно-подрывная деятельность специальных служб иностранных государств, иных зарубежных организаций и отдельных лиц, направленная на нанесение ущерба национальной безопасности;</w:t>
      </w:r>
    </w:p>
    <w:p w14:paraId="242C7FAA" w14:textId="62B5CFFC" w:rsidR="00754003" w:rsidRPr="002045E5" w:rsidRDefault="00754003" w:rsidP="007E0513">
      <w:pPr>
        <w:pStyle w:val="ad"/>
        <w:shd w:val="clear" w:color="auto" w:fill="FFFFFF"/>
        <w:spacing w:before="0" w:beforeAutospacing="0" w:after="0" w:afterAutospacing="0"/>
        <w:jc w:val="both"/>
        <w:textAlignment w:val="baseline"/>
        <w:rPr>
          <w:i/>
          <w:color w:val="000000"/>
          <w:spacing w:val="2"/>
        </w:rPr>
      </w:pPr>
      <w:r w:rsidRPr="002045E5">
        <w:rPr>
          <w:i/>
          <w:color w:val="000000"/>
          <w:spacing w:val="2"/>
        </w:rPr>
        <w:t>10) дезорганизация деятельности государственных органов, нарушение их бесперебойного функционирования, снижение степени управляемости в стране;</w:t>
      </w:r>
    </w:p>
    <w:p w14:paraId="5A2A6C2E" w14:textId="5F3A728C" w:rsidR="00754003" w:rsidRPr="002045E5" w:rsidRDefault="00754003" w:rsidP="007E0513">
      <w:pPr>
        <w:pStyle w:val="ad"/>
        <w:shd w:val="clear" w:color="auto" w:fill="FFFFFF"/>
        <w:spacing w:before="0" w:beforeAutospacing="0" w:after="0" w:afterAutospacing="0"/>
        <w:jc w:val="both"/>
        <w:textAlignment w:val="baseline"/>
        <w:rPr>
          <w:i/>
          <w:color w:val="000000"/>
          <w:spacing w:val="2"/>
        </w:rPr>
      </w:pPr>
      <w:r w:rsidRPr="002045E5">
        <w:rPr>
          <w:i/>
          <w:color w:val="000000"/>
          <w:spacing w:val="2"/>
        </w:rPr>
        <w:t>11) нанесение ущерба экономической безопасности государства, включая использование стратегических ресурсов вопреки интересам страны, препятствование инновационному развитию и росту инвестиционной активности, неконтролируемый вывоз капитала и товаров за пределы страны, рост теневой экономики;</w:t>
      </w:r>
    </w:p>
    <w:p w14:paraId="28850F3B" w14:textId="4AB66342" w:rsidR="00754003" w:rsidRPr="002045E5" w:rsidRDefault="00754003" w:rsidP="007E0513">
      <w:pPr>
        <w:pStyle w:val="ad"/>
        <w:shd w:val="clear" w:color="auto" w:fill="FFFFFF"/>
        <w:spacing w:before="0" w:beforeAutospacing="0" w:after="0" w:afterAutospacing="0"/>
        <w:jc w:val="both"/>
        <w:textAlignment w:val="baseline"/>
        <w:rPr>
          <w:i/>
          <w:color w:val="000000"/>
          <w:spacing w:val="2"/>
        </w:rPr>
      </w:pPr>
      <w:r w:rsidRPr="002045E5">
        <w:rPr>
          <w:i/>
          <w:color w:val="000000"/>
          <w:spacing w:val="2"/>
        </w:rPr>
        <w:t>12) снижение устойчивости финансовой системы;</w:t>
      </w:r>
    </w:p>
    <w:p w14:paraId="13A62134" w14:textId="7BB99C08" w:rsidR="00754003" w:rsidRPr="002045E5" w:rsidRDefault="00754003" w:rsidP="007E0513">
      <w:pPr>
        <w:pStyle w:val="ad"/>
        <w:shd w:val="clear" w:color="auto" w:fill="FFFFFF"/>
        <w:spacing w:before="0" w:beforeAutospacing="0" w:after="0" w:afterAutospacing="0"/>
        <w:jc w:val="both"/>
        <w:textAlignment w:val="baseline"/>
        <w:rPr>
          <w:i/>
          <w:color w:val="000000"/>
          <w:spacing w:val="2"/>
        </w:rPr>
      </w:pPr>
      <w:r w:rsidRPr="002045E5">
        <w:rPr>
          <w:i/>
          <w:color w:val="000000"/>
          <w:spacing w:val="2"/>
        </w:rPr>
        <w:t>13) сокращение производства, снижение качества, конкурентоспособности, экспортного, транзитного потенциала и доступности продукции и товаров, сокращение поставок из других государств продукции и товаров, не производимых в Республике Казахстан;</w:t>
      </w:r>
    </w:p>
    <w:p w14:paraId="67548867" w14:textId="73A8ECAA" w:rsidR="00754003" w:rsidRPr="002045E5" w:rsidRDefault="00754003" w:rsidP="007E0513">
      <w:pPr>
        <w:pStyle w:val="ad"/>
        <w:shd w:val="clear" w:color="auto" w:fill="FFFFFF"/>
        <w:spacing w:before="0" w:beforeAutospacing="0" w:after="0" w:afterAutospacing="0"/>
        <w:jc w:val="both"/>
        <w:textAlignment w:val="baseline"/>
        <w:rPr>
          <w:i/>
          <w:color w:val="000000"/>
          <w:spacing w:val="2"/>
        </w:rPr>
      </w:pPr>
      <w:r w:rsidRPr="002045E5">
        <w:rPr>
          <w:i/>
          <w:color w:val="000000"/>
          <w:spacing w:val="2"/>
        </w:rPr>
        <w:t>14) снижение уровня обороноспособности страны, угроза неприкосновенности государственной границы и применения силы в отношении Республики Казахстан, агрессия против нее;</w:t>
      </w:r>
    </w:p>
    <w:p w14:paraId="3101C052" w14:textId="3884D096" w:rsidR="00754003" w:rsidRPr="002045E5" w:rsidRDefault="007E0513" w:rsidP="007E0513">
      <w:pPr>
        <w:pStyle w:val="ad"/>
        <w:shd w:val="clear" w:color="auto" w:fill="FFFFFF"/>
        <w:spacing w:before="0" w:beforeAutospacing="0" w:after="0" w:afterAutospacing="0"/>
        <w:jc w:val="both"/>
        <w:textAlignment w:val="baseline"/>
        <w:rPr>
          <w:i/>
          <w:color w:val="000000"/>
          <w:spacing w:val="2"/>
        </w:rPr>
      </w:pPr>
      <w:r w:rsidRPr="002045E5">
        <w:rPr>
          <w:i/>
          <w:color w:val="000000"/>
          <w:spacing w:val="2"/>
        </w:rPr>
        <w:lastRenderedPageBreak/>
        <w:t>1</w:t>
      </w:r>
      <w:r w:rsidR="00754003" w:rsidRPr="002045E5">
        <w:rPr>
          <w:i/>
          <w:color w:val="000000"/>
          <w:spacing w:val="2"/>
        </w:rPr>
        <w:t>5) создание не предусмотренных законодательством Республики Казахстан военизированных формирований;</w:t>
      </w:r>
    </w:p>
    <w:p w14:paraId="2B3BC8A8" w14:textId="10FFCCB6" w:rsidR="00754003" w:rsidRPr="002045E5" w:rsidRDefault="00754003" w:rsidP="007E0513">
      <w:pPr>
        <w:pStyle w:val="ad"/>
        <w:shd w:val="clear" w:color="auto" w:fill="FFFFFF"/>
        <w:spacing w:before="0" w:beforeAutospacing="0" w:after="0" w:afterAutospacing="0"/>
        <w:jc w:val="both"/>
        <w:textAlignment w:val="baseline"/>
        <w:rPr>
          <w:i/>
          <w:color w:val="000000"/>
          <w:spacing w:val="2"/>
        </w:rPr>
      </w:pPr>
      <w:r w:rsidRPr="002045E5">
        <w:rPr>
          <w:i/>
          <w:color w:val="000000"/>
          <w:spacing w:val="2"/>
        </w:rPr>
        <w:t>16) снижение уровня защищенности информационного пространства страны, а также национальных информационных ресурсов от несанкционированного доступа;</w:t>
      </w:r>
    </w:p>
    <w:p w14:paraId="2F8D97B8" w14:textId="245115D7" w:rsidR="00754003" w:rsidRPr="002045E5" w:rsidRDefault="00754003" w:rsidP="007E0513">
      <w:pPr>
        <w:pStyle w:val="ad"/>
        <w:shd w:val="clear" w:color="auto" w:fill="FFFFFF"/>
        <w:spacing w:before="0" w:beforeAutospacing="0" w:after="0" w:afterAutospacing="0"/>
        <w:jc w:val="both"/>
        <w:textAlignment w:val="baseline"/>
        <w:rPr>
          <w:i/>
          <w:color w:val="000000"/>
          <w:spacing w:val="2"/>
        </w:rPr>
      </w:pPr>
      <w:r w:rsidRPr="002045E5">
        <w:rPr>
          <w:i/>
          <w:color w:val="000000"/>
          <w:spacing w:val="2"/>
        </w:rPr>
        <w:t>17) информационное воздействие на общественное и индивидуальное сознание, связанное с преднамеренным искажением и распространением недостоверной информации в ущерб национальной безопасности;</w:t>
      </w:r>
    </w:p>
    <w:p w14:paraId="66023AA5" w14:textId="4FDC4F1D" w:rsidR="00754003" w:rsidRPr="002045E5" w:rsidRDefault="00754003" w:rsidP="007E0513">
      <w:pPr>
        <w:pStyle w:val="ad"/>
        <w:shd w:val="clear" w:color="auto" w:fill="FFFFFF"/>
        <w:spacing w:before="0" w:beforeAutospacing="0" w:after="0" w:afterAutospacing="0"/>
        <w:jc w:val="both"/>
        <w:textAlignment w:val="baseline"/>
        <w:rPr>
          <w:i/>
          <w:color w:val="000000"/>
          <w:spacing w:val="2"/>
        </w:rPr>
      </w:pPr>
      <w:r w:rsidRPr="002045E5">
        <w:rPr>
          <w:i/>
          <w:color w:val="000000"/>
          <w:spacing w:val="2"/>
        </w:rPr>
        <w:t>18) резкое ухудшение экологической ситуации, в том числе качества питьевой воды, стихийные бедствия и иные чрезвычайные ситуации природного и техногенного характера, эпидемии и эпизоотии;</w:t>
      </w:r>
    </w:p>
    <w:p w14:paraId="7E90ACBF" w14:textId="5A1036D0" w:rsidR="00754003" w:rsidRPr="002045E5" w:rsidRDefault="00754003" w:rsidP="007E0513">
      <w:pPr>
        <w:pStyle w:val="ad"/>
        <w:shd w:val="clear" w:color="auto" w:fill="FFFFFF"/>
        <w:spacing w:before="0" w:beforeAutospacing="0" w:after="0" w:afterAutospacing="0"/>
        <w:jc w:val="both"/>
        <w:textAlignment w:val="baseline"/>
        <w:rPr>
          <w:i/>
          <w:color w:val="000000"/>
          <w:spacing w:val="2"/>
        </w:rPr>
      </w:pPr>
      <w:r w:rsidRPr="002045E5">
        <w:rPr>
          <w:i/>
          <w:color w:val="000000"/>
          <w:spacing w:val="2"/>
        </w:rPr>
        <w:t>19) нанесение ущерба национальным интересам на международном уровне, политическому имиджу и экономическому рейтингу Казахстана;</w:t>
      </w:r>
    </w:p>
    <w:p w14:paraId="0F400F4E" w14:textId="556F0A5A" w:rsidR="00754003" w:rsidRPr="007E0513" w:rsidRDefault="00754003" w:rsidP="007E0513">
      <w:pPr>
        <w:pStyle w:val="ad"/>
        <w:shd w:val="clear" w:color="auto" w:fill="FFFFFF"/>
        <w:spacing w:before="0" w:beforeAutospacing="0" w:after="0" w:afterAutospacing="0"/>
        <w:jc w:val="both"/>
        <w:textAlignment w:val="baseline"/>
        <w:rPr>
          <w:color w:val="000000"/>
          <w:spacing w:val="2"/>
        </w:rPr>
      </w:pPr>
      <w:r w:rsidRPr="002045E5">
        <w:rPr>
          <w:i/>
          <w:color w:val="000000"/>
          <w:spacing w:val="2"/>
        </w:rPr>
        <w:t>20) использование денег и (или) иного имущества, полученных (поступивших) от иностранных государств, международных и иностранных организаций, иностранцев, лиц без гражданства, на организацию и проведение собраний, митингов, шествий, пикетов и демонстраций, а также призывы к участию в них, если их целью являются разжигание расовой, национальной, социальной, религиозной нетерпимости, сословной исключительности, насильственное свержение конституционного строя, посягательство на территориальную целостность республики, а также нарушение других положений Конституции, законов и иных нормативных правовых актов Республики Казахстан либо их проведение угрожает общественному порядку и безопасности граждан</w:t>
      </w:r>
      <w:r w:rsidR="002045E5">
        <w:rPr>
          <w:color w:val="000000"/>
          <w:spacing w:val="2"/>
        </w:rPr>
        <w:t>»</w:t>
      </w:r>
      <w:r w:rsidRPr="007E0513">
        <w:rPr>
          <w:color w:val="000000"/>
          <w:spacing w:val="2"/>
        </w:rPr>
        <w:t>.</w:t>
      </w:r>
    </w:p>
    <w:p w14:paraId="0C0403E1" w14:textId="003BC756" w:rsidR="00CF0B81" w:rsidRDefault="00CF0B81" w:rsidP="007E0513">
      <w:pPr>
        <w:widowControl w:val="0"/>
        <w:autoSpaceDE w:val="0"/>
        <w:autoSpaceDN w:val="0"/>
        <w:adjustRightInd w:val="0"/>
        <w:spacing w:after="0" w:line="240" w:lineRule="auto"/>
        <w:jc w:val="both"/>
        <w:rPr>
          <w:rFonts w:ascii="Times New Roman" w:hAnsi="Times New Roman" w:cs="Times New Roman"/>
          <w:b/>
          <w:bCs/>
          <w:sz w:val="24"/>
          <w:szCs w:val="24"/>
          <w:u w:color="0000FF"/>
        </w:rPr>
      </w:pPr>
    </w:p>
    <w:p w14:paraId="6196EA60" w14:textId="001C8CA6" w:rsidR="002E1AE2" w:rsidRDefault="007E0513" w:rsidP="007E0513">
      <w:pPr>
        <w:widowControl w:val="0"/>
        <w:autoSpaceDE w:val="0"/>
        <w:autoSpaceDN w:val="0"/>
        <w:adjustRightInd w:val="0"/>
        <w:spacing w:after="0" w:line="240" w:lineRule="auto"/>
        <w:jc w:val="both"/>
        <w:rPr>
          <w:rFonts w:ascii="Times New Roman" w:hAnsi="Times New Roman" w:cs="Times New Roman"/>
          <w:bCs/>
          <w:sz w:val="24"/>
          <w:szCs w:val="24"/>
          <w:u w:color="0000FF"/>
        </w:rPr>
      </w:pPr>
      <w:r w:rsidRPr="007E0513">
        <w:rPr>
          <w:rFonts w:ascii="Times New Roman" w:hAnsi="Times New Roman" w:cs="Times New Roman"/>
          <w:bCs/>
          <w:sz w:val="24"/>
          <w:szCs w:val="24"/>
          <w:u w:color="0000FF"/>
        </w:rPr>
        <w:t>Некоторые из этих угроз в частности, указанные в подпунктах 6), 7), 16), 7) и 20)</w:t>
      </w:r>
      <w:r w:rsidR="00094494">
        <w:rPr>
          <w:rFonts w:ascii="Times New Roman" w:hAnsi="Times New Roman" w:cs="Times New Roman"/>
          <w:bCs/>
          <w:sz w:val="24"/>
          <w:szCs w:val="24"/>
          <w:u w:color="0000FF"/>
        </w:rPr>
        <w:t>,</w:t>
      </w:r>
      <w:r w:rsidR="002E1AE2" w:rsidRPr="007E0513">
        <w:rPr>
          <w:rFonts w:ascii="Times New Roman" w:hAnsi="Times New Roman" w:cs="Times New Roman"/>
          <w:bCs/>
          <w:sz w:val="24"/>
          <w:szCs w:val="24"/>
          <w:u w:color="0000FF"/>
        </w:rPr>
        <w:t> </w:t>
      </w:r>
      <w:r>
        <w:rPr>
          <w:rFonts w:ascii="Times New Roman" w:hAnsi="Times New Roman" w:cs="Times New Roman"/>
          <w:bCs/>
          <w:sz w:val="24"/>
          <w:szCs w:val="24"/>
          <w:u w:color="0000FF"/>
        </w:rPr>
        <w:t>создают условия для произвольного применения и преследования политической оппозиции, несогласных и гражданских активистов.</w:t>
      </w:r>
    </w:p>
    <w:p w14:paraId="0951DBCC" w14:textId="2469CB25" w:rsidR="007E0513" w:rsidRDefault="007E0513" w:rsidP="007E0513">
      <w:pPr>
        <w:widowControl w:val="0"/>
        <w:autoSpaceDE w:val="0"/>
        <w:autoSpaceDN w:val="0"/>
        <w:adjustRightInd w:val="0"/>
        <w:spacing w:after="0" w:line="240" w:lineRule="auto"/>
        <w:jc w:val="both"/>
        <w:rPr>
          <w:rFonts w:ascii="Times New Roman" w:hAnsi="Times New Roman" w:cs="Times New Roman"/>
          <w:bCs/>
          <w:sz w:val="24"/>
          <w:szCs w:val="24"/>
          <w:u w:color="0000FF"/>
        </w:rPr>
      </w:pPr>
    </w:p>
    <w:p w14:paraId="09A32076" w14:textId="09B4C3EA" w:rsidR="007E0513" w:rsidRDefault="007E0513" w:rsidP="007E0513">
      <w:pPr>
        <w:widowControl w:val="0"/>
        <w:autoSpaceDE w:val="0"/>
        <w:autoSpaceDN w:val="0"/>
        <w:adjustRightInd w:val="0"/>
        <w:spacing w:after="0" w:line="240" w:lineRule="auto"/>
        <w:jc w:val="both"/>
        <w:rPr>
          <w:rFonts w:ascii="Times New Roman" w:hAnsi="Times New Roman" w:cs="Times New Roman"/>
          <w:sz w:val="24"/>
          <w:szCs w:val="24"/>
          <w:u w:color="0000FF"/>
        </w:rPr>
      </w:pPr>
      <w:r>
        <w:rPr>
          <w:rFonts w:ascii="Times New Roman" w:hAnsi="Times New Roman" w:cs="Times New Roman"/>
          <w:sz w:val="24"/>
          <w:szCs w:val="24"/>
          <w:u w:color="0000FF"/>
        </w:rPr>
        <w:t xml:space="preserve">В Уголовный кодекс внесены несколько десятков статей, указанные преступления в которых отнесены к террористическим и экстремистским. Более подробно см. раздел 6 настоящей Информационной записки. </w:t>
      </w:r>
    </w:p>
    <w:p w14:paraId="26B5BFB6" w14:textId="76CC95F0" w:rsidR="007E0513" w:rsidRDefault="007E0513" w:rsidP="007E0513">
      <w:pPr>
        <w:widowControl w:val="0"/>
        <w:autoSpaceDE w:val="0"/>
        <w:autoSpaceDN w:val="0"/>
        <w:adjustRightInd w:val="0"/>
        <w:spacing w:after="0" w:line="240" w:lineRule="auto"/>
        <w:jc w:val="both"/>
        <w:rPr>
          <w:rFonts w:ascii="Times New Roman" w:hAnsi="Times New Roman" w:cs="Times New Roman"/>
          <w:sz w:val="24"/>
          <w:szCs w:val="24"/>
          <w:u w:color="0000FF"/>
        </w:rPr>
      </w:pPr>
    </w:p>
    <w:p w14:paraId="59D2388F" w14:textId="2105E5C8" w:rsidR="007E0513" w:rsidRPr="002B1200" w:rsidRDefault="007E0513" w:rsidP="002B1200">
      <w:pPr>
        <w:widowControl w:val="0"/>
        <w:autoSpaceDE w:val="0"/>
        <w:autoSpaceDN w:val="0"/>
        <w:adjustRightInd w:val="0"/>
        <w:spacing w:after="0" w:line="240" w:lineRule="auto"/>
        <w:jc w:val="both"/>
        <w:rPr>
          <w:rFonts w:ascii="Times New Roman" w:hAnsi="Times New Roman" w:cs="Times New Roman"/>
          <w:sz w:val="24"/>
          <w:szCs w:val="24"/>
          <w:u w:color="0000FF"/>
        </w:rPr>
      </w:pPr>
      <w:r w:rsidRPr="002B1200">
        <w:rPr>
          <w:rFonts w:ascii="Times New Roman" w:hAnsi="Times New Roman" w:cs="Times New Roman"/>
          <w:sz w:val="24"/>
          <w:szCs w:val="24"/>
          <w:u w:color="0000FF"/>
        </w:rPr>
        <w:t xml:space="preserve">Помимо Закона о национальной безопасности </w:t>
      </w:r>
      <w:r w:rsidR="00901AB2" w:rsidRPr="002B1200">
        <w:rPr>
          <w:rFonts w:ascii="Times New Roman" w:hAnsi="Times New Roman" w:cs="Times New Roman"/>
          <w:sz w:val="24"/>
          <w:szCs w:val="24"/>
          <w:u w:color="0000FF"/>
        </w:rPr>
        <w:t xml:space="preserve">и Закона о противодействии экстремизму </w:t>
      </w:r>
      <w:r w:rsidRPr="002B1200">
        <w:rPr>
          <w:rFonts w:ascii="Times New Roman" w:hAnsi="Times New Roman" w:cs="Times New Roman"/>
          <w:sz w:val="24"/>
          <w:szCs w:val="24"/>
          <w:u w:color="0000FF"/>
        </w:rPr>
        <w:t xml:space="preserve">борьба с терроризмом и экстремизмом указана ещё в ряде </w:t>
      </w:r>
      <w:r w:rsidR="001B4E26" w:rsidRPr="002B1200">
        <w:rPr>
          <w:rFonts w:ascii="Times New Roman" w:hAnsi="Times New Roman" w:cs="Times New Roman"/>
          <w:sz w:val="24"/>
          <w:szCs w:val="24"/>
          <w:u w:color="0000FF"/>
        </w:rPr>
        <w:t xml:space="preserve">правовых актов </w:t>
      </w:r>
      <w:r w:rsidRPr="002B1200">
        <w:rPr>
          <w:rFonts w:ascii="Times New Roman" w:hAnsi="Times New Roman" w:cs="Times New Roman"/>
          <w:sz w:val="24"/>
          <w:szCs w:val="24"/>
          <w:u w:color="0000FF"/>
        </w:rPr>
        <w:t>Республики Казахстан, в частности:</w:t>
      </w:r>
    </w:p>
    <w:p w14:paraId="7F6203C7" w14:textId="7A4CDE2E" w:rsidR="001B4E26" w:rsidRPr="002B1200" w:rsidRDefault="001A211F" w:rsidP="002B1200">
      <w:pPr>
        <w:widowControl w:val="0"/>
        <w:autoSpaceDE w:val="0"/>
        <w:autoSpaceDN w:val="0"/>
        <w:adjustRightInd w:val="0"/>
        <w:spacing w:after="0" w:line="240" w:lineRule="auto"/>
        <w:jc w:val="both"/>
        <w:rPr>
          <w:rFonts w:ascii="Times New Roman" w:hAnsi="Times New Roman" w:cs="Times New Roman"/>
          <w:sz w:val="24"/>
          <w:szCs w:val="24"/>
          <w:u w:color="0000FF"/>
        </w:rPr>
      </w:pPr>
      <w:r w:rsidRPr="002B1200">
        <w:rPr>
          <w:rFonts w:ascii="Times New Roman" w:hAnsi="Times New Roman" w:cs="Times New Roman"/>
          <w:sz w:val="24"/>
          <w:szCs w:val="24"/>
          <w:u w:color="0000FF"/>
        </w:rPr>
        <w:t>- в Законе об органах национальной безопасности</w:t>
      </w:r>
      <w:r w:rsidRPr="002B1200">
        <w:rPr>
          <w:rStyle w:val="a7"/>
          <w:rFonts w:ascii="Times New Roman" w:hAnsi="Times New Roman" w:cs="Times New Roman"/>
          <w:sz w:val="24"/>
          <w:szCs w:val="24"/>
          <w:u w:color="0000FF"/>
        </w:rPr>
        <w:footnoteReference w:id="19"/>
      </w:r>
      <w:r w:rsidR="001B4E26" w:rsidRPr="002B1200">
        <w:rPr>
          <w:rFonts w:ascii="Times New Roman" w:hAnsi="Times New Roman" w:cs="Times New Roman"/>
          <w:sz w:val="24"/>
          <w:szCs w:val="24"/>
          <w:u w:color="0000FF"/>
        </w:rPr>
        <w:t>;</w:t>
      </w:r>
    </w:p>
    <w:p w14:paraId="71F47136" w14:textId="383B8AAF" w:rsidR="00901AB2" w:rsidRPr="002B1200" w:rsidRDefault="00901AB2" w:rsidP="002B1200">
      <w:pPr>
        <w:widowControl w:val="0"/>
        <w:autoSpaceDE w:val="0"/>
        <w:autoSpaceDN w:val="0"/>
        <w:adjustRightInd w:val="0"/>
        <w:spacing w:after="0" w:line="240" w:lineRule="auto"/>
        <w:jc w:val="both"/>
        <w:rPr>
          <w:rFonts w:ascii="Times New Roman" w:hAnsi="Times New Roman" w:cs="Times New Roman"/>
          <w:sz w:val="24"/>
          <w:szCs w:val="24"/>
          <w:u w:color="0000FF"/>
        </w:rPr>
      </w:pPr>
      <w:r w:rsidRPr="002B1200">
        <w:rPr>
          <w:rFonts w:ascii="Times New Roman" w:hAnsi="Times New Roman" w:cs="Times New Roman"/>
          <w:sz w:val="24"/>
          <w:szCs w:val="24"/>
          <w:u w:color="0000FF"/>
        </w:rPr>
        <w:t>- в Законе о противодействии терроризму</w:t>
      </w:r>
      <w:r w:rsidRPr="002B1200">
        <w:rPr>
          <w:rStyle w:val="a7"/>
          <w:rFonts w:ascii="Times New Roman" w:hAnsi="Times New Roman" w:cs="Times New Roman"/>
          <w:sz w:val="24"/>
          <w:szCs w:val="24"/>
          <w:u w:color="0000FF"/>
        </w:rPr>
        <w:footnoteReference w:id="20"/>
      </w:r>
      <w:r w:rsidRPr="002B1200">
        <w:rPr>
          <w:rFonts w:ascii="Times New Roman" w:hAnsi="Times New Roman" w:cs="Times New Roman"/>
          <w:sz w:val="24"/>
          <w:szCs w:val="24"/>
          <w:u w:color="0000FF"/>
        </w:rPr>
        <w:t>;</w:t>
      </w:r>
    </w:p>
    <w:p w14:paraId="5F442C32" w14:textId="1A84AC7E" w:rsidR="002045E5" w:rsidRPr="002B1200" w:rsidRDefault="002045E5" w:rsidP="002B1200">
      <w:pPr>
        <w:spacing w:after="0" w:line="240" w:lineRule="auto"/>
        <w:jc w:val="both"/>
        <w:rPr>
          <w:rFonts w:ascii="Times New Roman" w:hAnsi="Times New Roman" w:cs="Times New Roman"/>
          <w:sz w:val="24"/>
          <w:szCs w:val="24"/>
        </w:rPr>
      </w:pPr>
      <w:r w:rsidRPr="002B1200">
        <w:rPr>
          <w:rFonts w:ascii="Times New Roman" w:hAnsi="Times New Roman" w:cs="Times New Roman"/>
          <w:sz w:val="24"/>
          <w:szCs w:val="24"/>
        </w:rPr>
        <w:t xml:space="preserve">- в Законе </w:t>
      </w:r>
      <w:r w:rsidR="00383F4A">
        <w:rPr>
          <w:rFonts w:ascii="Times New Roman" w:hAnsi="Times New Roman" w:cs="Times New Roman"/>
          <w:sz w:val="24"/>
          <w:szCs w:val="24"/>
        </w:rPr>
        <w:t>о</w:t>
      </w:r>
      <w:r w:rsidR="002B1200" w:rsidRPr="002B1200">
        <w:rPr>
          <w:rFonts w:ascii="Times New Roman" w:hAnsi="Times New Roman" w:cs="Times New Roman"/>
          <w:sz w:val="24"/>
          <w:szCs w:val="24"/>
        </w:rPr>
        <w:t xml:space="preserve"> противодействии легализации (отмыванию) доходов, полученных преступным путем, и финансированию терроризма</w:t>
      </w:r>
      <w:r w:rsidR="002B1200" w:rsidRPr="002B1200">
        <w:rPr>
          <w:rStyle w:val="a7"/>
          <w:rFonts w:ascii="Times New Roman" w:hAnsi="Times New Roman" w:cs="Times New Roman"/>
          <w:sz w:val="24"/>
          <w:szCs w:val="24"/>
        </w:rPr>
        <w:footnoteReference w:id="21"/>
      </w:r>
      <w:r w:rsidR="001A7F23">
        <w:rPr>
          <w:rFonts w:ascii="Times New Roman" w:hAnsi="Times New Roman" w:cs="Times New Roman"/>
          <w:sz w:val="24"/>
          <w:szCs w:val="24"/>
        </w:rPr>
        <w:t xml:space="preserve"> </w:t>
      </w:r>
      <w:r w:rsidR="001A7F23" w:rsidRPr="002B1200">
        <w:rPr>
          <w:rFonts w:ascii="Times New Roman" w:hAnsi="Times New Roman" w:cs="Times New Roman"/>
          <w:sz w:val="24"/>
          <w:szCs w:val="24"/>
        </w:rPr>
        <w:t>(более подробно см. раздел 6 настоящей Информационной записки)</w:t>
      </w:r>
      <w:r w:rsidR="002B1200">
        <w:rPr>
          <w:rFonts w:ascii="Times New Roman" w:hAnsi="Times New Roman" w:cs="Times New Roman"/>
          <w:sz w:val="24"/>
          <w:szCs w:val="24"/>
        </w:rPr>
        <w:t>;</w:t>
      </w:r>
    </w:p>
    <w:p w14:paraId="01C1BE33" w14:textId="77777777" w:rsidR="00DC4EDC" w:rsidRPr="002B1200" w:rsidRDefault="001B4E26" w:rsidP="002B1200">
      <w:pPr>
        <w:widowControl w:val="0"/>
        <w:autoSpaceDE w:val="0"/>
        <w:autoSpaceDN w:val="0"/>
        <w:adjustRightInd w:val="0"/>
        <w:spacing w:after="0" w:line="240" w:lineRule="auto"/>
        <w:jc w:val="both"/>
        <w:rPr>
          <w:rFonts w:ascii="Times New Roman" w:hAnsi="Times New Roman" w:cs="Times New Roman"/>
          <w:sz w:val="24"/>
          <w:szCs w:val="24"/>
          <w:u w:color="0000FF"/>
        </w:rPr>
      </w:pPr>
      <w:r w:rsidRPr="002B1200">
        <w:rPr>
          <w:rFonts w:ascii="Times New Roman" w:hAnsi="Times New Roman" w:cs="Times New Roman"/>
          <w:sz w:val="24"/>
          <w:szCs w:val="24"/>
          <w:u w:color="0000FF"/>
        </w:rPr>
        <w:t>- в Государственной программе по противодействию религиозному экстремизму и терроризму на 2018-2022 годы</w:t>
      </w:r>
      <w:r w:rsidRPr="002B1200">
        <w:rPr>
          <w:rStyle w:val="a7"/>
          <w:rFonts w:ascii="Times New Roman" w:hAnsi="Times New Roman" w:cs="Times New Roman"/>
          <w:sz w:val="24"/>
          <w:szCs w:val="24"/>
          <w:u w:color="0000FF"/>
        </w:rPr>
        <w:footnoteReference w:id="22"/>
      </w:r>
      <w:r w:rsidRPr="002B1200">
        <w:rPr>
          <w:rFonts w:ascii="Times New Roman" w:hAnsi="Times New Roman" w:cs="Times New Roman"/>
          <w:sz w:val="24"/>
          <w:szCs w:val="24"/>
          <w:u w:color="0000FF"/>
        </w:rPr>
        <w:t xml:space="preserve">; </w:t>
      </w:r>
    </w:p>
    <w:p w14:paraId="21A0FF4A" w14:textId="04510317" w:rsidR="007E0513" w:rsidRPr="002B1200" w:rsidRDefault="00DC4EDC" w:rsidP="002B1200">
      <w:pPr>
        <w:widowControl w:val="0"/>
        <w:autoSpaceDE w:val="0"/>
        <w:autoSpaceDN w:val="0"/>
        <w:adjustRightInd w:val="0"/>
        <w:spacing w:after="0" w:line="240" w:lineRule="auto"/>
        <w:jc w:val="both"/>
        <w:rPr>
          <w:rFonts w:ascii="Times New Roman" w:hAnsi="Times New Roman" w:cs="Times New Roman"/>
          <w:sz w:val="24"/>
          <w:szCs w:val="24"/>
          <w:u w:color="0000FF"/>
        </w:rPr>
      </w:pPr>
      <w:r w:rsidRPr="00DC4EDC">
        <w:rPr>
          <w:rFonts w:ascii="Times New Roman" w:hAnsi="Times New Roman" w:cs="Times New Roman"/>
          <w:color w:val="000000"/>
          <w:spacing w:val="2"/>
          <w:sz w:val="24"/>
          <w:szCs w:val="24"/>
          <w:shd w:val="clear" w:color="auto" w:fill="FFFFFF"/>
        </w:rPr>
        <w:lastRenderedPageBreak/>
        <w:t xml:space="preserve">- в Правилах организации деятельности в сфере противодействия терроризму в </w:t>
      </w:r>
      <w:r w:rsidRPr="002B1200">
        <w:rPr>
          <w:rFonts w:ascii="Times New Roman" w:hAnsi="Times New Roman" w:cs="Times New Roman"/>
          <w:color w:val="000000"/>
          <w:spacing w:val="2"/>
          <w:sz w:val="24"/>
          <w:szCs w:val="24"/>
          <w:shd w:val="clear" w:color="auto" w:fill="FFFFFF"/>
        </w:rPr>
        <w:t>Республике Казахстан</w:t>
      </w:r>
      <w:r w:rsidRPr="002B1200">
        <w:rPr>
          <w:rStyle w:val="a7"/>
          <w:rFonts w:ascii="Times New Roman" w:hAnsi="Times New Roman" w:cs="Times New Roman"/>
          <w:color w:val="000000"/>
          <w:spacing w:val="2"/>
          <w:sz w:val="24"/>
          <w:szCs w:val="24"/>
          <w:shd w:val="clear" w:color="auto" w:fill="FFFFFF"/>
        </w:rPr>
        <w:footnoteReference w:id="23"/>
      </w:r>
      <w:r w:rsidRPr="002B1200">
        <w:rPr>
          <w:rFonts w:ascii="Times New Roman" w:hAnsi="Times New Roman" w:cs="Times New Roman"/>
          <w:color w:val="000000"/>
          <w:spacing w:val="2"/>
          <w:sz w:val="24"/>
          <w:szCs w:val="24"/>
          <w:shd w:val="clear" w:color="auto" w:fill="FFFFFF"/>
        </w:rPr>
        <w:t>;</w:t>
      </w:r>
      <w:r w:rsidR="007E0513" w:rsidRPr="002B1200">
        <w:rPr>
          <w:rFonts w:ascii="Times New Roman" w:hAnsi="Times New Roman" w:cs="Times New Roman"/>
          <w:sz w:val="24"/>
          <w:szCs w:val="24"/>
          <w:u w:color="0000FF"/>
        </w:rPr>
        <w:t xml:space="preserve">  </w:t>
      </w:r>
    </w:p>
    <w:p w14:paraId="3FE25D82" w14:textId="0EED7E67" w:rsidR="00FD023A" w:rsidRPr="002B1200" w:rsidRDefault="00FD023A" w:rsidP="002B1200">
      <w:pPr>
        <w:spacing w:after="0" w:line="240" w:lineRule="auto"/>
        <w:jc w:val="both"/>
        <w:rPr>
          <w:rFonts w:ascii="Times New Roman" w:hAnsi="Times New Roman" w:cs="Times New Roman"/>
          <w:sz w:val="24"/>
          <w:szCs w:val="24"/>
        </w:rPr>
      </w:pPr>
      <w:r w:rsidRPr="002B1200">
        <w:rPr>
          <w:rFonts w:ascii="Times New Roman" w:hAnsi="Times New Roman" w:cs="Times New Roman"/>
          <w:sz w:val="24"/>
          <w:szCs w:val="24"/>
        </w:rPr>
        <w:t>- в Правилах составления и доведения до государственных органов перечня организаций и лиц, связанных с финансированием терроризма и экстремизма</w:t>
      </w:r>
      <w:r w:rsidRPr="002B1200">
        <w:rPr>
          <w:rStyle w:val="a7"/>
          <w:rFonts w:ascii="Times New Roman" w:hAnsi="Times New Roman" w:cs="Times New Roman"/>
          <w:sz w:val="24"/>
          <w:szCs w:val="24"/>
        </w:rPr>
        <w:footnoteReference w:id="24"/>
      </w:r>
      <w:r w:rsidR="002B65D3" w:rsidRPr="002B1200">
        <w:rPr>
          <w:rFonts w:ascii="Times New Roman" w:hAnsi="Times New Roman" w:cs="Times New Roman"/>
          <w:sz w:val="24"/>
          <w:szCs w:val="24"/>
        </w:rPr>
        <w:t xml:space="preserve"> (б</w:t>
      </w:r>
      <w:r w:rsidRPr="002B1200">
        <w:rPr>
          <w:rFonts w:ascii="Times New Roman" w:hAnsi="Times New Roman" w:cs="Times New Roman"/>
          <w:sz w:val="24"/>
          <w:szCs w:val="24"/>
        </w:rPr>
        <w:t xml:space="preserve">олее подробно см. раздел </w:t>
      </w:r>
      <w:r w:rsidR="000828B2" w:rsidRPr="002B1200">
        <w:rPr>
          <w:rFonts w:ascii="Times New Roman" w:hAnsi="Times New Roman" w:cs="Times New Roman"/>
          <w:sz w:val="24"/>
          <w:szCs w:val="24"/>
        </w:rPr>
        <w:t>6 настоящей Информационной записки);</w:t>
      </w:r>
    </w:p>
    <w:p w14:paraId="0E0FB911" w14:textId="77777777" w:rsidR="002B1200" w:rsidRPr="002B1200" w:rsidRDefault="002B65D3" w:rsidP="002B1200">
      <w:pPr>
        <w:spacing w:after="0" w:line="240" w:lineRule="auto"/>
        <w:jc w:val="both"/>
        <w:rPr>
          <w:rFonts w:ascii="Times New Roman" w:hAnsi="Times New Roman" w:cs="Times New Roman"/>
          <w:sz w:val="24"/>
          <w:szCs w:val="24"/>
        </w:rPr>
      </w:pPr>
      <w:r w:rsidRPr="002B1200">
        <w:rPr>
          <w:rFonts w:ascii="Times New Roman" w:hAnsi="Times New Roman" w:cs="Times New Roman"/>
          <w:sz w:val="24"/>
          <w:szCs w:val="24"/>
        </w:rPr>
        <w:t>- в Правилах выплаты средств физическому лицу, включенному в перечень организаций и лиц, связанных с финансированием терроризма и экстремизма, для обеспечения своей жизнедеятельности</w:t>
      </w:r>
      <w:r w:rsidRPr="002B1200">
        <w:rPr>
          <w:rStyle w:val="a7"/>
          <w:rFonts w:ascii="Times New Roman" w:hAnsi="Times New Roman" w:cs="Times New Roman"/>
          <w:sz w:val="24"/>
          <w:szCs w:val="24"/>
        </w:rPr>
        <w:footnoteReference w:id="25"/>
      </w:r>
      <w:r w:rsidRPr="002B1200">
        <w:rPr>
          <w:rFonts w:ascii="Times New Roman" w:hAnsi="Times New Roman" w:cs="Times New Roman"/>
          <w:sz w:val="24"/>
          <w:szCs w:val="24"/>
        </w:rPr>
        <w:t xml:space="preserve"> (более подробно см. раздел 6 настоящей Информационной записки)</w:t>
      </w:r>
      <w:r w:rsidR="002B1200" w:rsidRPr="002B1200">
        <w:rPr>
          <w:rFonts w:ascii="Times New Roman" w:hAnsi="Times New Roman" w:cs="Times New Roman"/>
          <w:sz w:val="24"/>
          <w:szCs w:val="24"/>
        </w:rPr>
        <w:t>;</w:t>
      </w:r>
    </w:p>
    <w:p w14:paraId="34A74C3B" w14:textId="51C5A057" w:rsidR="002B65D3" w:rsidRPr="002B1200" w:rsidRDefault="002B1200" w:rsidP="002B1200">
      <w:pPr>
        <w:spacing w:after="0" w:line="240" w:lineRule="auto"/>
        <w:jc w:val="both"/>
        <w:rPr>
          <w:rFonts w:ascii="Times New Roman" w:hAnsi="Times New Roman" w:cs="Times New Roman"/>
          <w:sz w:val="24"/>
          <w:szCs w:val="24"/>
        </w:rPr>
      </w:pPr>
      <w:r w:rsidRPr="002B1200">
        <w:rPr>
          <w:rFonts w:ascii="Times New Roman" w:hAnsi="Times New Roman" w:cs="Times New Roman"/>
          <w:sz w:val="24"/>
          <w:szCs w:val="24"/>
        </w:rPr>
        <w:t>- в Правилах установления и выплаты вознаграждения за информацию, которая помогла предотвратить или пресечь акт терроризма</w:t>
      </w:r>
      <w:r w:rsidRPr="002B1200">
        <w:rPr>
          <w:rStyle w:val="a7"/>
          <w:rFonts w:ascii="Times New Roman" w:hAnsi="Times New Roman" w:cs="Times New Roman"/>
          <w:sz w:val="24"/>
          <w:szCs w:val="24"/>
        </w:rPr>
        <w:footnoteReference w:id="26"/>
      </w:r>
      <w:r w:rsidR="002B65D3" w:rsidRPr="002B1200">
        <w:rPr>
          <w:rFonts w:ascii="Times New Roman" w:hAnsi="Times New Roman" w:cs="Times New Roman"/>
          <w:sz w:val="24"/>
          <w:szCs w:val="24"/>
        </w:rPr>
        <w:t xml:space="preserve"> и </w:t>
      </w:r>
      <w:r w:rsidR="00CA4D94" w:rsidRPr="002B1200">
        <w:rPr>
          <w:rFonts w:ascii="Times New Roman" w:hAnsi="Times New Roman" w:cs="Times New Roman"/>
          <w:sz w:val="24"/>
          <w:szCs w:val="24"/>
        </w:rPr>
        <w:t>ряде других</w:t>
      </w:r>
      <w:r w:rsidR="002B65D3" w:rsidRPr="002B1200">
        <w:rPr>
          <w:rFonts w:ascii="Times New Roman" w:hAnsi="Times New Roman" w:cs="Times New Roman"/>
          <w:sz w:val="24"/>
          <w:szCs w:val="24"/>
        </w:rPr>
        <w:t>.</w:t>
      </w:r>
    </w:p>
    <w:p w14:paraId="5BDA5D77" w14:textId="634078AB" w:rsidR="002B65D3" w:rsidRPr="002B65D3" w:rsidRDefault="002B65D3" w:rsidP="002B65D3">
      <w:pPr>
        <w:spacing w:after="0" w:line="240" w:lineRule="auto"/>
        <w:jc w:val="both"/>
        <w:rPr>
          <w:rFonts w:ascii="Times New Roman" w:hAnsi="Times New Roman" w:cs="Times New Roman"/>
          <w:sz w:val="24"/>
          <w:szCs w:val="24"/>
        </w:rPr>
      </w:pPr>
    </w:p>
    <w:p w14:paraId="17AE16FB" w14:textId="2DFBB04C" w:rsidR="00CA4D94" w:rsidRDefault="00CA4D94" w:rsidP="002B65D3">
      <w:pPr>
        <w:spacing w:after="0" w:line="240" w:lineRule="auto"/>
        <w:jc w:val="both"/>
        <w:rPr>
          <w:rFonts w:ascii="Times New Roman" w:hAnsi="Times New Roman" w:cs="Times New Roman"/>
          <w:color w:val="000000"/>
          <w:spacing w:val="2"/>
          <w:sz w:val="24"/>
          <w:szCs w:val="24"/>
          <w:shd w:val="clear" w:color="auto" w:fill="FFFFFF"/>
        </w:rPr>
      </w:pPr>
      <w:r>
        <w:rPr>
          <w:rFonts w:ascii="Times New Roman" w:hAnsi="Times New Roman" w:cs="Times New Roman"/>
          <w:sz w:val="24"/>
          <w:szCs w:val="24"/>
        </w:rPr>
        <w:t>Некоторые из них содержат нормы, крайне спорные с точки зрения соблюдения прав и свобод человека. Так в пункте 2 Правил погребения лиц, погибших в результате проведения акта терроризма или пресечения его силовыми структурами указано</w:t>
      </w:r>
      <w:r w:rsidRPr="00CA4D94">
        <w:rPr>
          <w:rFonts w:ascii="Times New Roman" w:hAnsi="Times New Roman" w:cs="Times New Roman"/>
          <w:sz w:val="24"/>
          <w:szCs w:val="24"/>
        </w:rPr>
        <w:t xml:space="preserve">: </w:t>
      </w:r>
      <w:r>
        <w:rPr>
          <w:rFonts w:ascii="Times New Roman" w:hAnsi="Times New Roman" w:cs="Times New Roman"/>
          <w:sz w:val="24"/>
          <w:szCs w:val="24"/>
        </w:rPr>
        <w:t>«</w:t>
      </w:r>
      <w:r w:rsidRPr="00CA4D94">
        <w:rPr>
          <w:rFonts w:ascii="Times New Roman" w:hAnsi="Times New Roman" w:cs="Times New Roman"/>
          <w:i/>
          <w:color w:val="000000"/>
          <w:spacing w:val="2"/>
          <w:sz w:val="24"/>
          <w:szCs w:val="24"/>
          <w:shd w:val="clear" w:color="auto" w:fill="FFFFFF"/>
        </w:rPr>
        <w:t>Тела лиц, уголовное преследование в отношении которых в связи с участием в террористической деятельности прекращено из-за их смерти, наступившей в результате совершения ими акта терроризма, а также при пресечении совершаемого ими акта терроризма для захоронения не выдаются и о месте их захоронения не сообщается</w:t>
      </w:r>
      <w:r>
        <w:rPr>
          <w:rFonts w:ascii="Times New Roman" w:hAnsi="Times New Roman" w:cs="Times New Roman"/>
          <w:color w:val="000000"/>
          <w:spacing w:val="2"/>
          <w:sz w:val="24"/>
          <w:szCs w:val="24"/>
          <w:shd w:val="clear" w:color="auto" w:fill="FFFFFF"/>
        </w:rPr>
        <w:t>»</w:t>
      </w:r>
      <w:r w:rsidR="00094494">
        <w:rPr>
          <w:rStyle w:val="a7"/>
          <w:rFonts w:ascii="Times New Roman" w:hAnsi="Times New Roman" w:cs="Times New Roman"/>
          <w:sz w:val="24"/>
          <w:szCs w:val="24"/>
        </w:rPr>
        <w:footnoteReference w:id="27"/>
      </w:r>
      <w:r>
        <w:rPr>
          <w:rFonts w:ascii="Times New Roman" w:hAnsi="Times New Roman" w:cs="Times New Roman"/>
          <w:color w:val="000000"/>
          <w:spacing w:val="2"/>
          <w:sz w:val="24"/>
          <w:szCs w:val="24"/>
          <w:shd w:val="clear" w:color="auto" w:fill="FFFFFF"/>
        </w:rPr>
        <w:t>.</w:t>
      </w:r>
    </w:p>
    <w:p w14:paraId="2EEE63B9" w14:textId="0A748B2C" w:rsidR="00CA4D94" w:rsidRDefault="00CA4D94" w:rsidP="002B65D3">
      <w:pPr>
        <w:spacing w:after="0" w:line="240" w:lineRule="auto"/>
        <w:jc w:val="both"/>
        <w:rPr>
          <w:rFonts w:ascii="Times New Roman" w:hAnsi="Times New Roman" w:cs="Times New Roman"/>
          <w:color w:val="000000"/>
          <w:spacing w:val="2"/>
          <w:sz w:val="24"/>
          <w:szCs w:val="24"/>
          <w:shd w:val="clear" w:color="auto" w:fill="FFFFFF"/>
        </w:rPr>
      </w:pPr>
    </w:p>
    <w:p w14:paraId="7F429825" w14:textId="1D85B84A" w:rsidR="00CA4D94" w:rsidRDefault="00CA4D94" w:rsidP="002B65D3">
      <w:pPr>
        <w:spacing w:after="0" w:line="240" w:lineRule="auto"/>
        <w:jc w:val="both"/>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rPr>
        <w:t xml:space="preserve">Поскольку уголовное преследование таких лиц не закончено с вынесением обвинительного приговора, установленный порядок захоронения этих лиц нарушает принцип презумпции невиновности и права их родственников и близких. </w:t>
      </w:r>
    </w:p>
    <w:p w14:paraId="06BF2B40" w14:textId="246606A5" w:rsidR="00CA4D94" w:rsidRPr="00DC4EDC" w:rsidRDefault="00CA4D94" w:rsidP="00DC4EDC">
      <w:pPr>
        <w:spacing w:after="0" w:line="240" w:lineRule="auto"/>
        <w:jc w:val="both"/>
        <w:rPr>
          <w:rFonts w:ascii="Times New Roman" w:hAnsi="Times New Roman" w:cs="Times New Roman"/>
          <w:color w:val="000000"/>
          <w:spacing w:val="2"/>
          <w:sz w:val="24"/>
          <w:szCs w:val="24"/>
          <w:shd w:val="clear" w:color="auto" w:fill="FFFFFF"/>
        </w:rPr>
      </w:pPr>
    </w:p>
    <w:p w14:paraId="0AF033BF" w14:textId="77777777" w:rsidR="00DC4EDC" w:rsidRPr="00DC4EDC" w:rsidRDefault="00DC4EDC" w:rsidP="00DC4EDC">
      <w:pPr>
        <w:spacing w:after="0" w:line="240" w:lineRule="auto"/>
        <w:jc w:val="both"/>
        <w:rPr>
          <w:rFonts w:ascii="Times New Roman" w:hAnsi="Times New Roman" w:cs="Times New Roman"/>
          <w:sz w:val="24"/>
          <w:szCs w:val="24"/>
        </w:rPr>
      </w:pPr>
      <w:r w:rsidRPr="00DC4EDC">
        <w:rPr>
          <w:rFonts w:ascii="Times New Roman" w:hAnsi="Times New Roman" w:cs="Times New Roman"/>
          <w:sz w:val="24"/>
          <w:szCs w:val="24"/>
        </w:rPr>
        <w:t>В Законе о противодействии терроризму, как и в Законе о противодействии экстремизму приведён ряд определений, имеющих общий характер и могущих при произвольной интерпретации привести к нарушению прав и свобод человека.</w:t>
      </w:r>
    </w:p>
    <w:p w14:paraId="15B85828" w14:textId="77777777" w:rsidR="00DC4EDC" w:rsidRPr="00DC4EDC" w:rsidRDefault="00DC4EDC" w:rsidP="00DC4EDC">
      <w:pPr>
        <w:spacing w:after="0" w:line="240" w:lineRule="auto"/>
        <w:jc w:val="both"/>
        <w:rPr>
          <w:rFonts w:ascii="Times New Roman" w:hAnsi="Times New Roman" w:cs="Times New Roman"/>
          <w:sz w:val="24"/>
          <w:szCs w:val="24"/>
        </w:rPr>
      </w:pPr>
    </w:p>
    <w:p w14:paraId="693337AD" w14:textId="77777777" w:rsidR="00DC4EDC" w:rsidRDefault="00DC4EDC" w:rsidP="00DC4EDC">
      <w:pPr>
        <w:spacing w:after="0" w:line="240" w:lineRule="auto"/>
        <w:jc w:val="both"/>
        <w:rPr>
          <w:rFonts w:ascii="Times New Roman" w:hAnsi="Times New Roman" w:cs="Times New Roman"/>
          <w:sz w:val="24"/>
          <w:szCs w:val="24"/>
        </w:rPr>
      </w:pPr>
      <w:r w:rsidRPr="00DC4EDC">
        <w:rPr>
          <w:rFonts w:ascii="Times New Roman" w:hAnsi="Times New Roman" w:cs="Times New Roman"/>
          <w:sz w:val="24"/>
          <w:szCs w:val="24"/>
        </w:rPr>
        <w:t xml:space="preserve">Например, в </w:t>
      </w:r>
      <w:r>
        <w:rPr>
          <w:rFonts w:ascii="Times New Roman" w:hAnsi="Times New Roman" w:cs="Times New Roman"/>
          <w:sz w:val="24"/>
          <w:szCs w:val="24"/>
        </w:rPr>
        <w:t>статье 1 этого Закона, в которой изложены основные понятия, указано:</w:t>
      </w:r>
    </w:p>
    <w:p w14:paraId="1441F1AD" w14:textId="77777777" w:rsidR="00DC4EDC" w:rsidRDefault="00DC4EDC" w:rsidP="00DC4EDC">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t>
      </w:r>
      <w:r w:rsidRPr="00DC4EDC">
        <w:rPr>
          <w:rFonts w:ascii="Times New Roman" w:hAnsi="Times New Roman" w:cs="Times New Roman"/>
          <w:sz w:val="24"/>
          <w:szCs w:val="24"/>
        </w:rPr>
        <w:t>4</w:t>
      </w:r>
      <w:r w:rsidRPr="00DC4EDC">
        <w:rPr>
          <w:rFonts w:ascii="Times New Roman" w:hAnsi="Times New Roman" w:cs="Times New Roman"/>
          <w:i/>
          <w:sz w:val="24"/>
          <w:szCs w:val="24"/>
        </w:rPr>
        <w:t xml:space="preserve">) идеология насилия – система общественных теорий, взглядов и идей, оправдывающих насилие, в том числе с применением террористических методов и средств для достижения политических, религиозных, идеологических и иных целей; </w:t>
      </w:r>
    </w:p>
    <w:p w14:paraId="1D09F2FF" w14:textId="77777777" w:rsidR="00DC4EDC" w:rsidRDefault="00DC4EDC" w:rsidP="00DC4EDC">
      <w:pPr>
        <w:spacing w:after="0" w:line="240" w:lineRule="auto"/>
        <w:jc w:val="both"/>
        <w:rPr>
          <w:rFonts w:ascii="Times New Roman" w:hAnsi="Times New Roman" w:cs="Times New Roman"/>
          <w:i/>
          <w:sz w:val="24"/>
          <w:szCs w:val="24"/>
        </w:rPr>
      </w:pPr>
      <w:r w:rsidRPr="00DC4EDC">
        <w:rPr>
          <w:rFonts w:ascii="Times New Roman" w:hAnsi="Times New Roman" w:cs="Times New Roman"/>
          <w:i/>
          <w:sz w:val="24"/>
          <w:szCs w:val="24"/>
        </w:rPr>
        <w:t xml:space="preserve">5) терроризм – идеология насилия и практика воздействия на принятие решения государственными органами, органами местного самоуправления или международными организациями путем совершения либо угрозы совершения насильственных и (или) иных </w:t>
      </w:r>
      <w:r w:rsidRPr="00DC4EDC">
        <w:rPr>
          <w:rFonts w:ascii="Times New Roman" w:hAnsi="Times New Roman" w:cs="Times New Roman"/>
          <w:i/>
          <w:sz w:val="24"/>
          <w:szCs w:val="24"/>
        </w:rPr>
        <w:lastRenderedPageBreak/>
        <w:t>преступных действий, связанных с устрашением населения и направленных на причинение ущерба личности, обществу и государству;</w:t>
      </w:r>
    </w:p>
    <w:p w14:paraId="3D3574AC" w14:textId="77777777" w:rsidR="00DC4EDC" w:rsidRDefault="00DC4EDC" w:rsidP="00DC4EDC">
      <w:pPr>
        <w:spacing w:after="0" w:line="240" w:lineRule="auto"/>
        <w:jc w:val="both"/>
        <w:rPr>
          <w:rFonts w:ascii="Times New Roman" w:hAnsi="Times New Roman" w:cs="Times New Roman"/>
          <w:i/>
          <w:sz w:val="24"/>
          <w:szCs w:val="24"/>
        </w:rPr>
      </w:pPr>
      <w:r w:rsidRPr="00DC4EDC">
        <w:rPr>
          <w:rFonts w:ascii="Times New Roman" w:hAnsi="Times New Roman" w:cs="Times New Roman"/>
          <w:i/>
          <w:sz w:val="24"/>
          <w:szCs w:val="24"/>
        </w:rPr>
        <w:t xml:space="preserve">6) акт терроризма – совершение или угроза совершения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государственными органами Республики Казахстан, иностранными государствами или международными организациями, а также посягательство на жизнь человека, совершенное в тех же целях, а равно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14:paraId="478E5E07" w14:textId="77777777" w:rsidR="00DC4EDC" w:rsidRDefault="00DC4EDC" w:rsidP="00DC4EDC">
      <w:pPr>
        <w:spacing w:after="0" w:line="240" w:lineRule="auto"/>
        <w:jc w:val="both"/>
        <w:rPr>
          <w:rFonts w:ascii="Times New Roman" w:hAnsi="Times New Roman" w:cs="Times New Roman"/>
          <w:i/>
          <w:sz w:val="24"/>
          <w:szCs w:val="24"/>
        </w:rPr>
      </w:pPr>
      <w:r w:rsidRPr="00DC4EDC">
        <w:rPr>
          <w:rFonts w:ascii="Times New Roman" w:hAnsi="Times New Roman" w:cs="Times New Roman"/>
          <w:i/>
          <w:sz w:val="24"/>
          <w:szCs w:val="24"/>
        </w:rPr>
        <w:t xml:space="preserve">6-1) призыв к совершению акта терроризма – обращение, выраженное публично или отраженное в распространяемом информационном материале, воздействующее на сознание, волю и поведение физического лица с целью побуждения его на совершение акта терроризма; </w:t>
      </w:r>
    </w:p>
    <w:p w14:paraId="0481BFA1" w14:textId="77777777" w:rsidR="00DC4EDC" w:rsidRDefault="00DC4EDC" w:rsidP="00DC4EDC">
      <w:pPr>
        <w:spacing w:after="0" w:line="240" w:lineRule="auto"/>
        <w:jc w:val="both"/>
        <w:rPr>
          <w:rFonts w:ascii="Times New Roman" w:hAnsi="Times New Roman" w:cs="Times New Roman"/>
          <w:i/>
          <w:sz w:val="24"/>
          <w:szCs w:val="24"/>
        </w:rPr>
      </w:pPr>
      <w:r w:rsidRPr="00DC4EDC">
        <w:rPr>
          <w:rFonts w:ascii="Times New Roman" w:hAnsi="Times New Roman" w:cs="Times New Roman"/>
          <w:i/>
          <w:sz w:val="24"/>
          <w:szCs w:val="24"/>
        </w:rPr>
        <w:t>12) финансирование терроризма – предоставление или сбор денег и (или) иного имущества, права на имущество или выгод имущественного характера, а также дарение, мена, пожертвования, благотворительная помощь, оказание информационных и иного рода услуг либо оказание финансовых услуг физическому лицу либо группе лиц, либо юридическому лицу, совершенные лицом, заведомо осознававшим террористический характер их деятельности либо то, что предоставленное имущество, оказанные информационные, финансовые и иного рода услуги будут использованы для осуществления террористической деятельности либо обеспечения террористической группы, террористической организации, незаконного военизированного формирования;</w:t>
      </w:r>
      <w:r>
        <w:rPr>
          <w:rFonts w:ascii="Times New Roman" w:hAnsi="Times New Roman" w:cs="Times New Roman"/>
          <w:i/>
          <w:sz w:val="24"/>
          <w:szCs w:val="24"/>
        </w:rPr>
        <w:t>…</w:t>
      </w:r>
      <w:r w:rsidRPr="00DC4EDC">
        <w:rPr>
          <w:rFonts w:ascii="Times New Roman" w:hAnsi="Times New Roman" w:cs="Times New Roman"/>
          <w:i/>
          <w:sz w:val="24"/>
          <w:szCs w:val="24"/>
        </w:rPr>
        <w:t xml:space="preserve"> </w:t>
      </w:r>
    </w:p>
    <w:p w14:paraId="0D205234" w14:textId="421D98F5" w:rsidR="00DC4EDC" w:rsidRPr="00DC4EDC" w:rsidRDefault="00DC4EDC" w:rsidP="00DC4EDC">
      <w:pPr>
        <w:spacing w:after="0" w:line="240" w:lineRule="auto"/>
        <w:jc w:val="both"/>
        <w:rPr>
          <w:rFonts w:ascii="Times New Roman" w:hAnsi="Times New Roman" w:cs="Times New Roman"/>
          <w:i/>
          <w:sz w:val="24"/>
          <w:szCs w:val="24"/>
        </w:rPr>
      </w:pPr>
      <w:r w:rsidRPr="00DC4EDC">
        <w:rPr>
          <w:rFonts w:ascii="Times New Roman" w:hAnsi="Times New Roman" w:cs="Times New Roman"/>
          <w:i/>
          <w:sz w:val="24"/>
          <w:szCs w:val="24"/>
        </w:rPr>
        <w:t>14-1) террористические материалы – любые информационные материалы, содержащие информацию о способах и средствах совершения акта терроризма, а также признаки и (или) призывы к осуществлению террористической деятельности либо обосновывающие или оправдывающие необходимость осуществления такой деятельности;</w:t>
      </w:r>
    </w:p>
    <w:p w14:paraId="2BFE5B40" w14:textId="2CDE28A9" w:rsidR="00DC4EDC" w:rsidRPr="00DC4EDC" w:rsidRDefault="00DC4EDC" w:rsidP="00DC4EDC">
      <w:pPr>
        <w:spacing w:after="0" w:line="240" w:lineRule="auto"/>
        <w:jc w:val="both"/>
        <w:rPr>
          <w:rFonts w:ascii="Times New Roman" w:hAnsi="Times New Roman" w:cs="Times New Roman"/>
          <w:i/>
          <w:sz w:val="24"/>
          <w:szCs w:val="24"/>
        </w:rPr>
      </w:pPr>
      <w:r w:rsidRPr="00DC4EDC">
        <w:rPr>
          <w:rFonts w:ascii="Times New Roman" w:hAnsi="Times New Roman" w:cs="Times New Roman"/>
          <w:i/>
          <w:sz w:val="24"/>
          <w:szCs w:val="24"/>
        </w:rPr>
        <w:t>15) террористическая группа – организованная группа, преследующая цель совершения одного или нескольких террористических преступлений</w:t>
      </w:r>
      <w:r>
        <w:rPr>
          <w:rFonts w:ascii="Times New Roman" w:hAnsi="Times New Roman" w:cs="Times New Roman"/>
          <w:i/>
          <w:sz w:val="24"/>
          <w:szCs w:val="24"/>
        </w:rPr>
        <w:t>…</w:t>
      </w:r>
    </w:p>
    <w:p w14:paraId="118EFDCB" w14:textId="0E95177C" w:rsidR="00DC4EDC" w:rsidRPr="00DC4EDC" w:rsidRDefault="00DC4EDC" w:rsidP="00DC4EDC">
      <w:pPr>
        <w:spacing w:after="0" w:line="240" w:lineRule="auto"/>
        <w:jc w:val="both"/>
        <w:rPr>
          <w:rFonts w:ascii="Times New Roman" w:hAnsi="Times New Roman" w:cs="Times New Roman"/>
          <w:i/>
          <w:sz w:val="24"/>
          <w:szCs w:val="24"/>
        </w:rPr>
      </w:pPr>
      <w:r w:rsidRPr="00DC4EDC">
        <w:rPr>
          <w:rFonts w:ascii="Times New Roman" w:hAnsi="Times New Roman" w:cs="Times New Roman"/>
          <w:i/>
          <w:sz w:val="24"/>
          <w:szCs w:val="24"/>
        </w:rPr>
        <w:t>17) террористическая организация – организация, осуществляющая террористическую деятельность либо признающая возможность использования в своей деятельности терроризма, в отношении которой принято и вступило в законную силу решение суда о признании ее террористической;</w:t>
      </w:r>
    </w:p>
    <w:p w14:paraId="0DE2A7D7" w14:textId="77777777" w:rsidR="00DC4EDC" w:rsidRDefault="00DC4EDC" w:rsidP="00DC4EDC">
      <w:pPr>
        <w:spacing w:after="0" w:line="240" w:lineRule="auto"/>
        <w:jc w:val="both"/>
        <w:rPr>
          <w:rFonts w:ascii="Times New Roman" w:hAnsi="Times New Roman" w:cs="Times New Roman"/>
          <w:i/>
          <w:sz w:val="24"/>
          <w:szCs w:val="24"/>
        </w:rPr>
      </w:pPr>
      <w:r w:rsidRPr="00DC4EDC">
        <w:rPr>
          <w:rFonts w:ascii="Times New Roman" w:hAnsi="Times New Roman" w:cs="Times New Roman"/>
          <w:i/>
          <w:sz w:val="24"/>
          <w:szCs w:val="24"/>
        </w:rPr>
        <w:t>18) террористическая деятельность – совершение любых из нижеследующих деяний:</w:t>
      </w:r>
    </w:p>
    <w:p w14:paraId="0CE07BAF" w14:textId="77777777" w:rsidR="00DC4EDC" w:rsidRDefault="00DC4EDC" w:rsidP="00DC4ED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DC4EDC">
        <w:rPr>
          <w:rFonts w:ascii="Times New Roman" w:hAnsi="Times New Roman" w:cs="Times New Roman"/>
          <w:i/>
          <w:sz w:val="24"/>
          <w:szCs w:val="24"/>
        </w:rPr>
        <w:t>организация, планирование, подготовка, финансирование и реализация акта терроризма;</w:t>
      </w:r>
    </w:p>
    <w:p w14:paraId="1F35A0BF" w14:textId="5E9B0BEC" w:rsidR="00DC4EDC" w:rsidRPr="00DC4EDC" w:rsidRDefault="00DC4EDC" w:rsidP="00DC4ED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DC4EDC">
        <w:rPr>
          <w:rFonts w:ascii="Times New Roman" w:hAnsi="Times New Roman" w:cs="Times New Roman"/>
          <w:i/>
          <w:sz w:val="24"/>
          <w:szCs w:val="24"/>
        </w:rPr>
        <w:t>подстрекательство к акту терроризма;</w:t>
      </w:r>
    </w:p>
    <w:p w14:paraId="786C5A2F" w14:textId="77777777" w:rsidR="00DC4EDC" w:rsidRDefault="00DC4EDC" w:rsidP="00DC4ED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DC4EDC">
        <w:rPr>
          <w:rFonts w:ascii="Times New Roman" w:hAnsi="Times New Roman" w:cs="Times New Roman"/>
          <w:i/>
          <w:sz w:val="24"/>
          <w:szCs w:val="24"/>
        </w:rPr>
        <w:t>организация незаконного военизированного формирования, преступного сообщества (преступной организации), организованной группы в целях совершения акта терроризма, а равно участие в таких структурах;</w:t>
      </w:r>
    </w:p>
    <w:p w14:paraId="1388FA9B" w14:textId="3392D654" w:rsidR="00DC4EDC" w:rsidRDefault="00DC4EDC" w:rsidP="00DC4ED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DC4EDC">
        <w:rPr>
          <w:rFonts w:ascii="Times New Roman" w:hAnsi="Times New Roman" w:cs="Times New Roman"/>
          <w:i/>
          <w:sz w:val="24"/>
          <w:szCs w:val="24"/>
        </w:rPr>
        <w:t>вербовка, вооружение, обучение и использование террористов;</w:t>
      </w:r>
    </w:p>
    <w:p w14:paraId="0902D3F2" w14:textId="72CA10C4" w:rsidR="00DC4EDC" w:rsidRPr="00DC4EDC" w:rsidRDefault="00DC4EDC" w:rsidP="00DC4ED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Pr="00DC4EDC">
        <w:rPr>
          <w:rFonts w:ascii="Times New Roman" w:hAnsi="Times New Roman" w:cs="Times New Roman"/>
          <w:i/>
          <w:sz w:val="24"/>
          <w:szCs w:val="24"/>
        </w:rPr>
        <w:t> информационное или иное пособничество в организации, планировании, подготовке и совершении акта терроризма;</w:t>
      </w:r>
    </w:p>
    <w:p w14:paraId="0017D3CB" w14:textId="77777777" w:rsidR="00DC4EDC" w:rsidRDefault="00DC4EDC" w:rsidP="00DC4ED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DC4EDC">
        <w:rPr>
          <w:rFonts w:ascii="Times New Roman" w:hAnsi="Times New Roman" w:cs="Times New Roman"/>
          <w:i/>
          <w:sz w:val="24"/>
          <w:szCs w:val="24"/>
        </w:rPr>
        <w:t>пропаганда идей терроризма, распространение террористических материалов, в том числе с использованием средств массовой информации или сетей телекоммуникаций;</w:t>
      </w:r>
    </w:p>
    <w:p w14:paraId="5488CB47" w14:textId="0EF5EDB4" w:rsidR="00DC4EDC" w:rsidRPr="00DC4EDC" w:rsidRDefault="00DC4EDC" w:rsidP="00DC4ED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DC4EDC">
        <w:rPr>
          <w:rFonts w:ascii="Times New Roman" w:hAnsi="Times New Roman" w:cs="Times New Roman"/>
          <w:i/>
          <w:sz w:val="24"/>
          <w:szCs w:val="24"/>
        </w:rPr>
        <w:t>оказание финансовой, правовой помощи или иное содействие террористам, а также организациям, деятельность которых признана террористической в соответствии с законодательством Республики Казахстан, с осознанием того, что указанные действия будут использованы для осуществления террористической деятельности либо обеспечения террористической организации</w:t>
      </w:r>
      <w:r>
        <w:rPr>
          <w:rFonts w:ascii="Times New Roman" w:hAnsi="Times New Roman" w:cs="Times New Roman"/>
          <w:sz w:val="24"/>
          <w:szCs w:val="24"/>
        </w:rPr>
        <w:t>»</w:t>
      </w:r>
      <w:r w:rsidRPr="00DC4EDC">
        <w:rPr>
          <w:rFonts w:ascii="Times New Roman" w:hAnsi="Times New Roman" w:cs="Times New Roman"/>
          <w:sz w:val="24"/>
          <w:szCs w:val="24"/>
        </w:rPr>
        <w:t>.</w:t>
      </w:r>
    </w:p>
    <w:p w14:paraId="35AB054D" w14:textId="0C860FAC" w:rsidR="00DC4EDC" w:rsidRPr="00DC4EDC" w:rsidRDefault="00DC4EDC" w:rsidP="00DC4EDC">
      <w:pPr>
        <w:pStyle w:val="ad"/>
        <w:shd w:val="clear" w:color="auto" w:fill="FFFFFF"/>
        <w:spacing w:before="0" w:beforeAutospacing="0" w:after="0" w:afterAutospacing="0"/>
        <w:jc w:val="both"/>
        <w:textAlignment w:val="baseline"/>
        <w:rPr>
          <w:color w:val="000000"/>
          <w:spacing w:val="2"/>
        </w:rPr>
      </w:pPr>
    </w:p>
    <w:p w14:paraId="7919A05C" w14:textId="56A3B8BF" w:rsidR="00DC4EDC" w:rsidRPr="00DC4EDC" w:rsidRDefault="00DC4EDC" w:rsidP="00DC4EDC">
      <w:pPr>
        <w:spacing w:after="0" w:line="240" w:lineRule="auto"/>
        <w:jc w:val="both"/>
        <w:rPr>
          <w:rFonts w:ascii="Times New Roman" w:hAnsi="Times New Roman" w:cs="Times New Roman"/>
          <w:color w:val="000000"/>
          <w:spacing w:val="2"/>
          <w:sz w:val="24"/>
          <w:szCs w:val="24"/>
          <w:shd w:val="clear" w:color="auto" w:fill="FFFFFF"/>
        </w:rPr>
      </w:pPr>
      <w:r w:rsidRPr="00DC4EDC">
        <w:rPr>
          <w:rFonts w:ascii="Times New Roman" w:hAnsi="Times New Roman" w:cs="Times New Roman"/>
          <w:color w:val="000000"/>
          <w:spacing w:val="2"/>
          <w:sz w:val="24"/>
          <w:szCs w:val="24"/>
          <w:shd w:val="clear" w:color="auto" w:fill="FFFFFF"/>
        </w:rPr>
        <w:lastRenderedPageBreak/>
        <w:t xml:space="preserve">  </w:t>
      </w:r>
    </w:p>
    <w:p w14:paraId="3B621B2D" w14:textId="0CB462E5" w:rsidR="002B65D3" w:rsidRDefault="002B65D3" w:rsidP="00DC4EDC">
      <w:pPr>
        <w:spacing w:after="0" w:line="240" w:lineRule="auto"/>
        <w:jc w:val="both"/>
        <w:rPr>
          <w:rFonts w:ascii="Times New Roman" w:hAnsi="Times New Roman" w:cs="Times New Roman"/>
          <w:sz w:val="24"/>
          <w:szCs w:val="24"/>
        </w:rPr>
      </w:pPr>
      <w:r w:rsidRPr="00DC4EDC">
        <w:rPr>
          <w:rFonts w:ascii="Times New Roman" w:hAnsi="Times New Roman" w:cs="Times New Roman"/>
          <w:sz w:val="24"/>
          <w:szCs w:val="24"/>
        </w:rPr>
        <w:t>В декабре 2017 года было принято Нормативное постановление Верховного Суда РК о некоторых вопросах судебной практики по применению законодательства о террористических и экстремистских преступлениях</w:t>
      </w:r>
      <w:r w:rsidRPr="00DC4EDC">
        <w:rPr>
          <w:rStyle w:val="a7"/>
          <w:rFonts w:ascii="Times New Roman" w:hAnsi="Times New Roman" w:cs="Times New Roman"/>
          <w:sz w:val="24"/>
          <w:szCs w:val="24"/>
        </w:rPr>
        <w:footnoteReference w:id="28"/>
      </w:r>
      <w:r w:rsidR="00A46AE6" w:rsidRPr="00DC4EDC">
        <w:rPr>
          <w:rFonts w:ascii="Times New Roman" w:hAnsi="Times New Roman" w:cs="Times New Roman"/>
          <w:sz w:val="24"/>
          <w:szCs w:val="24"/>
        </w:rPr>
        <w:t>, в котором содержатся разъяснения судам, касающиеся</w:t>
      </w:r>
      <w:r w:rsidR="00A46AE6">
        <w:rPr>
          <w:rFonts w:ascii="Times New Roman" w:hAnsi="Times New Roman" w:cs="Times New Roman"/>
          <w:sz w:val="24"/>
          <w:szCs w:val="24"/>
        </w:rPr>
        <w:t xml:space="preserve"> рассмотрения дел, связанных с экстремистскими преступлениями. И в нем также террористические и экстремистские преступления объединены в одну категорию. </w:t>
      </w:r>
    </w:p>
    <w:p w14:paraId="04874521" w14:textId="5473A41B" w:rsidR="00A46AE6" w:rsidRDefault="00A46AE6" w:rsidP="002B65D3">
      <w:pPr>
        <w:spacing w:after="0" w:line="240" w:lineRule="auto"/>
        <w:jc w:val="both"/>
        <w:rPr>
          <w:rFonts w:ascii="Times New Roman" w:hAnsi="Times New Roman" w:cs="Times New Roman"/>
          <w:sz w:val="24"/>
          <w:szCs w:val="24"/>
        </w:rPr>
      </w:pPr>
    </w:p>
    <w:p w14:paraId="5E401199" w14:textId="4B29E011" w:rsidR="002B65D3" w:rsidRPr="002B65D3" w:rsidRDefault="00A46AE6" w:rsidP="00A46A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целом несмотря на то, что казахстанское законодательство содержит необходимый инструментарий для эффективной борьбы с терроризмом, оно страдает наличием целого ряда формулировок и определений, которые не соответствуют принципу юридической определённости и предсказуемости, особенно когда речь идёт о понятиях «экстремизма» и «экстремистской деятельности». Это позволяет использовать подобные формулировки для преследования политических оппонентов, несогласных и гражданских активистов, ограничивать права на свободу объединения и мирного собрания, слова и выражения мнения, совести и религии, а также передвижения.</w:t>
      </w:r>
    </w:p>
    <w:p w14:paraId="7CDBF34D" w14:textId="77777777" w:rsidR="007E0513" w:rsidRPr="002B65D3" w:rsidRDefault="007E0513" w:rsidP="002B65D3">
      <w:pPr>
        <w:widowControl w:val="0"/>
        <w:autoSpaceDE w:val="0"/>
        <w:autoSpaceDN w:val="0"/>
        <w:adjustRightInd w:val="0"/>
        <w:spacing w:after="0" w:line="240" w:lineRule="auto"/>
        <w:jc w:val="both"/>
        <w:rPr>
          <w:rFonts w:ascii="Times New Roman" w:hAnsi="Times New Roman" w:cs="Times New Roman"/>
          <w:sz w:val="24"/>
          <w:szCs w:val="24"/>
          <w:u w:color="0000FF"/>
        </w:rPr>
      </w:pPr>
    </w:p>
    <w:p w14:paraId="75AA5E55" w14:textId="77777777" w:rsidR="009D27F2" w:rsidRPr="002E3ECE" w:rsidRDefault="002B699A" w:rsidP="00FD023A">
      <w:pPr>
        <w:spacing w:after="0" w:line="240" w:lineRule="auto"/>
        <w:jc w:val="both"/>
        <w:rPr>
          <w:rFonts w:ascii="Times New Roman" w:hAnsi="Times New Roman" w:cs="Times New Roman"/>
          <w:b/>
          <w:sz w:val="24"/>
          <w:szCs w:val="24"/>
        </w:rPr>
      </w:pPr>
      <w:r w:rsidRPr="002E3ECE">
        <w:rPr>
          <w:rFonts w:ascii="Times New Roman" w:hAnsi="Times New Roman" w:cs="Times New Roman"/>
          <w:b/>
          <w:sz w:val="24"/>
          <w:szCs w:val="24"/>
        </w:rPr>
        <w:t>3. ПРАВО НА ЖИЗНЬ</w:t>
      </w:r>
    </w:p>
    <w:p w14:paraId="23F1CD94" w14:textId="77777777" w:rsidR="002B699A" w:rsidRPr="002E3ECE" w:rsidRDefault="002B699A" w:rsidP="00FD023A">
      <w:pPr>
        <w:spacing w:after="0" w:line="240" w:lineRule="auto"/>
        <w:jc w:val="both"/>
        <w:rPr>
          <w:rFonts w:ascii="Times New Roman" w:hAnsi="Times New Roman" w:cs="Times New Roman"/>
          <w:b/>
          <w:sz w:val="24"/>
          <w:szCs w:val="24"/>
        </w:rPr>
      </w:pPr>
    </w:p>
    <w:p w14:paraId="0E68736C" w14:textId="77777777" w:rsidR="0082251D" w:rsidRPr="002E3ECE" w:rsidRDefault="0082251D" w:rsidP="00FD023A">
      <w:pPr>
        <w:spacing w:after="0" w:line="240" w:lineRule="auto"/>
        <w:jc w:val="both"/>
        <w:rPr>
          <w:rFonts w:ascii="Times New Roman" w:hAnsi="Times New Roman" w:cs="Times New Roman"/>
          <w:sz w:val="24"/>
          <w:szCs w:val="24"/>
        </w:rPr>
      </w:pPr>
      <w:r w:rsidRPr="002E3ECE">
        <w:rPr>
          <w:rFonts w:ascii="Times New Roman" w:hAnsi="Times New Roman" w:cs="Times New Roman"/>
          <w:sz w:val="24"/>
          <w:szCs w:val="24"/>
        </w:rPr>
        <w:t>Законодательство о применении оружия и спецсредств не обеспечивает гарантии права на жизнь</w:t>
      </w:r>
      <w:r w:rsidR="004A55CF" w:rsidRPr="002E3ECE">
        <w:rPr>
          <w:rFonts w:ascii="Times New Roman" w:hAnsi="Times New Roman" w:cs="Times New Roman"/>
          <w:sz w:val="24"/>
          <w:szCs w:val="24"/>
        </w:rPr>
        <w:t xml:space="preserve"> и</w:t>
      </w:r>
      <w:r w:rsidRPr="002E3ECE">
        <w:rPr>
          <w:rFonts w:ascii="Times New Roman" w:hAnsi="Times New Roman" w:cs="Times New Roman"/>
          <w:sz w:val="24"/>
          <w:szCs w:val="24"/>
        </w:rPr>
        <w:t xml:space="preserve"> противоречит принцип</w:t>
      </w:r>
      <w:r w:rsidR="00A2609C" w:rsidRPr="002E3ECE">
        <w:rPr>
          <w:rFonts w:ascii="Times New Roman" w:hAnsi="Times New Roman" w:cs="Times New Roman"/>
          <w:sz w:val="24"/>
          <w:szCs w:val="24"/>
        </w:rPr>
        <w:t>у</w:t>
      </w:r>
      <w:r w:rsidRPr="002E3ECE">
        <w:rPr>
          <w:rFonts w:ascii="Times New Roman" w:hAnsi="Times New Roman" w:cs="Times New Roman"/>
          <w:sz w:val="24"/>
          <w:szCs w:val="24"/>
        </w:rPr>
        <w:t xml:space="preserve"> юридической определённости и предсказуемости. Основания для применения оружия являются слишком широкими и создают угрозу </w:t>
      </w:r>
      <w:r w:rsidR="004A55CF" w:rsidRPr="002E3ECE">
        <w:rPr>
          <w:rFonts w:ascii="Times New Roman" w:hAnsi="Times New Roman" w:cs="Times New Roman"/>
          <w:sz w:val="24"/>
          <w:szCs w:val="24"/>
        </w:rPr>
        <w:t xml:space="preserve">его </w:t>
      </w:r>
      <w:r w:rsidRPr="002E3ECE">
        <w:rPr>
          <w:rFonts w:ascii="Times New Roman" w:hAnsi="Times New Roman" w:cs="Times New Roman"/>
          <w:sz w:val="24"/>
          <w:szCs w:val="24"/>
        </w:rPr>
        <w:t xml:space="preserve">применения без учета реальных угроз и соразмерности. </w:t>
      </w:r>
    </w:p>
    <w:p w14:paraId="5820A2BE" w14:textId="77777777" w:rsidR="00A2609C" w:rsidRPr="002E3ECE" w:rsidRDefault="00A2609C" w:rsidP="0082251D">
      <w:pPr>
        <w:spacing w:after="0" w:line="240" w:lineRule="auto"/>
        <w:jc w:val="both"/>
        <w:rPr>
          <w:rFonts w:ascii="Times New Roman" w:hAnsi="Times New Roman" w:cs="Times New Roman"/>
          <w:bCs/>
          <w:color w:val="000000"/>
          <w:sz w:val="24"/>
          <w:szCs w:val="24"/>
          <w:shd w:val="clear" w:color="auto" w:fill="FFFFFF"/>
        </w:rPr>
      </w:pPr>
    </w:p>
    <w:p w14:paraId="771028D0" w14:textId="77777777" w:rsidR="004A55CF" w:rsidRDefault="0082251D" w:rsidP="0082251D">
      <w:pPr>
        <w:spacing w:after="0" w:line="240" w:lineRule="auto"/>
        <w:jc w:val="both"/>
        <w:rPr>
          <w:rFonts w:ascii="Times New Roman" w:hAnsi="Times New Roman" w:cs="Times New Roman"/>
          <w:i/>
          <w:color w:val="000000"/>
          <w:sz w:val="24"/>
          <w:szCs w:val="24"/>
          <w:shd w:val="clear" w:color="auto" w:fill="FFFFFF"/>
        </w:rPr>
      </w:pPr>
      <w:r w:rsidRPr="002E3ECE">
        <w:rPr>
          <w:rFonts w:ascii="Times New Roman" w:hAnsi="Times New Roman" w:cs="Times New Roman"/>
          <w:bCs/>
          <w:color w:val="000000"/>
          <w:sz w:val="24"/>
          <w:szCs w:val="24"/>
          <w:shd w:val="clear" w:color="auto" w:fill="FFFFFF"/>
        </w:rPr>
        <w:t>Вопросы применения огнестрельного оружия регулируются Законом Р</w:t>
      </w:r>
      <w:r w:rsidR="004A55CF" w:rsidRPr="002E3ECE">
        <w:rPr>
          <w:rFonts w:ascii="Times New Roman" w:hAnsi="Times New Roman" w:cs="Times New Roman"/>
          <w:bCs/>
          <w:color w:val="000000"/>
          <w:sz w:val="24"/>
          <w:szCs w:val="24"/>
          <w:shd w:val="clear" w:color="auto" w:fill="FFFFFF"/>
        </w:rPr>
        <w:t>К о</w:t>
      </w:r>
      <w:r w:rsidRPr="002E3ECE">
        <w:rPr>
          <w:rFonts w:ascii="Times New Roman" w:hAnsi="Times New Roman" w:cs="Times New Roman"/>
          <w:bCs/>
          <w:color w:val="000000"/>
          <w:sz w:val="24"/>
          <w:szCs w:val="24"/>
          <w:shd w:val="clear" w:color="auto" w:fill="FFFFFF"/>
        </w:rPr>
        <w:t xml:space="preserve"> правоохранительной службе</w:t>
      </w:r>
      <w:r w:rsidRPr="002E3ECE">
        <w:rPr>
          <w:rStyle w:val="a7"/>
          <w:rFonts w:ascii="Times New Roman" w:hAnsi="Times New Roman" w:cs="Times New Roman"/>
          <w:bCs/>
          <w:color w:val="000000"/>
          <w:sz w:val="24"/>
          <w:szCs w:val="24"/>
          <w:shd w:val="clear" w:color="auto" w:fill="FFFFFF"/>
        </w:rPr>
        <w:footnoteReference w:id="29"/>
      </w:r>
      <w:r w:rsidRPr="002E3ECE">
        <w:rPr>
          <w:rFonts w:ascii="Times New Roman" w:hAnsi="Times New Roman" w:cs="Times New Roman"/>
          <w:bCs/>
          <w:color w:val="000000"/>
          <w:sz w:val="24"/>
          <w:szCs w:val="24"/>
          <w:shd w:val="clear" w:color="auto" w:fill="FFFFFF"/>
        </w:rPr>
        <w:t>.</w:t>
      </w:r>
      <w:r w:rsidR="004A55CF" w:rsidRPr="002E3ECE">
        <w:rPr>
          <w:rFonts w:ascii="Times New Roman" w:hAnsi="Times New Roman" w:cs="Times New Roman"/>
          <w:bCs/>
          <w:color w:val="000000"/>
          <w:sz w:val="24"/>
          <w:szCs w:val="24"/>
          <w:shd w:val="clear" w:color="auto" w:fill="FFFFFF"/>
        </w:rPr>
        <w:t xml:space="preserve"> </w:t>
      </w:r>
      <w:r w:rsidRPr="002E3ECE">
        <w:rPr>
          <w:rStyle w:val="s0"/>
          <w:rFonts w:ascii="Times New Roman" w:hAnsi="Times New Roman" w:cs="Times New Roman"/>
          <w:sz w:val="24"/>
          <w:szCs w:val="24"/>
          <w:shd w:val="clear" w:color="auto" w:fill="FFFFFF"/>
        </w:rPr>
        <w:t xml:space="preserve">Например, в подпункте 1 пункта 1 </w:t>
      </w:r>
      <w:r w:rsidRPr="002E3ECE">
        <w:rPr>
          <w:rFonts w:ascii="Times New Roman" w:hAnsi="Times New Roman" w:cs="Times New Roman"/>
          <w:color w:val="000000"/>
          <w:sz w:val="24"/>
          <w:szCs w:val="24"/>
        </w:rPr>
        <w:t>стать</w:t>
      </w:r>
      <w:r w:rsidR="004A55CF" w:rsidRPr="002E3ECE">
        <w:rPr>
          <w:rFonts w:ascii="Times New Roman" w:hAnsi="Times New Roman" w:cs="Times New Roman"/>
          <w:color w:val="000000"/>
          <w:sz w:val="24"/>
          <w:szCs w:val="24"/>
        </w:rPr>
        <w:t>и</w:t>
      </w:r>
      <w:r w:rsidRPr="002E3ECE">
        <w:rPr>
          <w:rFonts w:ascii="Times New Roman" w:hAnsi="Times New Roman" w:cs="Times New Roman"/>
          <w:color w:val="000000"/>
          <w:sz w:val="24"/>
          <w:szCs w:val="24"/>
        </w:rPr>
        <w:t xml:space="preserve"> 61 Закона</w:t>
      </w:r>
      <w:r w:rsidR="004A55CF" w:rsidRPr="002E3ECE">
        <w:rPr>
          <w:rFonts w:ascii="Times New Roman" w:hAnsi="Times New Roman" w:cs="Times New Roman"/>
          <w:color w:val="000000"/>
          <w:sz w:val="24"/>
          <w:szCs w:val="24"/>
        </w:rPr>
        <w:t xml:space="preserve"> «…</w:t>
      </w:r>
      <w:r w:rsidRPr="002E3ECE">
        <w:rPr>
          <w:rFonts w:ascii="Times New Roman" w:hAnsi="Times New Roman" w:cs="Times New Roman"/>
          <w:i/>
          <w:color w:val="000000"/>
          <w:sz w:val="24"/>
          <w:szCs w:val="24"/>
          <w:shd w:val="clear" w:color="auto" w:fill="FFFFFF"/>
        </w:rPr>
        <w:t>сотрудники имеют право применять огнестрельное и иное оружие для отражения нападения</w:t>
      </w:r>
      <w:r w:rsidRPr="002E3ECE">
        <w:rPr>
          <w:rFonts w:ascii="Times New Roman" w:hAnsi="Times New Roman" w:cs="Times New Roman"/>
          <w:b/>
          <w:i/>
          <w:color w:val="000000"/>
          <w:sz w:val="24"/>
          <w:szCs w:val="24"/>
          <w:shd w:val="clear" w:color="auto" w:fill="FFFFFF"/>
        </w:rPr>
        <w:t xml:space="preserve"> </w:t>
      </w:r>
      <w:r w:rsidRPr="002E3ECE">
        <w:rPr>
          <w:rFonts w:ascii="Times New Roman" w:hAnsi="Times New Roman" w:cs="Times New Roman"/>
          <w:i/>
          <w:color w:val="000000"/>
          <w:sz w:val="24"/>
          <w:szCs w:val="24"/>
          <w:shd w:val="clear" w:color="auto" w:fill="FFFFFF"/>
        </w:rPr>
        <w:t>на сотрудников и членов их семей, лиц, выполняющих служебный или общественный долг по охране общественного порядка, обеспечению общественной безопасности и противодействию преступности</w:t>
      </w:r>
      <w:r w:rsidR="004A55CF" w:rsidRPr="002E3ECE">
        <w:rPr>
          <w:rFonts w:ascii="Times New Roman" w:hAnsi="Times New Roman" w:cs="Times New Roman"/>
          <w:i/>
          <w:color w:val="000000"/>
          <w:sz w:val="24"/>
          <w:szCs w:val="24"/>
          <w:shd w:val="clear" w:color="auto" w:fill="FFFFFF"/>
        </w:rPr>
        <w:t>»</w:t>
      </w:r>
      <w:r w:rsidRPr="002E3ECE">
        <w:rPr>
          <w:rFonts w:ascii="Times New Roman" w:hAnsi="Times New Roman" w:cs="Times New Roman"/>
          <w:i/>
          <w:color w:val="000000"/>
          <w:sz w:val="24"/>
          <w:szCs w:val="24"/>
          <w:shd w:val="clear" w:color="auto" w:fill="FFFFFF"/>
        </w:rPr>
        <w:t>.</w:t>
      </w:r>
    </w:p>
    <w:p w14:paraId="41FAB2F1" w14:textId="77777777" w:rsidR="004A55CF" w:rsidRDefault="004A55CF" w:rsidP="0082251D">
      <w:pPr>
        <w:spacing w:after="0" w:line="240" w:lineRule="auto"/>
        <w:jc w:val="both"/>
        <w:rPr>
          <w:rFonts w:ascii="Times New Roman" w:hAnsi="Times New Roman" w:cs="Times New Roman"/>
          <w:i/>
          <w:color w:val="000000"/>
          <w:sz w:val="24"/>
          <w:szCs w:val="24"/>
          <w:shd w:val="clear" w:color="auto" w:fill="FFFFFF"/>
        </w:rPr>
      </w:pPr>
    </w:p>
    <w:p w14:paraId="49AF994C" w14:textId="77777777" w:rsidR="0082251D" w:rsidRPr="002E3ECE" w:rsidRDefault="0082251D" w:rsidP="0082251D">
      <w:pPr>
        <w:spacing w:after="0" w:line="240" w:lineRule="auto"/>
        <w:jc w:val="both"/>
        <w:rPr>
          <w:rFonts w:ascii="Times New Roman" w:hAnsi="Times New Roman" w:cs="Times New Roman"/>
          <w:color w:val="000000"/>
          <w:sz w:val="24"/>
          <w:szCs w:val="24"/>
          <w:shd w:val="clear" w:color="auto" w:fill="FFFFFF"/>
        </w:rPr>
      </w:pPr>
      <w:r w:rsidRPr="002E3ECE">
        <w:rPr>
          <w:rFonts w:ascii="Times New Roman" w:hAnsi="Times New Roman" w:cs="Times New Roman"/>
          <w:color w:val="000000"/>
          <w:sz w:val="24"/>
          <w:szCs w:val="24"/>
          <w:shd w:val="clear" w:color="auto" w:fill="FFFFFF"/>
        </w:rPr>
        <w:t>Таким образом любое нападение даже без оружия позволяет применить огнестрельное оружие</w:t>
      </w:r>
      <w:r w:rsidR="004A55CF" w:rsidRPr="002E3ECE">
        <w:rPr>
          <w:rFonts w:ascii="Times New Roman" w:hAnsi="Times New Roman" w:cs="Times New Roman"/>
          <w:color w:val="000000"/>
          <w:sz w:val="24"/>
          <w:szCs w:val="24"/>
          <w:shd w:val="clear" w:color="auto" w:fill="FFFFFF"/>
        </w:rPr>
        <w:t>,</w:t>
      </w:r>
      <w:r w:rsidRPr="002E3ECE">
        <w:rPr>
          <w:rFonts w:ascii="Times New Roman" w:hAnsi="Times New Roman" w:cs="Times New Roman"/>
          <w:color w:val="000000"/>
          <w:sz w:val="24"/>
          <w:szCs w:val="24"/>
          <w:shd w:val="clear" w:color="auto" w:fill="FFFFFF"/>
        </w:rPr>
        <w:t xml:space="preserve"> что не соответствует принципу соразмерности угроз и применяемых защитных средств. При этом законодательство Казахстана также не раскрывает понятие «нападения» и его характеристик</w:t>
      </w:r>
      <w:r w:rsidR="004A55CF" w:rsidRPr="002E3ECE">
        <w:rPr>
          <w:rFonts w:ascii="Times New Roman" w:hAnsi="Times New Roman" w:cs="Times New Roman"/>
          <w:color w:val="000000"/>
          <w:sz w:val="24"/>
          <w:szCs w:val="24"/>
          <w:shd w:val="clear" w:color="auto" w:fill="FFFFFF"/>
        </w:rPr>
        <w:t>и,</w:t>
      </w:r>
      <w:r w:rsidRPr="002E3ECE">
        <w:rPr>
          <w:rFonts w:ascii="Times New Roman" w:hAnsi="Times New Roman" w:cs="Times New Roman"/>
          <w:color w:val="000000"/>
          <w:sz w:val="24"/>
          <w:szCs w:val="24"/>
          <w:shd w:val="clear" w:color="auto" w:fill="FFFFFF"/>
        </w:rPr>
        <w:t xml:space="preserve"> что также впоследствии может привести к манипуляциям со стороны полиции в целях оправдани</w:t>
      </w:r>
      <w:r w:rsidR="004A55CF" w:rsidRPr="002E3ECE">
        <w:rPr>
          <w:rFonts w:ascii="Times New Roman" w:hAnsi="Times New Roman" w:cs="Times New Roman"/>
          <w:color w:val="000000"/>
          <w:sz w:val="24"/>
          <w:szCs w:val="24"/>
          <w:shd w:val="clear" w:color="auto" w:fill="FFFFFF"/>
        </w:rPr>
        <w:t>я</w:t>
      </w:r>
      <w:r w:rsidRPr="002E3ECE">
        <w:rPr>
          <w:rFonts w:ascii="Times New Roman" w:hAnsi="Times New Roman" w:cs="Times New Roman"/>
          <w:color w:val="000000"/>
          <w:sz w:val="24"/>
          <w:szCs w:val="24"/>
          <w:shd w:val="clear" w:color="auto" w:fill="FFFFFF"/>
        </w:rPr>
        <w:t xml:space="preserve"> применения огнестрельного оружия. </w:t>
      </w:r>
    </w:p>
    <w:p w14:paraId="7098D8F7" w14:textId="77777777" w:rsidR="004A55CF" w:rsidRPr="002E3ECE" w:rsidRDefault="004A55CF" w:rsidP="0082251D">
      <w:pPr>
        <w:spacing w:after="0" w:line="240" w:lineRule="auto"/>
        <w:jc w:val="both"/>
        <w:rPr>
          <w:rStyle w:val="s0"/>
          <w:rFonts w:ascii="Times New Roman" w:hAnsi="Times New Roman" w:cs="Times New Roman"/>
          <w:sz w:val="24"/>
          <w:szCs w:val="24"/>
          <w:shd w:val="clear" w:color="auto" w:fill="FFFFFF"/>
        </w:rPr>
      </w:pPr>
    </w:p>
    <w:p w14:paraId="32C86C33" w14:textId="77777777" w:rsidR="0082251D" w:rsidRPr="002E3ECE" w:rsidRDefault="0082251D" w:rsidP="0082251D">
      <w:pPr>
        <w:spacing w:after="0" w:line="240" w:lineRule="auto"/>
        <w:jc w:val="both"/>
        <w:rPr>
          <w:rFonts w:ascii="Times New Roman" w:hAnsi="Times New Roman" w:cs="Times New Roman"/>
          <w:color w:val="000000"/>
          <w:sz w:val="24"/>
          <w:szCs w:val="24"/>
          <w:shd w:val="clear" w:color="auto" w:fill="FFFFFF"/>
        </w:rPr>
      </w:pPr>
      <w:r w:rsidRPr="002E3ECE">
        <w:rPr>
          <w:rStyle w:val="s0"/>
          <w:rFonts w:ascii="Times New Roman" w:hAnsi="Times New Roman" w:cs="Times New Roman"/>
          <w:sz w:val="24"/>
          <w:szCs w:val="24"/>
          <w:shd w:val="clear" w:color="auto" w:fill="FFFFFF"/>
        </w:rPr>
        <w:t>Аналогичная проблема присутствует и в подпункте 3 этой же статьи</w:t>
      </w:r>
      <w:r w:rsidRPr="002E3ECE">
        <w:rPr>
          <w:rStyle w:val="s0"/>
          <w:rFonts w:ascii="Times New Roman" w:hAnsi="Times New Roman" w:cs="Times New Roman"/>
          <w:b/>
          <w:sz w:val="24"/>
          <w:szCs w:val="24"/>
          <w:shd w:val="clear" w:color="auto" w:fill="FFFFFF"/>
        </w:rPr>
        <w:t xml:space="preserve">, </w:t>
      </w:r>
      <w:r w:rsidR="00CA22A8" w:rsidRPr="002E3ECE">
        <w:rPr>
          <w:rStyle w:val="s0"/>
          <w:rFonts w:ascii="Times New Roman" w:hAnsi="Times New Roman" w:cs="Times New Roman"/>
          <w:sz w:val="24"/>
          <w:szCs w:val="24"/>
          <w:shd w:val="clear" w:color="auto" w:fill="FFFFFF"/>
        </w:rPr>
        <w:t>где также говорит</w:t>
      </w:r>
      <w:r w:rsidRPr="002E3ECE">
        <w:rPr>
          <w:rStyle w:val="s0"/>
          <w:rFonts w:ascii="Times New Roman" w:hAnsi="Times New Roman" w:cs="Times New Roman"/>
          <w:sz w:val="24"/>
          <w:szCs w:val="24"/>
          <w:shd w:val="clear" w:color="auto" w:fill="FFFFFF"/>
        </w:rPr>
        <w:t>ся о применении огнестрельного оружия в случае</w:t>
      </w:r>
      <w:r w:rsidRPr="002E3ECE">
        <w:rPr>
          <w:rStyle w:val="s0"/>
          <w:rFonts w:ascii="Times New Roman" w:hAnsi="Times New Roman" w:cs="Times New Roman"/>
          <w:b/>
          <w:sz w:val="24"/>
          <w:szCs w:val="24"/>
          <w:shd w:val="clear" w:color="auto" w:fill="FFFFFF"/>
        </w:rPr>
        <w:t xml:space="preserve"> «</w:t>
      </w:r>
      <w:r w:rsidRPr="002E3ECE">
        <w:rPr>
          <w:rFonts w:ascii="Times New Roman" w:hAnsi="Times New Roman" w:cs="Times New Roman"/>
          <w:i/>
          <w:color w:val="000000"/>
          <w:sz w:val="24"/>
          <w:szCs w:val="24"/>
          <w:shd w:val="clear" w:color="auto" w:fill="FFFFFF"/>
        </w:rPr>
        <w:t xml:space="preserve">нападения на жилые помещения физических лиц, на охраняемые правоохранительными органами объекты, помещения государственных организаций, отражения нападения на служебный или войсковой наряд». </w:t>
      </w:r>
      <w:r w:rsidRPr="002E3ECE">
        <w:rPr>
          <w:rFonts w:ascii="Times New Roman" w:hAnsi="Times New Roman" w:cs="Times New Roman"/>
          <w:color w:val="000000"/>
          <w:sz w:val="24"/>
          <w:szCs w:val="24"/>
          <w:shd w:val="clear" w:color="auto" w:fill="FFFFFF"/>
        </w:rPr>
        <w:t>Опять же, отсутствует четкое описание того, какое именно нападение будет основанием для применения огнестрельного оружия.</w:t>
      </w:r>
      <w:r w:rsidRPr="002E3ECE">
        <w:rPr>
          <w:rFonts w:ascii="Times New Roman" w:hAnsi="Times New Roman" w:cs="Times New Roman"/>
          <w:b/>
          <w:color w:val="000000"/>
          <w:sz w:val="24"/>
          <w:szCs w:val="24"/>
          <w:shd w:val="clear" w:color="auto" w:fill="FFFFFF"/>
        </w:rPr>
        <w:t xml:space="preserve"> </w:t>
      </w:r>
      <w:r w:rsidRPr="002E3ECE">
        <w:rPr>
          <w:rFonts w:ascii="Times New Roman" w:hAnsi="Times New Roman" w:cs="Times New Roman"/>
          <w:color w:val="000000"/>
          <w:sz w:val="24"/>
          <w:szCs w:val="24"/>
          <w:shd w:val="clear" w:color="auto" w:fill="FFFFFF"/>
        </w:rPr>
        <w:t xml:space="preserve">Буквальный смысл данного пункта позволяет применять оружие вне зависимости от степени угрозы жизни при нападениях любого рода. </w:t>
      </w:r>
    </w:p>
    <w:p w14:paraId="4DEBACBB" w14:textId="77777777" w:rsidR="00CA22A8" w:rsidRPr="00CA22A8" w:rsidRDefault="00CA22A8" w:rsidP="0082251D">
      <w:pPr>
        <w:spacing w:after="0" w:line="240" w:lineRule="auto"/>
        <w:jc w:val="both"/>
        <w:rPr>
          <w:rFonts w:ascii="Times New Roman" w:hAnsi="Times New Roman" w:cs="Times New Roman"/>
          <w:color w:val="000000"/>
          <w:sz w:val="24"/>
          <w:szCs w:val="24"/>
          <w:highlight w:val="yellow"/>
          <w:shd w:val="clear" w:color="auto" w:fill="FFFFFF"/>
        </w:rPr>
      </w:pPr>
    </w:p>
    <w:p w14:paraId="654E515B" w14:textId="77777777" w:rsidR="0082251D" w:rsidRPr="002E3ECE" w:rsidRDefault="0082251D" w:rsidP="0082251D">
      <w:pPr>
        <w:spacing w:after="0" w:line="240" w:lineRule="auto"/>
        <w:jc w:val="both"/>
        <w:rPr>
          <w:rFonts w:ascii="Times New Roman" w:hAnsi="Times New Roman" w:cs="Times New Roman"/>
          <w:color w:val="000000"/>
          <w:sz w:val="24"/>
          <w:szCs w:val="24"/>
          <w:shd w:val="clear" w:color="auto" w:fill="FFFFFF"/>
        </w:rPr>
      </w:pPr>
      <w:r w:rsidRPr="002E3ECE">
        <w:rPr>
          <w:rFonts w:ascii="Times New Roman" w:hAnsi="Times New Roman" w:cs="Times New Roman"/>
          <w:color w:val="000000"/>
          <w:sz w:val="24"/>
          <w:szCs w:val="24"/>
          <w:shd w:val="clear" w:color="auto" w:fill="FFFFFF"/>
        </w:rPr>
        <w:lastRenderedPageBreak/>
        <w:t>Еще одним примером довольно широк</w:t>
      </w:r>
      <w:r w:rsidR="00CA22A8" w:rsidRPr="002E3ECE">
        <w:rPr>
          <w:rFonts w:ascii="Times New Roman" w:hAnsi="Times New Roman" w:cs="Times New Roman"/>
          <w:color w:val="000000"/>
          <w:sz w:val="24"/>
          <w:szCs w:val="24"/>
          <w:shd w:val="clear" w:color="auto" w:fill="FFFFFF"/>
        </w:rPr>
        <w:t>ой</w:t>
      </w:r>
      <w:r w:rsidRPr="002E3ECE">
        <w:rPr>
          <w:rFonts w:ascii="Times New Roman" w:hAnsi="Times New Roman" w:cs="Times New Roman"/>
          <w:color w:val="000000"/>
          <w:sz w:val="24"/>
          <w:szCs w:val="24"/>
          <w:shd w:val="clear" w:color="auto" w:fill="FFFFFF"/>
        </w:rPr>
        <w:t xml:space="preserve"> трактовк</w:t>
      </w:r>
      <w:r w:rsidR="00CA22A8" w:rsidRPr="002E3ECE">
        <w:rPr>
          <w:rFonts w:ascii="Times New Roman" w:hAnsi="Times New Roman" w:cs="Times New Roman"/>
          <w:color w:val="000000"/>
          <w:sz w:val="24"/>
          <w:szCs w:val="24"/>
          <w:shd w:val="clear" w:color="auto" w:fill="FFFFFF"/>
        </w:rPr>
        <w:t>и</w:t>
      </w:r>
      <w:r w:rsidRPr="002E3ECE">
        <w:rPr>
          <w:rFonts w:ascii="Times New Roman" w:hAnsi="Times New Roman" w:cs="Times New Roman"/>
          <w:color w:val="000000"/>
          <w:sz w:val="24"/>
          <w:szCs w:val="24"/>
          <w:shd w:val="clear" w:color="auto" w:fill="FFFFFF"/>
        </w:rPr>
        <w:t xml:space="preserve"> </w:t>
      </w:r>
      <w:r w:rsidR="00CA22A8" w:rsidRPr="002E3ECE">
        <w:rPr>
          <w:rFonts w:ascii="Times New Roman" w:hAnsi="Times New Roman" w:cs="Times New Roman"/>
          <w:color w:val="000000"/>
          <w:sz w:val="24"/>
          <w:szCs w:val="24"/>
          <w:shd w:val="clear" w:color="auto" w:fill="FFFFFF"/>
        </w:rPr>
        <w:t>норм З</w:t>
      </w:r>
      <w:r w:rsidRPr="002E3ECE">
        <w:rPr>
          <w:rFonts w:ascii="Times New Roman" w:hAnsi="Times New Roman" w:cs="Times New Roman"/>
          <w:color w:val="000000"/>
          <w:sz w:val="24"/>
          <w:szCs w:val="24"/>
          <w:shd w:val="clear" w:color="auto" w:fill="FFFFFF"/>
        </w:rPr>
        <w:t>акона, позволяющих применять оружие</w:t>
      </w:r>
      <w:r w:rsidR="00CA22A8" w:rsidRPr="002E3ECE">
        <w:rPr>
          <w:rFonts w:ascii="Times New Roman" w:hAnsi="Times New Roman" w:cs="Times New Roman"/>
          <w:color w:val="000000"/>
          <w:sz w:val="24"/>
          <w:szCs w:val="24"/>
          <w:shd w:val="clear" w:color="auto" w:fill="FFFFFF"/>
        </w:rPr>
        <w:t>,</w:t>
      </w:r>
      <w:r w:rsidRPr="002E3ECE">
        <w:rPr>
          <w:rFonts w:ascii="Times New Roman" w:hAnsi="Times New Roman" w:cs="Times New Roman"/>
          <w:color w:val="000000"/>
          <w:sz w:val="24"/>
          <w:szCs w:val="24"/>
          <w:shd w:val="clear" w:color="auto" w:fill="FFFFFF"/>
        </w:rPr>
        <w:t xml:space="preserve"> является подпункт </w:t>
      </w:r>
      <w:r w:rsidR="00CA22A8" w:rsidRPr="002E3ECE">
        <w:rPr>
          <w:rFonts w:ascii="Times New Roman" w:hAnsi="Times New Roman" w:cs="Times New Roman"/>
          <w:color w:val="000000"/>
          <w:sz w:val="24"/>
          <w:szCs w:val="24"/>
          <w:shd w:val="clear" w:color="auto" w:fill="FFFFFF"/>
        </w:rPr>
        <w:t xml:space="preserve">4) </w:t>
      </w:r>
      <w:r w:rsidRPr="002E3ECE">
        <w:rPr>
          <w:rFonts w:ascii="Times New Roman" w:hAnsi="Times New Roman" w:cs="Times New Roman"/>
          <w:color w:val="000000"/>
          <w:sz w:val="24"/>
          <w:szCs w:val="24"/>
          <w:shd w:val="clear" w:color="auto" w:fill="FFFFFF"/>
        </w:rPr>
        <w:t>той же статьи</w:t>
      </w:r>
      <w:r w:rsidR="00CA22A8" w:rsidRPr="002E3ECE">
        <w:rPr>
          <w:rFonts w:ascii="Times New Roman" w:hAnsi="Times New Roman" w:cs="Times New Roman"/>
          <w:color w:val="000000"/>
          <w:sz w:val="24"/>
          <w:szCs w:val="24"/>
          <w:shd w:val="clear" w:color="auto" w:fill="FFFFFF"/>
        </w:rPr>
        <w:t>: «…</w:t>
      </w:r>
      <w:r w:rsidRPr="002E3ECE">
        <w:rPr>
          <w:rFonts w:ascii="Times New Roman" w:hAnsi="Times New Roman" w:cs="Times New Roman"/>
          <w:i/>
          <w:color w:val="000000"/>
          <w:sz w:val="24"/>
          <w:szCs w:val="24"/>
          <w:shd w:val="clear" w:color="auto" w:fill="FFFFFF"/>
        </w:rPr>
        <w:t>задержания лиц, оказывающих сопротивление либо застигнутых при совершении преступления, совершающих побег из-под стражи (кроме содержащихся под административным арестом), задержания вооруженных лиц</w:t>
      </w:r>
      <w:r w:rsidR="00CA22A8" w:rsidRPr="002E3ECE">
        <w:rPr>
          <w:rFonts w:ascii="Times New Roman" w:hAnsi="Times New Roman" w:cs="Times New Roman"/>
          <w:i/>
          <w:color w:val="000000"/>
          <w:sz w:val="24"/>
          <w:szCs w:val="24"/>
          <w:shd w:val="clear" w:color="auto" w:fill="FFFFFF"/>
        </w:rPr>
        <w:t>»</w:t>
      </w:r>
      <w:r w:rsidRPr="002E3ECE">
        <w:rPr>
          <w:rFonts w:ascii="Times New Roman" w:hAnsi="Times New Roman" w:cs="Times New Roman"/>
          <w:i/>
          <w:color w:val="000000"/>
          <w:sz w:val="24"/>
          <w:szCs w:val="24"/>
          <w:shd w:val="clear" w:color="auto" w:fill="FFFFFF"/>
        </w:rPr>
        <w:t xml:space="preserve">. </w:t>
      </w:r>
      <w:r w:rsidRPr="002E3ECE">
        <w:rPr>
          <w:rFonts w:ascii="Times New Roman" w:hAnsi="Times New Roman" w:cs="Times New Roman"/>
          <w:color w:val="000000"/>
          <w:sz w:val="24"/>
          <w:szCs w:val="24"/>
          <w:shd w:val="clear" w:color="auto" w:fill="FFFFFF"/>
        </w:rPr>
        <w:t xml:space="preserve"> </w:t>
      </w:r>
    </w:p>
    <w:p w14:paraId="0893FE95" w14:textId="77777777" w:rsidR="00CA22A8" w:rsidRPr="00CA22A8" w:rsidRDefault="00CA22A8" w:rsidP="0082251D">
      <w:pPr>
        <w:spacing w:after="0" w:line="240" w:lineRule="auto"/>
        <w:jc w:val="both"/>
        <w:rPr>
          <w:rFonts w:ascii="Times New Roman" w:hAnsi="Times New Roman" w:cs="Times New Roman"/>
          <w:color w:val="000000"/>
          <w:sz w:val="24"/>
          <w:szCs w:val="24"/>
          <w:highlight w:val="yellow"/>
          <w:shd w:val="clear" w:color="auto" w:fill="FFFFFF"/>
        </w:rPr>
      </w:pPr>
    </w:p>
    <w:p w14:paraId="309A4A89" w14:textId="77777777" w:rsidR="0082251D" w:rsidRPr="002E3ECE" w:rsidRDefault="0082251D" w:rsidP="0082251D">
      <w:pPr>
        <w:spacing w:after="0" w:line="240" w:lineRule="auto"/>
        <w:jc w:val="both"/>
        <w:rPr>
          <w:rFonts w:ascii="Times New Roman" w:hAnsi="Times New Roman" w:cs="Times New Roman"/>
          <w:color w:val="000000"/>
          <w:sz w:val="24"/>
          <w:szCs w:val="24"/>
          <w:shd w:val="clear" w:color="auto" w:fill="FFFFFF"/>
        </w:rPr>
      </w:pPr>
      <w:r w:rsidRPr="002E3ECE">
        <w:rPr>
          <w:rFonts w:ascii="Times New Roman" w:hAnsi="Times New Roman" w:cs="Times New Roman"/>
          <w:color w:val="000000"/>
          <w:sz w:val="24"/>
          <w:szCs w:val="24"/>
          <w:shd w:val="clear" w:color="auto" w:fill="FFFFFF"/>
        </w:rPr>
        <w:t xml:space="preserve">Сопротивление может быть, как вооруженным, так и без оружия. При этом применение оружия оправданно только при вооруженном сопротивления, однако закон дает очень широкие полномочия полиции, которая может стрелять и в не вооруженного человека «оказывающего сопротивление». </w:t>
      </w:r>
    </w:p>
    <w:p w14:paraId="2A2A2A49" w14:textId="77777777" w:rsidR="00CA22A8" w:rsidRPr="002E3ECE" w:rsidRDefault="00CA22A8" w:rsidP="0082251D">
      <w:pPr>
        <w:spacing w:after="0" w:line="240" w:lineRule="auto"/>
        <w:jc w:val="both"/>
        <w:rPr>
          <w:rStyle w:val="s0"/>
          <w:rFonts w:ascii="Times New Roman" w:hAnsi="Times New Roman" w:cs="Times New Roman"/>
          <w:sz w:val="24"/>
          <w:szCs w:val="24"/>
          <w:shd w:val="clear" w:color="auto" w:fill="FFFFFF"/>
        </w:rPr>
      </w:pPr>
    </w:p>
    <w:p w14:paraId="2EA4F50F" w14:textId="77777777" w:rsidR="0082251D" w:rsidRPr="002E3ECE" w:rsidRDefault="0082251D" w:rsidP="0082251D">
      <w:pPr>
        <w:spacing w:after="0" w:line="240" w:lineRule="auto"/>
        <w:jc w:val="both"/>
        <w:rPr>
          <w:rFonts w:ascii="Times New Roman" w:hAnsi="Times New Roman" w:cs="Times New Roman"/>
          <w:color w:val="000000"/>
          <w:sz w:val="24"/>
          <w:szCs w:val="24"/>
          <w:shd w:val="clear" w:color="auto" w:fill="FFFFFF"/>
        </w:rPr>
      </w:pPr>
      <w:r w:rsidRPr="002E3ECE">
        <w:rPr>
          <w:rStyle w:val="s0"/>
          <w:rFonts w:ascii="Times New Roman" w:hAnsi="Times New Roman" w:cs="Times New Roman"/>
          <w:sz w:val="24"/>
          <w:szCs w:val="24"/>
          <w:shd w:val="clear" w:color="auto" w:fill="FFFFFF"/>
        </w:rPr>
        <w:t xml:space="preserve">Статья 61 </w:t>
      </w:r>
      <w:r w:rsidRPr="002E3ECE">
        <w:rPr>
          <w:rFonts w:ascii="Times New Roman" w:hAnsi="Times New Roman" w:cs="Times New Roman"/>
          <w:color w:val="000000"/>
          <w:sz w:val="24"/>
          <w:szCs w:val="24"/>
        </w:rPr>
        <w:t>Закона содержит перечень из 8 подпунктов в которых говориться об основаниях, позволяющих применять огнестрельное оружие при этом 8 подпункт изложен как - «</w:t>
      </w:r>
      <w:r w:rsidRPr="002E3ECE">
        <w:rPr>
          <w:rFonts w:ascii="Times New Roman" w:hAnsi="Times New Roman" w:cs="Times New Roman"/>
          <w:i/>
          <w:color w:val="000000"/>
          <w:sz w:val="24"/>
          <w:szCs w:val="24"/>
          <w:shd w:val="clear" w:color="auto" w:fill="FFFFFF"/>
        </w:rPr>
        <w:t xml:space="preserve">во всех иных случаях необходимой обороны и крайней необходимости».  </w:t>
      </w:r>
      <w:r w:rsidRPr="002E3ECE">
        <w:rPr>
          <w:rFonts w:ascii="Times New Roman" w:hAnsi="Times New Roman" w:cs="Times New Roman"/>
          <w:color w:val="000000"/>
          <w:sz w:val="24"/>
          <w:szCs w:val="24"/>
          <w:shd w:val="clear" w:color="auto" w:fill="FFFFFF"/>
        </w:rPr>
        <w:t>Таким образом закон еще более расширил рамки применения оружия и позволяет довольно широко и произвольно подводить иные случаи применения оружия под «</w:t>
      </w:r>
      <w:r w:rsidRPr="002E3ECE">
        <w:rPr>
          <w:rFonts w:ascii="Times New Roman" w:hAnsi="Times New Roman" w:cs="Times New Roman"/>
          <w:i/>
          <w:color w:val="000000"/>
          <w:sz w:val="24"/>
          <w:szCs w:val="24"/>
          <w:shd w:val="clear" w:color="auto" w:fill="FFFFFF"/>
        </w:rPr>
        <w:t>необходимую оборону и крайнюю необходимость</w:t>
      </w:r>
      <w:r w:rsidRPr="002E3ECE">
        <w:rPr>
          <w:rFonts w:ascii="Times New Roman" w:hAnsi="Times New Roman" w:cs="Times New Roman"/>
          <w:color w:val="000000"/>
          <w:sz w:val="24"/>
          <w:szCs w:val="24"/>
          <w:shd w:val="clear" w:color="auto" w:fill="FFFFFF"/>
        </w:rPr>
        <w:t xml:space="preserve">». </w:t>
      </w:r>
    </w:p>
    <w:p w14:paraId="0959FF51" w14:textId="77777777" w:rsidR="00CA22A8" w:rsidRPr="002E3ECE" w:rsidRDefault="00CA22A8" w:rsidP="00CA22A8">
      <w:pPr>
        <w:pStyle w:val="j11"/>
        <w:shd w:val="clear" w:color="auto" w:fill="FFFFFF"/>
        <w:spacing w:before="0" w:beforeAutospacing="0" w:after="0" w:afterAutospacing="0"/>
        <w:jc w:val="both"/>
        <w:textAlignment w:val="baseline"/>
        <w:rPr>
          <w:rStyle w:val="s0"/>
          <w:rFonts w:eastAsiaTheme="minorEastAsia"/>
          <w:shd w:val="clear" w:color="auto" w:fill="FFFFFF"/>
          <w:lang w:val="ru-RU"/>
        </w:rPr>
      </w:pPr>
    </w:p>
    <w:p w14:paraId="5CA4891C" w14:textId="77777777" w:rsidR="0082251D" w:rsidRPr="002E3ECE" w:rsidRDefault="0082251D" w:rsidP="00CA22A8">
      <w:pPr>
        <w:pStyle w:val="j11"/>
        <w:shd w:val="clear" w:color="auto" w:fill="FFFFFF"/>
        <w:spacing w:before="0" w:beforeAutospacing="0" w:after="0" w:afterAutospacing="0"/>
        <w:jc w:val="both"/>
        <w:textAlignment w:val="baseline"/>
        <w:rPr>
          <w:i/>
          <w:color w:val="000000"/>
          <w:shd w:val="clear" w:color="auto" w:fill="FFFFFF"/>
          <w:lang w:val="ru-RU"/>
        </w:rPr>
      </w:pPr>
      <w:r w:rsidRPr="002E3ECE">
        <w:rPr>
          <w:rStyle w:val="s0"/>
          <w:rFonts w:eastAsiaTheme="minorEastAsia"/>
          <w:shd w:val="clear" w:color="auto" w:fill="FFFFFF"/>
          <w:lang w:val="ru-RU"/>
        </w:rPr>
        <w:t xml:space="preserve">Статья 61 Закона также содержит и, казалось бы, прямой запрет в некоторых случаях применять оружие. Но и там содержится много недостаточно четких формулировок: </w:t>
      </w:r>
      <w:r w:rsidR="00CA22A8" w:rsidRPr="002E3ECE">
        <w:rPr>
          <w:rStyle w:val="s0"/>
          <w:rFonts w:eastAsiaTheme="minorEastAsia"/>
          <w:shd w:val="clear" w:color="auto" w:fill="FFFFFF"/>
          <w:lang w:val="ru-RU"/>
        </w:rPr>
        <w:t>«</w:t>
      </w:r>
      <w:r w:rsidRPr="002E3ECE">
        <w:rPr>
          <w:i/>
          <w:color w:val="000000"/>
          <w:shd w:val="clear" w:color="auto" w:fill="FFFFFF"/>
          <w:lang w:val="ru-RU"/>
        </w:rPr>
        <w:t>2. Запрещается применять оружие в отношении женщин, лиц с явными признаками инвалидности, несовершеннолетних, когда их возраст известен или очевиден, кроме случаев совершения ими вооруженного нападения, оказания вооруженного сопротивления, захвата заложников, транспортных средств, в том числе воздушного судна, либо группового нападения</w:t>
      </w:r>
      <w:r w:rsidR="00CA22A8" w:rsidRPr="002E3ECE">
        <w:rPr>
          <w:i/>
          <w:color w:val="000000"/>
          <w:shd w:val="clear" w:color="auto" w:fill="FFFFFF"/>
          <w:lang w:val="ru-RU"/>
        </w:rPr>
        <w:t>»</w:t>
      </w:r>
      <w:r w:rsidRPr="002E3ECE">
        <w:rPr>
          <w:i/>
          <w:color w:val="000000"/>
          <w:shd w:val="clear" w:color="auto" w:fill="FFFFFF"/>
          <w:lang w:val="ru-RU"/>
        </w:rPr>
        <w:t>.</w:t>
      </w:r>
    </w:p>
    <w:p w14:paraId="2F2CEA57" w14:textId="77777777" w:rsidR="00CA22A8" w:rsidRPr="002E3ECE" w:rsidRDefault="00CA22A8" w:rsidP="00CA22A8">
      <w:pPr>
        <w:pStyle w:val="j11"/>
        <w:shd w:val="clear" w:color="auto" w:fill="FFFFFF"/>
        <w:spacing w:before="0" w:beforeAutospacing="0" w:after="0" w:afterAutospacing="0"/>
        <w:jc w:val="both"/>
        <w:textAlignment w:val="baseline"/>
        <w:rPr>
          <w:rStyle w:val="s0"/>
          <w:rFonts w:eastAsiaTheme="minorEastAsia"/>
          <w:shd w:val="clear" w:color="auto" w:fill="FFFFFF"/>
          <w:lang w:val="ru-RU"/>
        </w:rPr>
      </w:pPr>
    </w:p>
    <w:p w14:paraId="6926C60C" w14:textId="77777777" w:rsidR="0082251D" w:rsidRPr="002E3ECE" w:rsidRDefault="0082251D" w:rsidP="00CA22A8">
      <w:pPr>
        <w:pStyle w:val="j11"/>
        <w:shd w:val="clear" w:color="auto" w:fill="FFFFFF"/>
        <w:spacing w:before="0" w:beforeAutospacing="0" w:after="0" w:afterAutospacing="0"/>
        <w:jc w:val="both"/>
        <w:textAlignment w:val="baseline"/>
        <w:rPr>
          <w:rStyle w:val="s0"/>
          <w:rFonts w:eastAsiaTheme="minorEastAsia"/>
          <w:shd w:val="clear" w:color="auto" w:fill="FFFFFF"/>
          <w:lang w:val="ru-RU"/>
        </w:rPr>
      </w:pPr>
      <w:r w:rsidRPr="002E3ECE">
        <w:rPr>
          <w:rStyle w:val="s0"/>
          <w:rFonts w:eastAsiaTheme="minorEastAsia"/>
          <w:shd w:val="clear" w:color="auto" w:fill="FFFFFF"/>
          <w:lang w:val="ru-RU"/>
        </w:rPr>
        <w:t xml:space="preserve">К сожалению, мы не обнаружили никаких нормативно-правовых актов, которые содержат четкие критерии определения, например, </w:t>
      </w:r>
      <w:r w:rsidRPr="002E3ECE">
        <w:rPr>
          <w:color w:val="000000"/>
          <w:shd w:val="clear" w:color="auto" w:fill="FFFFFF"/>
          <w:lang w:val="ru-RU"/>
        </w:rPr>
        <w:t>лиц с явными признаками инвалидности, несовершеннолетних, когда их возраст известен или очевиден.</w:t>
      </w:r>
      <w:r w:rsidRPr="002E3ECE">
        <w:rPr>
          <w:i/>
          <w:color w:val="000000"/>
          <w:shd w:val="clear" w:color="auto" w:fill="FFFFFF"/>
          <w:lang w:val="ru-RU"/>
        </w:rPr>
        <w:t xml:space="preserve"> </w:t>
      </w:r>
    </w:p>
    <w:p w14:paraId="0F88AE47" w14:textId="77777777" w:rsidR="0082251D" w:rsidRPr="002E3ECE" w:rsidRDefault="0082251D" w:rsidP="0082251D">
      <w:pPr>
        <w:spacing w:after="0" w:line="240" w:lineRule="auto"/>
        <w:jc w:val="both"/>
        <w:rPr>
          <w:rFonts w:ascii="Times New Roman" w:eastAsia="WarnockPro-Light" w:hAnsi="Times New Roman" w:cs="Times New Roman"/>
          <w:b/>
          <w:sz w:val="24"/>
          <w:szCs w:val="24"/>
        </w:rPr>
      </w:pPr>
    </w:p>
    <w:p w14:paraId="09928D33" w14:textId="77777777" w:rsidR="0082251D" w:rsidRPr="002E3ECE" w:rsidRDefault="0082251D" w:rsidP="0082251D">
      <w:pPr>
        <w:spacing w:after="0" w:line="240" w:lineRule="auto"/>
        <w:jc w:val="both"/>
        <w:rPr>
          <w:rFonts w:ascii="Times New Roman" w:eastAsia="WarnockPro-Light" w:hAnsi="Times New Roman" w:cs="Times New Roman"/>
          <w:b/>
          <w:i/>
          <w:sz w:val="24"/>
          <w:szCs w:val="24"/>
        </w:rPr>
      </w:pPr>
      <w:r w:rsidRPr="002E3ECE">
        <w:rPr>
          <w:rFonts w:ascii="Times New Roman" w:eastAsia="WarnockPro-Light" w:hAnsi="Times New Roman" w:cs="Times New Roman"/>
          <w:b/>
          <w:i/>
          <w:sz w:val="24"/>
          <w:szCs w:val="24"/>
        </w:rPr>
        <w:t xml:space="preserve">Риторика </w:t>
      </w:r>
      <w:r w:rsidR="00CA22A8" w:rsidRPr="002E3ECE">
        <w:rPr>
          <w:rFonts w:ascii="Times New Roman" w:eastAsia="WarnockPro-Light" w:hAnsi="Times New Roman" w:cs="Times New Roman"/>
          <w:b/>
          <w:i/>
          <w:sz w:val="24"/>
          <w:szCs w:val="24"/>
        </w:rPr>
        <w:t xml:space="preserve">в отношении </w:t>
      </w:r>
      <w:r w:rsidRPr="002E3ECE">
        <w:rPr>
          <w:rFonts w:ascii="Times New Roman" w:eastAsia="WarnockPro-Light" w:hAnsi="Times New Roman" w:cs="Times New Roman"/>
          <w:b/>
          <w:i/>
          <w:sz w:val="24"/>
          <w:szCs w:val="24"/>
        </w:rPr>
        <w:t>стрельбы на поражение» и ее эквиваленты создают глубокую и длительную угрозу основанным на правах человека методам правоохранительной деятельности</w:t>
      </w:r>
    </w:p>
    <w:p w14:paraId="563F81DE" w14:textId="77777777" w:rsidR="00CA22A8" w:rsidRPr="002E3ECE" w:rsidRDefault="00CA22A8" w:rsidP="0082251D">
      <w:pPr>
        <w:spacing w:after="0" w:line="240" w:lineRule="auto"/>
        <w:jc w:val="both"/>
        <w:rPr>
          <w:rFonts w:ascii="Times New Roman" w:hAnsi="Times New Roman" w:cs="Times New Roman"/>
          <w:sz w:val="24"/>
          <w:szCs w:val="24"/>
        </w:rPr>
      </w:pPr>
    </w:p>
    <w:p w14:paraId="5D65FF28" w14:textId="77777777" w:rsidR="00CA22A8" w:rsidRPr="002E3ECE" w:rsidRDefault="0082251D" w:rsidP="0082251D">
      <w:pPr>
        <w:spacing w:after="0" w:line="240" w:lineRule="auto"/>
        <w:jc w:val="both"/>
        <w:rPr>
          <w:rFonts w:ascii="Times New Roman" w:hAnsi="Times New Roman" w:cs="Times New Roman"/>
          <w:sz w:val="24"/>
          <w:szCs w:val="24"/>
        </w:rPr>
      </w:pPr>
      <w:r w:rsidRPr="002E3ECE">
        <w:rPr>
          <w:rFonts w:ascii="Times New Roman" w:hAnsi="Times New Roman" w:cs="Times New Roman"/>
          <w:sz w:val="24"/>
          <w:szCs w:val="24"/>
        </w:rPr>
        <w:t>В органах власти Казахстана</w:t>
      </w:r>
      <w:r w:rsidR="00CA22A8" w:rsidRPr="002E3ECE">
        <w:rPr>
          <w:rFonts w:ascii="Times New Roman" w:hAnsi="Times New Roman" w:cs="Times New Roman"/>
          <w:sz w:val="24"/>
          <w:szCs w:val="24"/>
        </w:rPr>
        <w:t>,</w:t>
      </w:r>
      <w:r w:rsidRPr="002E3ECE">
        <w:rPr>
          <w:rFonts w:ascii="Times New Roman" w:hAnsi="Times New Roman" w:cs="Times New Roman"/>
          <w:sz w:val="24"/>
          <w:szCs w:val="24"/>
        </w:rPr>
        <w:t xml:space="preserve"> ответственных за борьбу с терроризмом и экстремизмом</w:t>
      </w:r>
      <w:r w:rsidR="00CA22A8" w:rsidRPr="002E3ECE">
        <w:rPr>
          <w:rFonts w:ascii="Times New Roman" w:hAnsi="Times New Roman" w:cs="Times New Roman"/>
          <w:sz w:val="24"/>
          <w:szCs w:val="24"/>
        </w:rPr>
        <w:t>,</w:t>
      </w:r>
      <w:r w:rsidRPr="002E3ECE">
        <w:rPr>
          <w:rFonts w:ascii="Times New Roman" w:hAnsi="Times New Roman" w:cs="Times New Roman"/>
          <w:sz w:val="24"/>
          <w:szCs w:val="24"/>
        </w:rPr>
        <w:t xml:space="preserve"> сложилась риторика стрельбы на поражение выраженная в часто встречающихся фразах таких как «уничтожить террористов»</w:t>
      </w:r>
      <w:r w:rsidRPr="002E3ECE">
        <w:rPr>
          <w:rStyle w:val="a7"/>
          <w:rFonts w:ascii="Times New Roman" w:hAnsi="Times New Roman" w:cs="Times New Roman"/>
          <w:sz w:val="24"/>
          <w:szCs w:val="24"/>
        </w:rPr>
        <w:footnoteReference w:id="30"/>
      </w:r>
      <w:r w:rsidRPr="002E3ECE">
        <w:rPr>
          <w:rFonts w:ascii="Times New Roman" w:hAnsi="Times New Roman" w:cs="Times New Roman"/>
          <w:sz w:val="24"/>
          <w:szCs w:val="24"/>
        </w:rPr>
        <w:t xml:space="preserve">. </w:t>
      </w:r>
    </w:p>
    <w:p w14:paraId="2CFA95BF" w14:textId="77777777" w:rsidR="00CA22A8" w:rsidRPr="002E3ECE" w:rsidRDefault="00CA22A8" w:rsidP="0082251D">
      <w:pPr>
        <w:spacing w:after="0" w:line="240" w:lineRule="auto"/>
        <w:jc w:val="both"/>
        <w:rPr>
          <w:rFonts w:ascii="Times New Roman" w:hAnsi="Times New Roman" w:cs="Times New Roman"/>
          <w:sz w:val="24"/>
          <w:szCs w:val="24"/>
        </w:rPr>
      </w:pPr>
    </w:p>
    <w:p w14:paraId="244F8FAA" w14:textId="77777777" w:rsidR="0082251D" w:rsidRPr="002E3ECE" w:rsidRDefault="0082251D" w:rsidP="0082251D">
      <w:pPr>
        <w:spacing w:after="0" w:line="240" w:lineRule="auto"/>
        <w:jc w:val="both"/>
        <w:rPr>
          <w:rFonts w:ascii="Times New Roman" w:hAnsi="Times New Roman" w:cs="Times New Roman"/>
          <w:sz w:val="24"/>
          <w:szCs w:val="24"/>
        </w:rPr>
      </w:pPr>
      <w:r w:rsidRPr="002E3ECE">
        <w:rPr>
          <w:rFonts w:ascii="Times New Roman" w:hAnsi="Times New Roman" w:cs="Times New Roman"/>
          <w:sz w:val="24"/>
          <w:szCs w:val="24"/>
        </w:rPr>
        <w:t xml:space="preserve">Такой настрой приводит к формированию презумпции правоохранительных органов на применение оружия без учета требований о соразмерности и пропорциональности, контроля всех этапов операции и ее планирования с учетом соблюдения стандартов права на жизнь пусть даже если речь идет о террористах. </w:t>
      </w:r>
    </w:p>
    <w:p w14:paraId="1B4726FB" w14:textId="77777777" w:rsidR="00CA22A8" w:rsidRPr="002E3ECE" w:rsidRDefault="00CA22A8" w:rsidP="0082251D">
      <w:pPr>
        <w:spacing w:after="0" w:line="240" w:lineRule="auto"/>
        <w:jc w:val="both"/>
        <w:rPr>
          <w:rFonts w:ascii="Times New Roman" w:hAnsi="Times New Roman" w:cs="Times New Roman"/>
          <w:sz w:val="24"/>
          <w:szCs w:val="24"/>
        </w:rPr>
      </w:pPr>
    </w:p>
    <w:p w14:paraId="13AF23D5" w14:textId="1F60186D" w:rsidR="0082251D" w:rsidRPr="0082251D" w:rsidRDefault="0082251D" w:rsidP="0082251D">
      <w:pPr>
        <w:spacing w:after="0" w:line="240" w:lineRule="auto"/>
        <w:jc w:val="both"/>
        <w:rPr>
          <w:rFonts w:ascii="Times New Roman" w:hAnsi="Times New Roman" w:cs="Times New Roman"/>
          <w:i/>
          <w:color w:val="333333"/>
          <w:sz w:val="24"/>
          <w:szCs w:val="24"/>
          <w:shd w:val="clear" w:color="auto" w:fill="FFFFFF"/>
        </w:rPr>
      </w:pPr>
      <w:r w:rsidRPr="002E3ECE">
        <w:rPr>
          <w:rFonts w:ascii="Times New Roman" w:hAnsi="Times New Roman" w:cs="Times New Roman"/>
          <w:sz w:val="24"/>
          <w:szCs w:val="24"/>
        </w:rPr>
        <w:t xml:space="preserve">Так по результатам террористической атаки в городе Актобе в 2016 году был дан следующий  </w:t>
      </w:r>
      <w:r w:rsidR="00A055A3">
        <w:rPr>
          <w:rFonts w:ascii="Times New Roman" w:hAnsi="Times New Roman" w:cs="Times New Roman"/>
          <w:sz w:val="24"/>
          <w:szCs w:val="24"/>
          <w:lang w:val="kk-KZ"/>
        </w:rPr>
        <w:t xml:space="preserve">официальный </w:t>
      </w:r>
      <w:r w:rsidRPr="002E3ECE">
        <w:rPr>
          <w:rFonts w:ascii="Times New Roman" w:hAnsi="Times New Roman" w:cs="Times New Roman"/>
          <w:sz w:val="24"/>
          <w:szCs w:val="24"/>
        </w:rPr>
        <w:t>комментарий</w:t>
      </w:r>
      <w:r w:rsidRPr="002E3ECE">
        <w:rPr>
          <w:rStyle w:val="a7"/>
          <w:rFonts w:ascii="Times New Roman" w:hAnsi="Times New Roman" w:cs="Times New Roman"/>
          <w:sz w:val="24"/>
          <w:szCs w:val="24"/>
        </w:rPr>
        <w:footnoteReference w:id="31"/>
      </w:r>
      <w:r w:rsidR="00CA22A8" w:rsidRPr="002E3ECE">
        <w:rPr>
          <w:rFonts w:ascii="Times New Roman" w:hAnsi="Times New Roman" w:cs="Times New Roman"/>
          <w:sz w:val="24"/>
          <w:szCs w:val="24"/>
        </w:rPr>
        <w:t>:</w:t>
      </w:r>
      <w:r w:rsidRPr="002E3ECE">
        <w:rPr>
          <w:rFonts w:ascii="Times New Roman" w:hAnsi="Times New Roman" w:cs="Times New Roman"/>
          <w:sz w:val="24"/>
          <w:szCs w:val="24"/>
        </w:rPr>
        <w:t xml:space="preserve"> </w:t>
      </w:r>
      <w:r w:rsidR="00CA22A8" w:rsidRPr="002E3ECE">
        <w:rPr>
          <w:rFonts w:ascii="Times New Roman" w:hAnsi="Times New Roman" w:cs="Times New Roman"/>
          <w:sz w:val="24"/>
          <w:szCs w:val="24"/>
        </w:rPr>
        <w:t>«</w:t>
      </w:r>
      <w:r w:rsidRPr="002E3ECE">
        <w:rPr>
          <w:rFonts w:ascii="Times New Roman" w:hAnsi="Times New Roman" w:cs="Times New Roman"/>
          <w:i/>
          <w:color w:val="333333"/>
          <w:sz w:val="24"/>
          <w:szCs w:val="24"/>
          <w:shd w:val="clear" w:color="auto" w:fill="FFFFFF"/>
        </w:rPr>
        <w:t>Ликвидировано тринадцать человек, ранено четырнадцать. Кроме того, на стадии подготовки к преступлению от участия в нём отказались двадцать лиц, которые уже установлены и допрошены. В данное время разыскиваются шесть человек. Двигаются они двумя группами и один отдельно от них. Нам известно, что они находятся сейчас в Актобе</w:t>
      </w:r>
      <w:r w:rsidR="00CA22A8" w:rsidRPr="002E3ECE">
        <w:rPr>
          <w:rFonts w:ascii="Times New Roman" w:hAnsi="Times New Roman" w:cs="Times New Roman"/>
          <w:i/>
          <w:color w:val="333333"/>
          <w:sz w:val="24"/>
          <w:szCs w:val="24"/>
          <w:shd w:val="clear" w:color="auto" w:fill="FFFFFF"/>
        </w:rPr>
        <w:t>…»</w:t>
      </w:r>
      <w:r w:rsidRPr="002E3ECE">
        <w:rPr>
          <w:rFonts w:ascii="Times New Roman" w:hAnsi="Times New Roman" w:cs="Times New Roman"/>
          <w:i/>
          <w:color w:val="333333"/>
          <w:sz w:val="24"/>
          <w:szCs w:val="24"/>
          <w:shd w:val="clear" w:color="auto" w:fill="FFFFFF"/>
        </w:rPr>
        <w:t>.</w:t>
      </w:r>
    </w:p>
    <w:p w14:paraId="40FE6225" w14:textId="77777777" w:rsidR="0082251D" w:rsidRPr="0082251D" w:rsidRDefault="0082251D" w:rsidP="0082251D">
      <w:pPr>
        <w:spacing w:after="0" w:line="240" w:lineRule="auto"/>
        <w:jc w:val="both"/>
        <w:rPr>
          <w:rFonts w:ascii="Times New Roman" w:hAnsi="Times New Roman" w:cs="Times New Roman"/>
          <w:b/>
          <w:sz w:val="24"/>
          <w:szCs w:val="24"/>
        </w:rPr>
      </w:pPr>
    </w:p>
    <w:p w14:paraId="7A07EF05" w14:textId="77777777" w:rsidR="0082251D" w:rsidRPr="002E3ECE" w:rsidRDefault="0082251D" w:rsidP="0082251D">
      <w:pPr>
        <w:spacing w:after="0" w:line="240" w:lineRule="auto"/>
        <w:jc w:val="both"/>
        <w:rPr>
          <w:rFonts w:ascii="Times New Roman" w:hAnsi="Times New Roman" w:cs="Times New Roman"/>
          <w:b/>
          <w:i/>
          <w:sz w:val="24"/>
          <w:szCs w:val="24"/>
        </w:rPr>
      </w:pPr>
      <w:r w:rsidRPr="002E3ECE">
        <w:rPr>
          <w:rFonts w:ascii="Times New Roman" w:hAnsi="Times New Roman" w:cs="Times New Roman"/>
          <w:b/>
          <w:i/>
          <w:sz w:val="24"/>
          <w:szCs w:val="24"/>
        </w:rPr>
        <w:t xml:space="preserve">Право на жизнь сотрудников правоохранительных органов и вооруженных сил при проведении контртеррористических мероприятий </w:t>
      </w:r>
    </w:p>
    <w:p w14:paraId="1D697AE5" w14:textId="77777777" w:rsidR="00AD7CC6" w:rsidRPr="002E3ECE" w:rsidRDefault="00AD7CC6" w:rsidP="0082251D">
      <w:pPr>
        <w:pStyle w:val="ad"/>
        <w:shd w:val="clear" w:color="auto" w:fill="FFFFFF"/>
        <w:spacing w:before="0" w:beforeAutospacing="0" w:after="0" w:afterAutospacing="0"/>
        <w:jc w:val="both"/>
      </w:pPr>
    </w:p>
    <w:p w14:paraId="729C6234" w14:textId="77777777" w:rsidR="0082251D" w:rsidRPr="002E3ECE" w:rsidRDefault="0082251D" w:rsidP="0082251D">
      <w:pPr>
        <w:pStyle w:val="ad"/>
        <w:shd w:val="clear" w:color="auto" w:fill="FFFFFF"/>
        <w:spacing w:before="0" w:beforeAutospacing="0" w:after="0" w:afterAutospacing="0"/>
        <w:jc w:val="both"/>
      </w:pPr>
      <w:r w:rsidRPr="002E3ECE">
        <w:t xml:space="preserve">5 июня 2016 года в городе Актобе группой вооруженных лиц было совершено нападение на оружейные магазины «Паллада» и «Пантера», а также на военную  часть 6655 Национальной гвардии РК. </w:t>
      </w:r>
    </w:p>
    <w:p w14:paraId="74705BE0" w14:textId="77777777" w:rsidR="00AD7CC6" w:rsidRPr="002E3ECE" w:rsidRDefault="00AD7CC6" w:rsidP="0082251D">
      <w:pPr>
        <w:pStyle w:val="ad"/>
        <w:shd w:val="clear" w:color="auto" w:fill="FFFFFF"/>
        <w:spacing w:before="0" w:beforeAutospacing="0" w:after="0" w:afterAutospacing="0"/>
        <w:jc w:val="both"/>
      </w:pPr>
    </w:p>
    <w:p w14:paraId="15818B4D" w14:textId="77777777" w:rsidR="00AD7CC6" w:rsidRPr="002E3ECE" w:rsidRDefault="0082251D" w:rsidP="0082251D">
      <w:pPr>
        <w:pStyle w:val="ad"/>
        <w:shd w:val="clear" w:color="auto" w:fill="FFFFFF"/>
        <w:spacing w:before="0" w:beforeAutospacing="0" w:after="0" w:afterAutospacing="0"/>
        <w:jc w:val="both"/>
      </w:pPr>
      <w:r w:rsidRPr="002E3ECE">
        <w:t xml:space="preserve">В результате нападении на оружейный магазин «Паллада» </w:t>
      </w:r>
      <w:r w:rsidR="00AD7CC6" w:rsidRPr="002E3ECE">
        <w:t xml:space="preserve">были </w:t>
      </w:r>
      <w:r w:rsidRPr="002E3ECE">
        <w:t xml:space="preserve">убиты продавец магазина, охранник охранной организации «Жедел Кузет», прибывший на место по вызову, а также мирный житель находившийся возле магазина. При нападении на оружейный магазин </w:t>
      </w:r>
      <w:r w:rsidR="00AD7CC6" w:rsidRPr="002E3ECE">
        <w:t xml:space="preserve">«Пантера» </w:t>
      </w:r>
      <w:r w:rsidRPr="002E3ECE">
        <w:t xml:space="preserve">убит один посетитель, зашедший в магазин перед рыбалкой. При нападении на военную часть №6655, национальной гвардии РК убиты трое военнослужащих. </w:t>
      </w:r>
    </w:p>
    <w:p w14:paraId="25C9C43E" w14:textId="77777777" w:rsidR="00AD7CC6" w:rsidRPr="002E3ECE" w:rsidRDefault="00AD7CC6" w:rsidP="0082251D">
      <w:pPr>
        <w:pStyle w:val="ad"/>
        <w:shd w:val="clear" w:color="auto" w:fill="FFFFFF"/>
        <w:spacing w:before="0" w:beforeAutospacing="0" w:after="0" w:afterAutospacing="0"/>
        <w:jc w:val="both"/>
      </w:pPr>
    </w:p>
    <w:p w14:paraId="487A4C00" w14:textId="5062BD2F" w:rsidR="0082251D" w:rsidRPr="002E3ECE" w:rsidRDefault="0082251D" w:rsidP="0082251D">
      <w:pPr>
        <w:pStyle w:val="ad"/>
        <w:shd w:val="clear" w:color="auto" w:fill="FFFFFF"/>
        <w:spacing w:before="0" w:beforeAutospacing="0" w:after="0" w:afterAutospacing="0"/>
        <w:jc w:val="both"/>
        <w:rPr>
          <w:color w:val="222222"/>
        </w:rPr>
      </w:pPr>
      <w:r w:rsidRPr="002E3ECE">
        <w:t xml:space="preserve">Вот что </w:t>
      </w:r>
      <w:r w:rsidR="002E3ECE">
        <w:t>было написано</w:t>
      </w:r>
      <w:r w:rsidRPr="002E3ECE">
        <w:t xml:space="preserve"> в СМИ: </w:t>
      </w:r>
      <w:r w:rsidRPr="002E3ECE">
        <w:rPr>
          <w:i/>
          <w:color w:val="222222"/>
        </w:rPr>
        <w:t>«По уточненным данным, преступники совершили нападение на оружейный магазин «Паллада», где убили продавца и сотрудника охранного агентства «Кузет», а также нанесли огнестрельное ранение трем прибывшим на место патрульным полицейским. При нападении на магазин «Пантера» преступниками один посетитель убит, а другой ранен. При перестрелке с прибывшим на место происшествия нарядом полиции все нападавшие были уничтожены, один задержан. Для нападения на воинскую часть преступники захватили маршрутный автобус, высадили водителя и пассажиров; а затем автобусом протаранили ворота, где, проникнув на территорию, открыли беспорядочную стрельбу, убив троих и ранив четверых военнослужащих. Дежурным караулом, применив оружие, была пресечена попытка дальнейшего проникновения на территорию части, а затем совместно с прибывшим нарядом полиции один преступник был уничтожен, еще один ранен и задержан. Всего в ходе проведения антитеррористической операции в Актобе уничтожены четыре преступника, семеро задержаны, из них двое ранены. В настоящее время проводится комплекс оперативно-розыскных мероприятий по задержанию остальных преступников»</w:t>
      </w:r>
      <w:r w:rsidR="00AD7CC6" w:rsidRPr="002E3ECE">
        <w:rPr>
          <w:rStyle w:val="a7"/>
          <w:color w:val="222222"/>
        </w:rPr>
        <w:footnoteReference w:id="32"/>
      </w:r>
      <w:r w:rsidRPr="002E3ECE">
        <w:rPr>
          <w:color w:val="222222"/>
        </w:rPr>
        <w:t>.</w:t>
      </w:r>
      <w:r w:rsidRPr="002E3ECE">
        <w:rPr>
          <w:i/>
          <w:color w:val="222222"/>
        </w:rPr>
        <w:t xml:space="preserve"> </w:t>
      </w:r>
    </w:p>
    <w:p w14:paraId="16C26ECC" w14:textId="77777777" w:rsidR="004E6AB2" w:rsidRPr="004E6AB2" w:rsidRDefault="004E6AB2" w:rsidP="0082251D">
      <w:pPr>
        <w:pStyle w:val="ad"/>
        <w:shd w:val="clear" w:color="auto" w:fill="FFFFFF"/>
        <w:spacing w:before="0" w:beforeAutospacing="0" w:after="0" w:afterAutospacing="0"/>
        <w:rPr>
          <w:b/>
          <w:color w:val="222222"/>
          <w:highlight w:val="yellow"/>
        </w:rPr>
      </w:pPr>
    </w:p>
    <w:p w14:paraId="74568F70" w14:textId="77777777" w:rsidR="0082251D" w:rsidRPr="002E3ECE" w:rsidRDefault="0082251D" w:rsidP="0082251D">
      <w:pPr>
        <w:spacing w:after="0" w:line="240" w:lineRule="auto"/>
        <w:jc w:val="both"/>
        <w:rPr>
          <w:rFonts w:ascii="Times New Roman" w:hAnsi="Times New Roman" w:cs="Times New Roman"/>
          <w:sz w:val="24"/>
          <w:szCs w:val="24"/>
        </w:rPr>
      </w:pPr>
      <w:r w:rsidRPr="002E3ECE">
        <w:rPr>
          <w:rFonts w:ascii="Times New Roman" w:hAnsi="Times New Roman" w:cs="Times New Roman"/>
          <w:sz w:val="24"/>
          <w:szCs w:val="24"/>
        </w:rPr>
        <w:t xml:space="preserve">Таким образом в части обеспечения права на жизнь сотрудников правоохранительных органов и граждан можно сделать следующие выводы: </w:t>
      </w:r>
    </w:p>
    <w:p w14:paraId="37C9A9E8" w14:textId="77777777" w:rsidR="00063DAC" w:rsidRPr="002E3ECE" w:rsidRDefault="00063DAC" w:rsidP="0082251D">
      <w:pPr>
        <w:spacing w:after="0" w:line="240" w:lineRule="auto"/>
        <w:jc w:val="both"/>
        <w:rPr>
          <w:rFonts w:ascii="Times New Roman" w:hAnsi="Times New Roman" w:cs="Times New Roman"/>
          <w:sz w:val="24"/>
          <w:szCs w:val="24"/>
        </w:rPr>
      </w:pPr>
    </w:p>
    <w:p w14:paraId="4E880A9D" w14:textId="77777777" w:rsidR="001F0B35" w:rsidRPr="002E3ECE" w:rsidRDefault="0082251D" w:rsidP="0082251D">
      <w:pPr>
        <w:spacing w:after="0" w:line="240" w:lineRule="auto"/>
        <w:jc w:val="both"/>
        <w:rPr>
          <w:rFonts w:ascii="Times New Roman" w:hAnsi="Times New Roman" w:cs="Times New Roman"/>
          <w:sz w:val="24"/>
          <w:szCs w:val="24"/>
        </w:rPr>
      </w:pPr>
      <w:r w:rsidRPr="002E3ECE">
        <w:rPr>
          <w:rFonts w:ascii="Times New Roman" w:hAnsi="Times New Roman" w:cs="Times New Roman"/>
          <w:sz w:val="24"/>
          <w:szCs w:val="24"/>
        </w:rPr>
        <w:t xml:space="preserve">В соответствии с </w:t>
      </w:r>
      <w:r w:rsidR="00063DAC" w:rsidRPr="002E3ECE">
        <w:rPr>
          <w:rFonts w:ascii="Times New Roman" w:hAnsi="Times New Roman" w:cs="Times New Roman"/>
          <w:sz w:val="24"/>
          <w:szCs w:val="24"/>
        </w:rPr>
        <w:t xml:space="preserve">правилами </w:t>
      </w:r>
      <w:r w:rsidRPr="002E3ECE">
        <w:rPr>
          <w:rFonts w:ascii="Times New Roman" w:hAnsi="Times New Roman" w:cs="Times New Roman"/>
          <w:sz w:val="24"/>
          <w:szCs w:val="24"/>
        </w:rPr>
        <w:t>реагировани</w:t>
      </w:r>
      <w:r w:rsidR="00063DAC" w:rsidRPr="002E3ECE">
        <w:rPr>
          <w:rFonts w:ascii="Times New Roman" w:hAnsi="Times New Roman" w:cs="Times New Roman"/>
          <w:sz w:val="24"/>
          <w:szCs w:val="24"/>
        </w:rPr>
        <w:t xml:space="preserve">я при </w:t>
      </w:r>
      <w:r w:rsidR="001F0B35" w:rsidRPr="002E3ECE">
        <w:rPr>
          <w:rFonts w:ascii="Times New Roman" w:hAnsi="Times New Roman" w:cs="Times New Roman"/>
          <w:sz w:val="24"/>
          <w:szCs w:val="24"/>
        </w:rPr>
        <w:t xml:space="preserve">тревоге </w:t>
      </w:r>
      <w:r w:rsidRPr="002E3ECE">
        <w:rPr>
          <w:rFonts w:ascii="Times New Roman" w:hAnsi="Times New Roman" w:cs="Times New Roman"/>
          <w:sz w:val="24"/>
          <w:szCs w:val="24"/>
        </w:rPr>
        <w:t>на объект</w:t>
      </w:r>
      <w:r w:rsidR="001F0B35" w:rsidRPr="002E3ECE">
        <w:rPr>
          <w:rFonts w:ascii="Times New Roman" w:hAnsi="Times New Roman" w:cs="Times New Roman"/>
          <w:sz w:val="24"/>
          <w:szCs w:val="24"/>
        </w:rPr>
        <w:t>ах,</w:t>
      </w:r>
      <w:r w:rsidRPr="002E3ECE">
        <w:rPr>
          <w:rFonts w:ascii="Times New Roman" w:hAnsi="Times New Roman" w:cs="Times New Roman"/>
          <w:sz w:val="24"/>
          <w:szCs w:val="24"/>
        </w:rPr>
        <w:t xml:space="preserve"> хранящи</w:t>
      </w:r>
      <w:r w:rsidR="001F0B35" w:rsidRPr="002E3ECE">
        <w:rPr>
          <w:rFonts w:ascii="Times New Roman" w:hAnsi="Times New Roman" w:cs="Times New Roman"/>
          <w:sz w:val="24"/>
          <w:szCs w:val="24"/>
        </w:rPr>
        <w:t>х</w:t>
      </w:r>
      <w:r w:rsidRPr="002E3ECE">
        <w:rPr>
          <w:rFonts w:ascii="Times New Roman" w:hAnsi="Times New Roman" w:cs="Times New Roman"/>
          <w:sz w:val="24"/>
          <w:szCs w:val="24"/>
        </w:rPr>
        <w:t xml:space="preserve"> взрывчатые </w:t>
      </w:r>
      <w:r w:rsidR="00063DAC" w:rsidRPr="002E3ECE">
        <w:rPr>
          <w:rFonts w:ascii="Times New Roman" w:hAnsi="Times New Roman" w:cs="Times New Roman"/>
          <w:sz w:val="24"/>
          <w:szCs w:val="24"/>
        </w:rPr>
        <w:t xml:space="preserve">вещества и </w:t>
      </w:r>
      <w:r w:rsidRPr="002E3ECE">
        <w:rPr>
          <w:rFonts w:ascii="Times New Roman" w:hAnsi="Times New Roman" w:cs="Times New Roman"/>
          <w:sz w:val="24"/>
          <w:szCs w:val="24"/>
        </w:rPr>
        <w:t>огнестрельн</w:t>
      </w:r>
      <w:r w:rsidR="00063DAC" w:rsidRPr="002E3ECE">
        <w:rPr>
          <w:rFonts w:ascii="Times New Roman" w:hAnsi="Times New Roman" w:cs="Times New Roman"/>
          <w:sz w:val="24"/>
          <w:szCs w:val="24"/>
        </w:rPr>
        <w:t xml:space="preserve">ое </w:t>
      </w:r>
      <w:r w:rsidRPr="002E3ECE">
        <w:rPr>
          <w:rFonts w:ascii="Times New Roman" w:hAnsi="Times New Roman" w:cs="Times New Roman"/>
          <w:sz w:val="24"/>
          <w:szCs w:val="24"/>
        </w:rPr>
        <w:t>оруж</w:t>
      </w:r>
      <w:r w:rsidR="00063DAC" w:rsidRPr="002E3ECE">
        <w:rPr>
          <w:rFonts w:ascii="Times New Roman" w:hAnsi="Times New Roman" w:cs="Times New Roman"/>
          <w:sz w:val="24"/>
          <w:szCs w:val="24"/>
        </w:rPr>
        <w:t>ие п</w:t>
      </w:r>
      <w:r w:rsidRPr="002E3ECE">
        <w:rPr>
          <w:rFonts w:ascii="Times New Roman" w:hAnsi="Times New Roman" w:cs="Times New Roman"/>
          <w:sz w:val="24"/>
          <w:szCs w:val="24"/>
        </w:rPr>
        <w:t>ри срабатывании кнопки тревожного вызова диспетчер охранной организации направляет экипаж на объект. Если в течение 10 минут не буд</w:t>
      </w:r>
      <w:r w:rsidR="00063DAC" w:rsidRPr="002E3ECE">
        <w:rPr>
          <w:rFonts w:ascii="Times New Roman" w:hAnsi="Times New Roman" w:cs="Times New Roman"/>
          <w:sz w:val="24"/>
          <w:szCs w:val="24"/>
        </w:rPr>
        <w:t>е</w:t>
      </w:r>
      <w:r w:rsidRPr="002E3ECE">
        <w:rPr>
          <w:rFonts w:ascii="Times New Roman" w:hAnsi="Times New Roman" w:cs="Times New Roman"/>
          <w:sz w:val="24"/>
          <w:szCs w:val="24"/>
        </w:rPr>
        <w:t xml:space="preserve">т ответа от экипажа, диспетчер направляет второй экипаж на адрес, </w:t>
      </w:r>
      <w:r w:rsidR="00063DAC" w:rsidRPr="002E3ECE">
        <w:rPr>
          <w:rFonts w:ascii="Times New Roman" w:hAnsi="Times New Roman" w:cs="Times New Roman"/>
          <w:sz w:val="24"/>
          <w:szCs w:val="24"/>
        </w:rPr>
        <w:t xml:space="preserve">а </w:t>
      </w:r>
      <w:r w:rsidRPr="002E3ECE">
        <w:rPr>
          <w:rFonts w:ascii="Times New Roman" w:hAnsi="Times New Roman" w:cs="Times New Roman"/>
          <w:sz w:val="24"/>
          <w:szCs w:val="24"/>
        </w:rPr>
        <w:t xml:space="preserve">в случае </w:t>
      </w:r>
      <w:r w:rsidR="00063DAC" w:rsidRPr="002E3ECE">
        <w:rPr>
          <w:rFonts w:ascii="Times New Roman" w:hAnsi="Times New Roman" w:cs="Times New Roman"/>
          <w:sz w:val="24"/>
          <w:szCs w:val="24"/>
        </w:rPr>
        <w:t xml:space="preserve">отсутствия </w:t>
      </w:r>
      <w:r w:rsidRPr="002E3ECE">
        <w:rPr>
          <w:rFonts w:ascii="Times New Roman" w:hAnsi="Times New Roman" w:cs="Times New Roman"/>
          <w:sz w:val="24"/>
          <w:szCs w:val="24"/>
        </w:rPr>
        <w:t>доклад</w:t>
      </w:r>
      <w:r w:rsidR="00063DAC" w:rsidRPr="002E3ECE">
        <w:rPr>
          <w:rFonts w:ascii="Times New Roman" w:hAnsi="Times New Roman" w:cs="Times New Roman"/>
          <w:sz w:val="24"/>
          <w:szCs w:val="24"/>
        </w:rPr>
        <w:t>а</w:t>
      </w:r>
      <w:r w:rsidRPr="002E3ECE">
        <w:rPr>
          <w:rFonts w:ascii="Times New Roman" w:hAnsi="Times New Roman" w:cs="Times New Roman"/>
          <w:sz w:val="24"/>
          <w:szCs w:val="24"/>
        </w:rPr>
        <w:t xml:space="preserve"> </w:t>
      </w:r>
      <w:r w:rsidR="001F0B35" w:rsidRPr="002E3ECE">
        <w:rPr>
          <w:rFonts w:ascii="Times New Roman" w:hAnsi="Times New Roman" w:cs="Times New Roman"/>
          <w:sz w:val="24"/>
          <w:szCs w:val="24"/>
        </w:rPr>
        <w:t xml:space="preserve">о ситуации на объекте </w:t>
      </w:r>
      <w:r w:rsidRPr="002E3ECE">
        <w:rPr>
          <w:rFonts w:ascii="Times New Roman" w:hAnsi="Times New Roman" w:cs="Times New Roman"/>
          <w:sz w:val="24"/>
          <w:szCs w:val="24"/>
        </w:rPr>
        <w:t xml:space="preserve">второго экипажа, диспетчер сообщает полиции. </w:t>
      </w:r>
    </w:p>
    <w:p w14:paraId="540C0100" w14:textId="77777777" w:rsidR="001F0B35" w:rsidRPr="00525393" w:rsidRDefault="001F0B35" w:rsidP="0082251D">
      <w:pPr>
        <w:spacing w:after="0" w:line="240" w:lineRule="auto"/>
        <w:jc w:val="both"/>
        <w:rPr>
          <w:rFonts w:ascii="Times New Roman" w:hAnsi="Times New Roman" w:cs="Times New Roman"/>
          <w:sz w:val="24"/>
          <w:szCs w:val="24"/>
          <w:highlight w:val="yellow"/>
        </w:rPr>
      </w:pPr>
    </w:p>
    <w:p w14:paraId="6B8F4047" w14:textId="77777777" w:rsidR="001F0B35" w:rsidRPr="002E3ECE" w:rsidRDefault="0082251D" w:rsidP="0082251D">
      <w:pPr>
        <w:spacing w:after="0" w:line="240" w:lineRule="auto"/>
        <w:jc w:val="both"/>
        <w:rPr>
          <w:rFonts w:ascii="Times New Roman" w:hAnsi="Times New Roman" w:cs="Times New Roman"/>
          <w:sz w:val="24"/>
          <w:szCs w:val="24"/>
        </w:rPr>
      </w:pPr>
      <w:r w:rsidRPr="002E3ECE">
        <w:rPr>
          <w:rFonts w:ascii="Times New Roman" w:hAnsi="Times New Roman" w:cs="Times New Roman"/>
          <w:sz w:val="24"/>
          <w:szCs w:val="24"/>
        </w:rPr>
        <w:t xml:space="preserve">В данном случае, один из приехавших на объект </w:t>
      </w:r>
      <w:r w:rsidR="001F0B35" w:rsidRPr="002E3ECE">
        <w:rPr>
          <w:rFonts w:ascii="Times New Roman" w:hAnsi="Times New Roman" w:cs="Times New Roman"/>
          <w:sz w:val="24"/>
          <w:szCs w:val="24"/>
        </w:rPr>
        <w:t xml:space="preserve">членов </w:t>
      </w:r>
      <w:r w:rsidRPr="002E3ECE">
        <w:rPr>
          <w:rFonts w:ascii="Times New Roman" w:hAnsi="Times New Roman" w:cs="Times New Roman"/>
          <w:sz w:val="24"/>
          <w:szCs w:val="24"/>
        </w:rPr>
        <w:t>экипаж</w:t>
      </w:r>
      <w:r w:rsidR="001F0B35" w:rsidRPr="002E3ECE">
        <w:rPr>
          <w:rFonts w:ascii="Times New Roman" w:hAnsi="Times New Roman" w:cs="Times New Roman"/>
          <w:sz w:val="24"/>
          <w:szCs w:val="24"/>
        </w:rPr>
        <w:t>а</w:t>
      </w:r>
      <w:r w:rsidRPr="002E3ECE">
        <w:rPr>
          <w:rFonts w:ascii="Times New Roman" w:hAnsi="Times New Roman" w:cs="Times New Roman"/>
          <w:sz w:val="24"/>
          <w:szCs w:val="24"/>
        </w:rPr>
        <w:t xml:space="preserve"> сразу был застрелен нападавшими, а другой ранен. Далее подключились второй экипаж и полиция. </w:t>
      </w:r>
    </w:p>
    <w:p w14:paraId="71A1D77B" w14:textId="77777777" w:rsidR="001F0B35" w:rsidRPr="002E3ECE" w:rsidRDefault="001F0B35" w:rsidP="0082251D">
      <w:pPr>
        <w:spacing w:after="0" w:line="240" w:lineRule="auto"/>
        <w:jc w:val="both"/>
        <w:rPr>
          <w:rFonts w:ascii="Times New Roman" w:hAnsi="Times New Roman" w:cs="Times New Roman"/>
          <w:sz w:val="24"/>
          <w:szCs w:val="24"/>
        </w:rPr>
      </w:pPr>
    </w:p>
    <w:p w14:paraId="68D474E7" w14:textId="77777777" w:rsidR="0082251D" w:rsidRPr="002E3ECE" w:rsidRDefault="0082251D" w:rsidP="001F0B35">
      <w:pPr>
        <w:spacing w:after="0" w:line="240" w:lineRule="auto"/>
        <w:jc w:val="both"/>
        <w:rPr>
          <w:rFonts w:ascii="Times New Roman" w:hAnsi="Times New Roman" w:cs="Times New Roman"/>
          <w:sz w:val="24"/>
          <w:szCs w:val="24"/>
        </w:rPr>
      </w:pPr>
      <w:r w:rsidRPr="002E3ECE">
        <w:rPr>
          <w:rFonts w:ascii="Times New Roman" w:hAnsi="Times New Roman" w:cs="Times New Roman"/>
          <w:sz w:val="24"/>
          <w:szCs w:val="24"/>
        </w:rPr>
        <w:t xml:space="preserve">В конце 2016 года в РК </w:t>
      </w:r>
      <w:r w:rsidR="001F0B35" w:rsidRPr="002E3ECE">
        <w:rPr>
          <w:rFonts w:ascii="Times New Roman" w:hAnsi="Times New Roman" w:cs="Times New Roman"/>
          <w:sz w:val="24"/>
          <w:szCs w:val="24"/>
        </w:rPr>
        <w:t xml:space="preserve">были </w:t>
      </w:r>
      <w:r w:rsidRPr="002E3ECE">
        <w:rPr>
          <w:rFonts w:ascii="Times New Roman" w:hAnsi="Times New Roman" w:cs="Times New Roman"/>
          <w:sz w:val="24"/>
          <w:szCs w:val="24"/>
        </w:rPr>
        <w:t xml:space="preserve">приняты некоторые законодательные акты, регламентирующие нормативные акты касательно борьбы с терроризмом и религиозными экстремизмом. После </w:t>
      </w:r>
      <w:r w:rsidR="001F0B35" w:rsidRPr="002E3ECE">
        <w:rPr>
          <w:rFonts w:ascii="Times New Roman" w:hAnsi="Times New Roman" w:cs="Times New Roman"/>
          <w:sz w:val="24"/>
          <w:szCs w:val="24"/>
        </w:rPr>
        <w:t xml:space="preserve">внесения </w:t>
      </w:r>
      <w:r w:rsidRPr="002E3ECE">
        <w:rPr>
          <w:rFonts w:ascii="Times New Roman" w:hAnsi="Times New Roman" w:cs="Times New Roman"/>
          <w:sz w:val="24"/>
          <w:szCs w:val="24"/>
        </w:rPr>
        <w:t>изменени</w:t>
      </w:r>
      <w:r w:rsidR="001F0B35" w:rsidRPr="002E3ECE">
        <w:rPr>
          <w:rFonts w:ascii="Times New Roman" w:hAnsi="Times New Roman" w:cs="Times New Roman"/>
          <w:sz w:val="24"/>
          <w:szCs w:val="24"/>
        </w:rPr>
        <w:t>й</w:t>
      </w:r>
      <w:r w:rsidRPr="002E3ECE">
        <w:rPr>
          <w:rFonts w:ascii="Times New Roman" w:hAnsi="Times New Roman" w:cs="Times New Roman"/>
          <w:sz w:val="24"/>
          <w:szCs w:val="24"/>
        </w:rPr>
        <w:t xml:space="preserve"> в Закон об охранной деятельности в части</w:t>
      </w:r>
      <w:r w:rsidR="001F0B35" w:rsidRPr="002E3ECE">
        <w:rPr>
          <w:rFonts w:ascii="Times New Roman" w:hAnsi="Times New Roman" w:cs="Times New Roman"/>
          <w:sz w:val="24"/>
          <w:szCs w:val="24"/>
        </w:rPr>
        <w:t xml:space="preserve"> порядка действий при тревоге на </w:t>
      </w:r>
      <w:r w:rsidRPr="002E3ECE">
        <w:rPr>
          <w:rFonts w:ascii="Times New Roman" w:hAnsi="Times New Roman" w:cs="Times New Roman"/>
          <w:sz w:val="24"/>
          <w:szCs w:val="24"/>
        </w:rPr>
        <w:t>объекта</w:t>
      </w:r>
      <w:r w:rsidR="001F0B35" w:rsidRPr="002E3ECE">
        <w:rPr>
          <w:rFonts w:ascii="Times New Roman" w:hAnsi="Times New Roman" w:cs="Times New Roman"/>
          <w:sz w:val="24"/>
          <w:szCs w:val="24"/>
        </w:rPr>
        <w:t xml:space="preserve">х, </w:t>
      </w:r>
      <w:r w:rsidRPr="002E3ECE">
        <w:rPr>
          <w:rFonts w:ascii="Times New Roman" w:hAnsi="Times New Roman" w:cs="Times New Roman"/>
          <w:sz w:val="24"/>
          <w:szCs w:val="24"/>
        </w:rPr>
        <w:t>хранящи</w:t>
      </w:r>
      <w:r w:rsidR="001F0B35" w:rsidRPr="002E3ECE">
        <w:rPr>
          <w:rFonts w:ascii="Times New Roman" w:hAnsi="Times New Roman" w:cs="Times New Roman"/>
          <w:sz w:val="24"/>
          <w:szCs w:val="24"/>
        </w:rPr>
        <w:t>х</w:t>
      </w:r>
      <w:r w:rsidRPr="002E3ECE">
        <w:rPr>
          <w:rFonts w:ascii="Times New Roman" w:hAnsi="Times New Roman" w:cs="Times New Roman"/>
          <w:sz w:val="24"/>
          <w:szCs w:val="24"/>
        </w:rPr>
        <w:t xml:space="preserve"> огнестрельн</w:t>
      </w:r>
      <w:r w:rsidR="001F0B35" w:rsidRPr="002E3ECE">
        <w:rPr>
          <w:rFonts w:ascii="Times New Roman" w:hAnsi="Times New Roman" w:cs="Times New Roman"/>
          <w:sz w:val="24"/>
          <w:szCs w:val="24"/>
        </w:rPr>
        <w:t>ое</w:t>
      </w:r>
      <w:r w:rsidRPr="002E3ECE">
        <w:rPr>
          <w:rFonts w:ascii="Times New Roman" w:hAnsi="Times New Roman" w:cs="Times New Roman"/>
          <w:sz w:val="24"/>
          <w:szCs w:val="24"/>
        </w:rPr>
        <w:t xml:space="preserve"> оруж</w:t>
      </w:r>
      <w:r w:rsidR="001F0B35" w:rsidRPr="002E3ECE">
        <w:rPr>
          <w:rFonts w:ascii="Times New Roman" w:hAnsi="Times New Roman" w:cs="Times New Roman"/>
          <w:sz w:val="24"/>
          <w:szCs w:val="24"/>
        </w:rPr>
        <w:t>ие</w:t>
      </w:r>
      <w:r w:rsidRPr="002E3ECE">
        <w:rPr>
          <w:rFonts w:ascii="Times New Roman" w:hAnsi="Times New Roman" w:cs="Times New Roman"/>
          <w:sz w:val="24"/>
          <w:szCs w:val="24"/>
        </w:rPr>
        <w:t xml:space="preserve"> и взрывчатые вещества, регламентировано так: в случае поступления контрольно</w:t>
      </w:r>
      <w:r w:rsidR="001F0B35" w:rsidRPr="002E3ECE">
        <w:rPr>
          <w:rFonts w:ascii="Times New Roman" w:hAnsi="Times New Roman" w:cs="Times New Roman"/>
          <w:sz w:val="24"/>
          <w:szCs w:val="24"/>
        </w:rPr>
        <w:t>го</w:t>
      </w:r>
      <w:r w:rsidRPr="002E3ECE">
        <w:rPr>
          <w:rFonts w:ascii="Times New Roman" w:hAnsi="Times New Roman" w:cs="Times New Roman"/>
          <w:sz w:val="24"/>
          <w:szCs w:val="24"/>
        </w:rPr>
        <w:t xml:space="preserve"> тревожного вызова с таких объектов диспетчер направляет экипаж и паралл</w:t>
      </w:r>
      <w:r w:rsidR="001F0B35" w:rsidRPr="002E3ECE">
        <w:rPr>
          <w:rFonts w:ascii="Times New Roman" w:hAnsi="Times New Roman" w:cs="Times New Roman"/>
          <w:sz w:val="24"/>
          <w:szCs w:val="24"/>
        </w:rPr>
        <w:t>ел</w:t>
      </w:r>
      <w:r w:rsidRPr="002E3ECE">
        <w:rPr>
          <w:rFonts w:ascii="Times New Roman" w:hAnsi="Times New Roman" w:cs="Times New Roman"/>
          <w:sz w:val="24"/>
          <w:szCs w:val="24"/>
        </w:rPr>
        <w:t>ьно передает информацию полици</w:t>
      </w:r>
      <w:r w:rsidR="001F0B35" w:rsidRPr="002E3ECE">
        <w:rPr>
          <w:rFonts w:ascii="Times New Roman" w:hAnsi="Times New Roman" w:cs="Times New Roman"/>
          <w:sz w:val="24"/>
          <w:szCs w:val="24"/>
        </w:rPr>
        <w:t>и.</w:t>
      </w:r>
    </w:p>
    <w:p w14:paraId="3995BF6C" w14:textId="77777777" w:rsidR="001F0B35" w:rsidRPr="00525393" w:rsidRDefault="001F0B35" w:rsidP="001F0B35">
      <w:pPr>
        <w:spacing w:after="0" w:line="240" w:lineRule="auto"/>
        <w:jc w:val="both"/>
        <w:rPr>
          <w:rFonts w:ascii="Times New Roman" w:hAnsi="Times New Roman" w:cs="Times New Roman"/>
          <w:sz w:val="24"/>
          <w:szCs w:val="24"/>
          <w:highlight w:val="yellow"/>
        </w:rPr>
      </w:pPr>
    </w:p>
    <w:p w14:paraId="40DD7597" w14:textId="77777777" w:rsidR="0082251D" w:rsidRPr="00D744FF" w:rsidRDefault="001F0B35" w:rsidP="001F0B35">
      <w:pPr>
        <w:spacing w:after="0" w:line="240" w:lineRule="auto"/>
        <w:jc w:val="both"/>
        <w:rPr>
          <w:rFonts w:ascii="Times New Roman" w:hAnsi="Times New Roman" w:cs="Times New Roman"/>
          <w:color w:val="222222"/>
          <w:sz w:val="24"/>
          <w:szCs w:val="24"/>
        </w:rPr>
      </w:pPr>
      <w:r w:rsidRPr="00D744FF">
        <w:rPr>
          <w:rFonts w:ascii="Times New Roman" w:hAnsi="Times New Roman" w:cs="Times New Roman"/>
          <w:sz w:val="24"/>
          <w:szCs w:val="24"/>
        </w:rPr>
        <w:lastRenderedPageBreak/>
        <w:t>С точки зрения обеспечения права на жизнь более целесообразно, чтобы с</w:t>
      </w:r>
      <w:r w:rsidR="0082251D" w:rsidRPr="00D744FF">
        <w:rPr>
          <w:rFonts w:ascii="Times New Roman" w:hAnsi="Times New Roman" w:cs="Times New Roman"/>
          <w:sz w:val="24"/>
          <w:szCs w:val="24"/>
        </w:rPr>
        <w:t>игналы о нападении на объекты, хранящие огнестрельные оружие или взрывчатые вещества</w:t>
      </w:r>
      <w:r w:rsidRPr="00D744FF">
        <w:rPr>
          <w:rFonts w:ascii="Times New Roman" w:hAnsi="Times New Roman" w:cs="Times New Roman"/>
          <w:sz w:val="24"/>
          <w:szCs w:val="24"/>
        </w:rPr>
        <w:t>, поступали</w:t>
      </w:r>
      <w:r w:rsidR="0082251D" w:rsidRPr="00D744FF">
        <w:rPr>
          <w:rFonts w:ascii="Times New Roman" w:hAnsi="Times New Roman" w:cs="Times New Roman"/>
          <w:sz w:val="24"/>
          <w:szCs w:val="24"/>
        </w:rPr>
        <w:t xml:space="preserve"> напрямую в полицию. А частные охранные организации могут нести ежедневн</w:t>
      </w:r>
      <w:r w:rsidRPr="00D744FF">
        <w:rPr>
          <w:rFonts w:ascii="Times New Roman" w:hAnsi="Times New Roman" w:cs="Times New Roman"/>
          <w:sz w:val="24"/>
          <w:szCs w:val="24"/>
        </w:rPr>
        <w:t>ое</w:t>
      </w:r>
      <w:r w:rsidR="0082251D" w:rsidRPr="00D744FF">
        <w:rPr>
          <w:rFonts w:ascii="Times New Roman" w:hAnsi="Times New Roman" w:cs="Times New Roman"/>
          <w:sz w:val="24"/>
          <w:szCs w:val="24"/>
        </w:rPr>
        <w:t xml:space="preserve"> дежурств</w:t>
      </w:r>
      <w:r w:rsidRPr="00D744FF">
        <w:rPr>
          <w:rFonts w:ascii="Times New Roman" w:hAnsi="Times New Roman" w:cs="Times New Roman"/>
          <w:sz w:val="24"/>
          <w:szCs w:val="24"/>
        </w:rPr>
        <w:t>о</w:t>
      </w:r>
      <w:r w:rsidR="0082251D" w:rsidRPr="00D744FF">
        <w:rPr>
          <w:rFonts w:ascii="Times New Roman" w:hAnsi="Times New Roman" w:cs="Times New Roman"/>
          <w:sz w:val="24"/>
          <w:szCs w:val="24"/>
        </w:rPr>
        <w:t xml:space="preserve"> </w:t>
      </w:r>
      <w:r w:rsidRPr="00D744FF">
        <w:rPr>
          <w:rFonts w:ascii="Times New Roman" w:hAnsi="Times New Roman" w:cs="Times New Roman"/>
          <w:sz w:val="24"/>
          <w:szCs w:val="24"/>
        </w:rPr>
        <w:t>на</w:t>
      </w:r>
      <w:r w:rsidR="0082251D" w:rsidRPr="00D744FF">
        <w:rPr>
          <w:rFonts w:ascii="Times New Roman" w:hAnsi="Times New Roman" w:cs="Times New Roman"/>
          <w:sz w:val="24"/>
          <w:szCs w:val="24"/>
        </w:rPr>
        <w:t xml:space="preserve"> таких объектах. </w:t>
      </w:r>
      <w:r w:rsidR="0082251D" w:rsidRPr="00D744FF">
        <w:rPr>
          <w:rFonts w:ascii="Times New Roman" w:hAnsi="Times New Roman" w:cs="Times New Roman"/>
          <w:color w:val="222222"/>
          <w:sz w:val="24"/>
          <w:szCs w:val="24"/>
        </w:rPr>
        <w:t>Если бы на вызов о нападении прибыл специальный государственный отряд быстрого реагирования с соответствующей подготовкой можно было бы предотвратить убийство нескольких человек и пресечь дальнейшее передвижение по городу нападающих лиц.</w:t>
      </w:r>
    </w:p>
    <w:p w14:paraId="0AF4F627" w14:textId="77777777" w:rsidR="0082251D" w:rsidRPr="00D744FF" w:rsidRDefault="0082251D" w:rsidP="001F0B35">
      <w:pPr>
        <w:spacing w:after="0" w:line="240" w:lineRule="auto"/>
        <w:jc w:val="both"/>
        <w:rPr>
          <w:rFonts w:ascii="Times New Roman" w:hAnsi="Times New Roman" w:cs="Times New Roman"/>
          <w:sz w:val="24"/>
          <w:szCs w:val="24"/>
        </w:rPr>
      </w:pPr>
    </w:p>
    <w:p w14:paraId="7293F6E7" w14:textId="77777777" w:rsidR="0082251D" w:rsidRPr="00D744FF" w:rsidRDefault="0082251D" w:rsidP="001F0B35">
      <w:pPr>
        <w:pStyle w:val="ad"/>
        <w:shd w:val="clear" w:color="auto" w:fill="FFFFFF"/>
        <w:spacing w:before="0" w:beforeAutospacing="0" w:after="0" w:afterAutospacing="0"/>
        <w:jc w:val="both"/>
        <w:rPr>
          <w:color w:val="222222"/>
        </w:rPr>
      </w:pPr>
      <w:r w:rsidRPr="00D744FF">
        <w:rPr>
          <w:color w:val="222222"/>
        </w:rPr>
        <w:t xml:space="preserve">Между первым нападением на оружейный магазин «Паллада» </w:t>
      </w:r>
      <w:r w:rsidR="001F0B35" w:rsidRPr="00D744FF">
        <w:rPr>
          <w:color w:val="222222"/>
        </w:rPr>
        <w:t xml:space="preserve">на </w:t>
      </w:r>
      <w:r w:rsidRPr="00D744FF">
        <w:rPr>
          <w:color w:val="222222"/>
        </w:rPr>
        <w:t>втор</w:t>
      </w:r>
      <w:r w:rsidR="001F0B35" w:rsidRPr="00D744FF">
        <w:rPr>
          <w:color w:val="222222"/>
        </w:rPr>
        <w:t>ой</w:t>
      </w:r>
      <w:r w:rsidRPr="00D744FF">
        <w:rPr>
          <w:color w:val="222222"/>
        </w:rPr>
        <w:t xml:space="preserve"> оружейны</w:t>
      </w:r>
      <w:r w:rsidR="001F0B35" w:rsidRPr="00D744FF">
        <w:rPr>
          <w:color w:val="222222"/>
        </w:rPr>
        <w:t>й</w:t>
      </w:r>
      <w:r w:rsidRPr="00D744FF">
        <w:rPr>
          <w:color w:val="222222"/>
        </w:rPr>
        <w:t xml:space="preserve"> магазин «Пантера» и во</w:t>
      </w:r>
      <w:r w:rsidR="001F0B35" w:rsidRPr="00D744FF">
        <w:rPr>
          <w:color w:val="222222"/>
        </w:rPr>
        <w:t>инскую</w:t>
      </w:r>
      <w:r w:rsidRPr="00D744FF">
        <w:rPr>
          <w:color w:val="222222"/>
        </w:rPr>
        <w:t xml:space="preserve"> часть №6655 прошло больше тридцати минут. Местные государственные органы (правоохранительные органы) не смогли </w:t>
      </w:r>
      <w:r w:rsidR="001F0B35" w:rsidRPr="00D744FF">
        <w:rPr>
          <w:color w:val="222222"/>
        </w:rPr>
        <w:t xml:space="preserve">осуществить </w:t>
      </w:r>
      <w:r w:rsidRPr="00D744FF">
        <w:rPr>
          <w:color w:val="222222"/>
        </w:rPr>
        <w:t>быструю операцию по обезвреживанию подозреваемых лиц по дороге во второй оружейный магазин и в в</w:t>
      </w:r>
      <w:r w:rsidR="001F0B35" w:rsidRPr="00D744FF">
        <w:rPr>
          <w:color w:val="222222"/>
        </w:rPr>
        <w:t>оинскую часть №</w:t>
      </w:r>
      <w:r w:rsidRPr="00D744FF">
        <w:rPr>
          <w:color w:val="222222"/>
        </w:rPr>
        <w:t>6655</w:t>
      </w:r>
      <w:r w:rsidR="001F0B35" w:rsidRPr="00D744FF">
        <w:rPr>
          <w:color w:val="222222"/>
        </w:rPr>
        <w:t xml:space="preserve"> и</w:t>
      </w:r>
      <w:r w:rsidRPr="00D744FF">
        <w:rPr>
          <w:color w:val="222222"/>
        </w:rPr>
        <w:t xml:space="preserve"> позволили </w:t>
      </w:r>
      <w:r w:rsidR="001F0B35" w:rsidRPr="00D744FF">
        <w:rPr>
          <w:color w:val="222222"/>
        </w:rPr>
        <w:t xml:space="preserve">части </w:t>
      </w:r>
      <w:r w:rsidRPr="00D744FF">
        <w:rPr>
          <w:color w:val="222222"/>
        </w:rPr>
        <w:t>половине нападавших сбежать через военную часть, остановить и захватить автотранспорт и уехать.  Расстояние от первой точки нападения до следующих пунктов составля</w:t>
      </w:r>
      <w:r w:rsidR="001F0B35" w:rsidRPr="00D744FF">
        <w:rPr>
          <w:color w:val="222222"/>
        </w:rPr>
        <w:t>ет</w:t>
      </w:r>
      <w:r w:rsidRPr="00D744FF">
        <w:rPr>
          <w:color w:val="222222"/>
        </w:rPr>
        <w:t xml:space="preserve"> не менее 2 км. Т.е. местные государственные органы не смогли пресечь движение транспорта подозреваемых. Можно сделать вывод, что у местных государственных органов не было специальной подготовки и готовности к возможным террористическим атакам. </w:t>
      </w:r>
    </w:p>
    <w:p w14:paraId="3173F9B9" w14:textId="77777777" w:rsidR="001F0B35" w:rsidRPr="00D744FF" w:rsidRDefault="001F0B35" w:rsidP="001F0B35">
      <w:pPr>
        <w:pStyle w:val="ad"/>
        <w:shd w:val="clear" w:color="auto" w:fill="FFFFFF"/>
        <w:spacing w:before="0" w:beforeAutospacing="0" w:after="0" w:afterAutospacing="0"/>
        <w:jc w:val="both"/>
        <w:rPr>
          <w:color w:val="222222"/>
        </w:rPr>
      </w:pPr>
    </w:p>
    <w:p w14:paraId="49400726" w14:textId="77777777" w:rsidR="0082251D" w:rsidRPr="0082251D" w:rsidRDefault="0082251D" w:rsidP="0082251D">
      <w:pPr>
        <w:pStyle w:val="ad"/>
        <w:shd w:val="clear" w:color="auto" w:fill="FFFFFF"/>
        <w:spacing w:before="0" w:beforeAutospacing="0" w:after="0" w:afterAutospacing="0"/>
        <w:jc w:val="both"/>
        <w:rPr>
          <w:b/>
          <w:i/>
          <w:color w:val="222222"/>
        </w:rPr>
      </w:pPr>
      <w:r w:rsidRPr="00D744FF">
        <w:rPr>
          <w:color w:val="222222"/>
        </w:rPr>
        <w:t>Информаци</w:t>
      </w:r>
      <w:r w:rsidR="001F0B35" w:rsidRPr="00D744FF">
        <w:rPr>
          <w:color w:val="222222"/>
        </w:rPr>
        <w:t>я</w:t>
      </w:r>
      <w:r w:rsidRPr="00D744FF">
        <w:rPr>
          <w:color w:val="222222"/>
        </w:rPr>
        <w:t xml:space="preserve"> о нападении </w:t>
      </w:r>
      <w:r w:rsidR="001F0B35" w:rsidRPr="00D744FF">
        <w:rPr>
          <w:color w:val="222222"/>
        </w:rPr>
        <w:t xml:space="preserve">не </w:t>
      </w:r>
      <w:r w:rsidRPr="00D744FF">
        <w:rPr>
          <w:color w:val="222222"/>
        </w:rPr>
        <w:t xml:space="preserve">была доведена до всех государственных учреждений обороны и </w:t>
      </w:r>
      <w:r w:rsidR="001F0B35" w:rsidRPr="00D744FF">
        <w:rPr>
          <w:color w:val="222222"/>
        </w:rPr>
        <w:t>до воинской части №</w:t>
      </w:r>
      <w:r w:rsidRPr="00D744FF">
        <w:rPr>
          <w:color w:val="222222"/>
        </w:rPr>
        <w:t>6655</w:t>
      </w:r>
      <w:r w:rsidRPr="00D744FF">
        <w:rPr>
          <w:i/>
          <w:color w:val="222222"/>
        </w:rPr>
        <w:t xml:space="preserve">. </w:t>
      </w:r>
      <w:r w:rsidRPr="00D744FF">
        <w:rPr>
          <w:color w:val="222222"/>
        </w:rPr>
        <w:t>Как сообщает</w:t>
      </w:r>
      <w:r w:rsidR="001F0B35" w:rsidRPr="00D744FF">
        <w:rPr>
          <w:color w:val="222222"/>
        </w:rPr>
        <w:t>ся</w:t>
      </w:r>
      <w:r w:rsidR="001F0B35" w:rsidRPr="00D744FF">
        <w:rPr>
          <w:rStyle w:val="a7"/>
          <w:color w:val="222222"/>
        </w:rPr>
        <w:footnoteReference w:id="33"/>
      </w:r>
      <w:r w:rsidR="001F0B35" w:rsidRPr="00D744FF">
        <w:rPr>
          <w:color w:val="222222"/>
        </w:rPr>
        <w:t xml:space="preserve">, </w:t>
      </w:r>
      <w:r w:rsidRPr="00D744FF">
        <w:rPr>
          <w:color w:val="222222"/>
        </w:rPr>
        <w:t>сотрудник во</w:t>
      </w:r>
      <w:r w:rsidR="001F0B35" w:rsidRPr="00D744FF">
        <w:rPr>
          <w:color w:val="222222"/>
        </w:rPr>
        <w:t xml:space="preserve">инской </w:t>
      </w:r>
      <w:r w:rsidRPr="00D744FF">
        <w:rPr>
          <w:color w:val="222222"/>
        </w:rPr>
        <w:t>части №6655 майор Тастанбеков, которого военн</w:t>
      </w:r>
      <w:r w:rsidR="001F0B35" w:rsidRPr="00D744FF">
        <w:rPr>
          <w:color w:val="222222"/>
        </w:rPr>
        <w:t>ая</w:t>
      </w:r>
      <w:r w:rsidRPr="00D744FF">
        <w:rPr>
          <w:color w:val="222222"/>
        </w:rPr>
        <w:t xml:space="preserve"> прокуратура обвин</w:t>
      </w:r>
      <w:r w:rsidR="001F0B35" w:rsidRPr="00D744FF">
        <w:rPr>
          <w:color w:val="222222"/>
        </w:rPr>
        <w:t xml:space="preserve">ила </w:t>
      </w:r>
      <w:r w:rsidRPr="00D744FF">
        <w:rPr>
          <w:color w:val="222222"/>
        </w:rPr>
        <w:t xml:space="preserve">в халатности, </w:t>
      </w:r>
      <w:r w:rsidR="001F0B35" w:rsidRPr="00D744FF">
        <w:rPr>
          <w:color w:val="222222"/>
        </w:rPr>
        <w:t>показал</w:t>
      </w:r>
      <w:r w:rsidRPr="00D744FF">
        <w:rPr>
          <w:color w:val="222222"/>
        </w:rPr>
        <w:t xml:space="preserve">: </w:t>
      </w:r>
      <w:r w:rsidRPr="00D744FF">
        <w:rPr>
          <w:i/>
          <w:color w:val="222222"/>
        </w:rPr>
        <w:t>«Звонков от ДВД о том, что оружейный «Паллада» ограблен и похищено оружие, в часть не поступало».</w:t>
      </w:r>
      <w:r w:rsidRPr="00D744FF">
        <w:rPr>
          <w:color w:val="222222"/>
        </w:rPr>
        <w:t xml:space="preserve"> </w:t>
      </w:r>
      <w:r w:rsidR="001F0B35" w:rsidRPr="00D744FF">
        <w:rPr>
          <w:color w:val="222222"/>
        </w:rPr>
        <w:t xml:space="preserve">То есть, </w:t>
      </w:r>
      <w:r w:rsidR="00525393" w:rsidRPr="00D744FF">
        <w:rPr>
          <w:color w:val="222222"/>
        </w:rPr>
        <w:t>м</w:t>
      </w:r>
      <w:r w:rsidRPr="00D744FF">
        <w:rPr>
          <w:color w:val="222222"/>
        </w:rPr>
        <w:t>естные государственные органы вовремя не подняли тревогу</w:t>
      </w:r>
      <w:r w:rsidR="00525393" w:rsidRPr="00D744FF">
        <w:rPr>
          <w:color w:val="222222"/>
        </w:rPr>
        <w:t>, воинская часть не была готова к отражению нападения, а оружейные магазины продолжали функционировать.</w:t>
      </w:r>
      <w:r w:rsidR="00525393">
        <w:rPr>
          <w:color w:val="222222"/>
        </w:rPr>
        <w:t xml:space="preserve"> </w:t>
      </w:r>
    </w:p>
    <w:p w14:paraId="385F0795" w14:textId="071686B7" w:rsidR="0082251D" w:rsidRDefault="0082251D" w:rsidP="0082251D">
      <w:pPr>
        <w:spacing w:after="0" w:line="240" w:lineRule="auto"/>
        <w:jc w:val="both"/>
        <w:rPr>
          <w:rFonts w:ascii="Times New Roman" w:hAnsi="Times New Roman" w:cs="Times New Roman"/>
          <w:sz w:val="24"/>
          <w:szCs w:val="24"/>
        </w:rPr>
      </w:pPr>
    </w:p>
    <w:p w14:paraId="3E58CA6F" w14:textId="33764881" w:rsidR="00D744FF" w:rsidRDefault="00D744FF" w:rsidP="00D74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Таким образом, в отношении обеспечения права на жизнь в казахстанском законодательстве и правоприменительной практике существуют проблемы, связанные как с применением огнестрельного оружия в ходе антитеррористических мероприятий, так и соблюдения мер безопасности в отношении сотрудников правоохранительных органов.</w:t>
      </w:r>
    </w:p>
    <w:p w14:paraId="4B06172F" w14:textId="77777777" w:rsidR="00D744FF" w:rsidRDefault="00D744FF" w:rsidP="00D744FF">
      <w:pPr>
        <w:spacing w:after="0" w:line="240" w:lineRule="auto"/>
        <w:jc w:val="both"/>
        <w:rPr>
          <w:rFonts w:ascii="Times New Roman" w:hAnsi="Times New Roman" w:cs="Times New Roman"/>
          <w:sz w:val="24"/>
          <w:szCs w:val="24"/>
        </w:rPr>
      </w:pPr>
    </w:p>
    <w:p w14:paraId="30B2C39C" w14:textId="32F5DD90" w:rsidR="009D27F2" w:rsidRPr="002E00B0" w:rsidRDefault="002B699A" w:rsidP="00D744FF">
      <w:pPr>
        <w:spacing w:after="0" w:line="240" w:lineRule="auto"/>
        <w:jc w:val="both"/>
        <w:rPr>
          <w:rFonts w:ascii="Times New Roman" w:hAnsi="Times New Roman" w:cs="Times New Roman"/>
          <w:b/>
          <w:sz w:val="24"/>
          <w:szCs w:val="24"/>
        </w:rPr>
      </w:pPr>
      <w:r w:rsidRPr="002E00B0">
        <w:rPr>
          <w:rFonts w:ascii="Times New Roman" w:hAnsi="Times New Roman" w:cs="Times New Roman"/>
          <w:b/>
          <w:sz w:val="24"/>
          <w:szCs w:val="24"/>
        </w:rPr>
        <w:t>4. ПРАВО НА ПРАВОСУБЪЕКТНОСТЬ, ГРАЖДАНСТВО, БЕЗГРАЖДАНСТВО</w:t>
      </w:r>
    </w:p>
    <w:p w14:paraId="55070166" w14:textId="77777777" w:rsidR="002E1AE2" w:rsidRPr="002E00B0" w:rsidRDefault="002E1AE2" w:rsidP="00AC4812">
      <w:pPr>
        <w:spacing w:after="0" w:line="240" w:lineRule="auto"/>
        <w:rPr>
          <w:rFonts w:ascii="Times New Roman" w:hAnsi="Times New Roman" w:cs="Times New Roman"/>
          <w:b/>
          <w:sz w:val="24"/>
          <w:szCs w:val="24"/>
        </w:rPr>
      </w:pPr>
    </w:p>
    <w:p w14:paraId="08CD9C12" w14:textId="77777777" w:rsidR="007A286B" w:rsidRPr="002E00B0" w:rsidRDefault="007A286B" w:rsidP="00723B97">
      <w:pPr>
        <w:spacing w:after="0" w:line="240" w:lineRule="auto"/>
        <w:jc w:val="both"/>
        <w:rPr>
          <w:rFonts w:ascii="Times New Roman" w:hAnsi="Times New Roman" w:cs="Times New Roman"/>
          <w:sz w:val="24"/>
          <w:szCs w:val="24"/>
        </w:rPr>
      </w:pPr>
      <w:r w:rsidRPr="002E00B0">
        <w:rPr>
          <w:rFonts w:ascii="Times New Roman" w:hAnsi="Times New Roman" w:cs="Times New Roman"/>
          <w:sz w:val="24"/>
          <w:szCs w:val="24"/>
        </w:rPr>
        <w:t>По состоянию на начало 2019 года Республика Казахстан не присоединилась и не ратифицировала Конвенцию о статусе апатридов 1954 года и Конвенцию о сокращении безгражданства 1961 года.</w:t>
      </w:r>
    </w:p>
    <w:p w14:paraId="52E9153C" w14:textId="77777777" w:rsidR="007A286B" w:rsidRPr="006D34B3" w:rsidRDefault="007A286B" w:rsidP="00723B97">
      <w:pPr>
        <w:spacing w:after="0" w:line="240" w:lineRule="auto"/>
        <w:jc w:val="both"/>
        <w:rPr>
          <w:rFonts w:ascii="Times New Roman" w:hAnsi="Times New Roman" w:cs="Times New Roman"/>
          <w:sz w:val="24"/>
          <w:szCs w:val="24"/>
          <w:highlight w:val="yellow"/>
        </w:rPr>
      </w:pPr>
    </w:p>
    <w:p w14:paraId="52E08F90" w14:textId="77777777" w:rsidR="0050405C" w:rsidRPr="002E00B0" w:rsidRDefault="00DA7B7E" w:rsidP="00723B97">
      <w:pPr>
        <w:pStyle w:val="ad"/>
        <w:shd w:val="clear" w:color="auto" w:fill="FFFFFF"/>
        <w:spacing w:before="0" w:beforeAutospacing="0" w:after="0" w:afterAutospacing="0"/>
        <w:jc w:val="both"/>
        <w:textAlignment w:val="baseline"/>
        <w:rPr>
          <w:color w:val="000000"/>
          <w:spacing w:val="2"/>
        </w:rPr>
      </w:pPr>
      <w:r w:rsidRPr="002E00B0">
        <w:t>Конституция Р</w:t>
      </w:r>
      <w:r w:rsidR="00723B97" w:rsidRPr="002E00B0">
        <w:t>К</w:t>
      </w:r>
      <w:r w:rsidRPr="002E00B0">
        <w:t xml:space="preserve"> (пункт 3 статьи 10)</w:t>
      </w:r>
      <w:r w:rsidR="00F81875" w:rsidRPr="002E00B0">
        <w:rPr>
          <w:rStyle w:val="a7"/>
        </w:rPr>
        <w:footnoteReference w:id="34"/>
      </w:r>
      <w:r w:rsidRPr="002E00B0">
        <w:t xml:space="preserve"> устанавливает, что </w:t>
      </w:r>
      <w:r w:rsidRPr="002E00B0">
        <w:rPr>
          <w:color w:val="000000"/>
          <w:spacing w:val="2"/>
          <w:shd w:val="clear" w:color="auto" w:fill="FFFFFF"/>
        </w:rPr>
        <w:t xml:space="preserve">за гражданином Республики не признается гражданство другого государства. </w:t>
      </w:r>
      <w:r w:rsidR="0050405C" w:rsidRPr="002E00B0">
        <w:rPr>
          <w:color w:val="000000"/>
          <w:spacing w:val="2"/>
          <w:shd w:val="clear" w:color="auto" w:fill="FFFFFF"/>
        </w:rPr>
        <w:t>При этом согласно Кодексу Р</w:t>
      </w:r>
      <w:r w:rsidR="00723B97" w:rsidRPr="002E00B0">
        <w:rPr>
          <w:color w:val="000000"/>
          <w:spacing w:val="2"/>
          <w:shd w:val="clear" w:color="auto" w:fill="FFFFFF"/>
        </w:rPr>
        <w:t>К</w:t>
      </w:r>
      <w:r w:rsidR="0050405C" w:rsidRPr="002E00B0">
        <w:rPr>
          <w:color w:val="000000"/>
          <w:spacing w:val="2"/>
          <w:shd w:val="clear" w:color="auto" w:fill="FFFFFF"/>
        </w:rPr>
        <w:t xml:space="preserve"> об административных правонарушениях (часть 2 статьи 496)</w:t>
      </w:r>
      <w:r w:rsidR="00F81875" w:rsidRPr="002E00B0">
        <w:rPr>
          <w:rStyle w:val="a7"/>
          <w:color w:val="000000"/>
          <w:spacing w:val="2"/>
          <w:shd w:val="clear" w:color="auto" w:fill="FFFFFF"/>
        </w:rPr>
        <w:footnoteReference w:id="35"/>
      </w:r>
      <w:r w:rsidR="0050405C" w:rsidRPr="002E00B0">
        <w:rPr>
          <w:color w:val="000000"/>
          <w:spacing w:val="2"/>
          <w:shd w:val="clear" w:color="auto" w:fill="FFFFFF"/>
        </w:rPr>
        <w:t xml:space="preserve"> н</w:t>
      </w:r>
      <w:r w:rsidR="0050405C" w:rsidRPr="002E00B0">
        <w:rPr>
          <w:color w:val="000000"/>
          <w:spacing w:val="2"/>
        </w:rPr>
        <w:t>есообщение в установленные законодательством Республики Казахстан сроки факта приобретения иностранного гражданства влечет штраф в размере двухсот месячных расчетных показателей</w:t>
      </w:r>
      <w:r w:rsidR="0050405C" w:rsidRPr="002E00B0">
        <w:rPr>
          <w:rStyle w:val="a7"/>
          <w:color w:val="000000"/>
          <w:spacing w:val="2"/>
        </w:rPr>
        <w:footnoteReference w:id="36"/>
      </w:r>
      <w:r w:rsidR="0050405C" w:rsidRPr="002E00B0">
        <w:rPr>
          <w:color w:val="000000"/>
          <w:spacing w:val="2"/>
        </w:rPr>
        <w:t xml:space="preserve"> либо административное выдворение за пределы Республики Казахстан.</w:t>
      </w:r>
      <w:r w:rsidR="00DB5415" w:rsidRPr="002E00B0">
        <w:rPr>
          <w:color w:val="000000"/>
          <w:spacing w:val="2"/>
        </w:rPr>
        <w:t xml:space="preserve"> </w:t>
      </w:r>
      <w:r w:rsidR="00DB5415" w:rsidRPr="002E00B0">
        <w:rPr>
          <w:color w:val="000000"/>
          <w:spacing w:val="2"/>
        </w:rPr>
        <w:lastRenderedPageBreak/>
        <w:t>Более того, приобретение гражданства другого государства явля</w:t>
      </w:r>
      <w:r w:rsidR="00F81875" w:rsidRPr="002E00B0">
        <w:rPr>
          <w:color w:val="000000"/>
          <w:spacing w:val="2"/>
        </w:rPr>
        <w:t>ется</w:t>
      </w:r>
      <w:r w:rsidR="00DB5415" w:rsidRPr="002E00B0">
        <w:rPr>
          <w:color w:val="000000"/>
          <w:spacing w:val="2"/>
        </w:rPr>
        <w:t xml:space="preserve"> основанием для прекращения гражданства Казахстана данным лицом в форме утраты гражданства Республики Казахстан</w:t>
      </w:r>
      <w:r w:rsidR="00F81875" w:rsidRPr="002E00B0">
        <w:rPr>
          <w:color w:val="000000"/>
          <w:spacing w:val="2"/>
        </w:rPr>
        <w:t>.</w:t>
      </w:r>
    </w:p>
    <w:p w14:paraId="0BF06F51" w14:textId="77777777" w:rsidR="00DA7B7E" w:rsidRPr="002E00B0" w:rsidRDefault="00DA7B7E" w:rsidP="00723B97">
      <w:pPr>
        <w:spacing w:after="0" w:line="240" w:lineRule="auto"/>
        <w:jc w:val="both"/>
        <w:rPr>
          <w:rFonts w:ascii="Times New Roman" w:hAnsi="Times New Roman" w:cs="Times New Roman"/>
          <w:sz w:val="24"/>
          <w:szCs w:val="24"/>
        </w:rPr>
      </w:pPr>
    </w:p>
    <w:p w14:paraId="21EB2E66" w14:textId="77777777" w:rsidR="00DB5415" w:rsidRPr="002E00B0" w:rsidRDefault="003D1074" w:rsidP="003D1074">
      <w:pPr>
        <w:pStyle w:val="ad"/>
        <w:shd w:val="clear" w:color="auto" w:fill="FFFFFF"/>
        <w:spacing w:before="0" w:beforeAutospacing="0" w:after="0" w:afterAutospacing="0"/>
        <w:jc w:val="both"/>
        <w:textAlignment w:val="baseline"/>
      </w:pPr>
      <w:r w:rsidRPr="002E00B0">
        <w:t xml:space="preserve">До 2017 года </w:t>
      </w:r>
      <w:r w:rsidR="00DB5415" w:rsidRPr="002E00B0">
        <w:t xml:space="preserve">действующее законодательство </w:t>
      </w:r>
      <w:r w:rsidRPr="002E00B0">
        <w:t>Республики Казахстан не предусматривал</w:t>
      </w:r>
      <w:r w:rsidR="00DB5415" w:rsidRPr="002E00B0">
        <w:t>о</w:t>
      </w:r>
      <w:r w:rsidRPr="002E00B0">
        <w:t xml:space="preserve"> лишения гражданства </w:t>
      </w:r>
      <w:r w:rsidR="00DB5415" w:rsidRPr="002E00B0">
        <w:t>и вообще считалось, что лишение гражданина его гражданства - это наследие тоталитарного прошлого, когда в Советском Союзе диссидентов лишали гражданства</w:t>
      </w:r>
      <w:r w:rsidR="00D45BCD" w:rsidRPr="002E00B0">
        <w:t xml:space="preserve"> и высылали из страны</w:t>
      </w:r>
      <w:r w:rsidR="00DB5415" w:rsidRPr="002E00B0">
        <w:t>.</w:t>
      </w:r>
    </w:p>
    <w:p w14:paraId="565FCCD4" w14:textId="77777777" w:rsidR="00DB5415" w:rsidRPr="006D34B3" w:rsidRDefault="00DB5415" w:rsidP="00DB5415">
      <w:pPr>
        <w:spacing w:after="0" w:line="240" w:lineRule="auto"/>
        <w:jc w:val="both"/>
        <w:rPr>
          <w:rFonts w:ascii="Times New Roman" w:hAnsi="Times New Roman" w:cs="Times New Roman"/>
          <w:sz w:val="24"/>
          <w:szCs w:val="24"/>
          <w:highlight w:val="yellow"/>
        </w:rPr>
      </w:pPr>
    </w:p>
    <w:p w14:paraId="3441CFB0" w14:textId="77777777" w:rsidR="00DB5415" w:rsidRPr="002E00B0" w:rsidRDefault="00DB5415" w:rsidP="00DB5415">
      <w:pPr>
        <w:spacing w:after="0" w:line="240" w:lineRule="auto"/>
        <w:jc w:val="both"/>
        <w:rPr>
          <w:rFonts w:ascii="Times New Roman" w:hAnsi="Times New Roman" w:cs="Times New Roman"/>
          <w:color w:val="000000"/>
          <w:spacing w:val="2"/>
          <w:sz w:val="24"/>
          <w:szCs w:val="24"/>
          <w:shd w:val="clear" w:color="auto" w:fill="FFFFFF"/>
        </w:rPr>
      </w:pPr>
      <w:r w:rsidRPr="002E00B0">
        <w:rPr>
          <w:rFonts w:ascii="Times New Roman" w:hAnsi="Times New Roman" w:cs="Times New Roman"/>
          <w:sz w:val="24"/>
          <w:szCs w:val="24"/>
        </w:rPr>
        <w:t xml:space="preserve">Однако, в марте 2017 года </w:t>
      </w:r>
      <w:r w:rsidR="00F81875" w:rsidRPr="002E00B0">
        <w:rPr>
          <w:rFonts w:ascii="Times New Roman" w:hAnsi="Times New Roman" w:cs="Times New Roman"/>
          <w:sz w:val="24"/>
          <w:szCs w:val="24"/>
        </w:rPr>
        <w:t xml:space="preserve">в рамках борьбы с терроризмом и экстремизмом </w:t>
      </w:r>
      <w:r w:rsidRPr="002E00B0">
        <w:rPr>
          <w:rFonts w:ascii="Times New Roman" w:hAnsi="Times New Roman" w:cs="Times New Roman"/>
          <w:sz w:val="24"/>
          <w:szCs w:val="24"/>
        </w:rPr>
        <w:t xml:space="preserve">в Конституцию Республики Казахстан (пункт 2 статьи 10) были внесены изменения, в соответствии с которыми теперь </w:t>
      </w:r>
      <w:r w:rsidRPr="002E00B0">
        <w:rPr>
          <w:rFonts w:ascii="Times New Roman" w:hAnsi="Times New Roman" w:cs="Times New Roman"/>
          <w:color w:val="000000"/>
          <w:spacing w:val="2"/>
          <w:sz w:val="24"/>
          <w:szCs w:val="24"/>
          <w:shd w:val="clear" w:color="auto" w:fill="FFFFFF"/>
        </w:rPr>
        <w:t xml:space="preserve">по решению суда допускается лишение гражданства Республики Казахстан за совершение террористических преступлений, а также за причинение иного тяжкого вреда жизненно важным интересам Республики Казахстан. </w:t>
      </w:r>
    </w:p>
    <w:p w14:paraId="5BC95147" w14:textId="77777777" w:rsidR="00F81875" w:rsidRPr="002E00B0" w:rsidRDefault="00F81875" w:rsidP="00DB5415">
      <w:pPr>
        <w:spacing w:after="0" w:line="240" w:lineRule="auto"/>
        <w:jc w:val="both"/>
        <w:rPr>
          <w:rFonts w:ascii="Times New Roman" w:hAnsi="Times New Roman" w:cs="Times New Roman"/>
          <w:color w:val="000000"/>
          <w:spacing w:val="2"/>
          <w:sz w:val="24"/>
          <w:szCs w:val="24"/>
          <w:shd w:val="clear" w:color="auto" w:fill="FFFFFF"/>
        </w:rPr>
      </w:pPr>
    </w:p>
    <w:p w14:paraId="553FEF6D" w14:textId="77777777" w:rsidR="00F81875" w:rsidRPr="00F81875" w:rsidRDefault="00F81875" w:rsidP="00DB5415">
      <w:pPr>
        <w:spacing w:after="0" w:line="240" w:lineRule="auto"/>
        <w:jc w:val="both"/>
        <w:rPr>
          <w:rFonts w:ascii="Times New Roman" w:hAnsi="Times New Roman" w:cs="Times New Roman"/>
          <w:color w:val="000000"/>
          <w:spacing w:val="2"/>
          <w:sz w:val="24"/>
          <w:szCs w:val="24"/>
          <w:shd w:val="clear" w:color="auto" w:fill="FFFFFF"/>
        </w:rPr>
      </w:pPr>
      <w:r w:rsidRPr="002E00B0">
        <w:rPr>
          <w:rFonts w:ascii="Times New Roman" w:hAnsi="Times New Roman" w:cs="Times New Roman"/>
          <w:color w:val="000000"/>
          <w:spacing w:val="2"/>
          <w:sz w:val="24"/>
          <w:szCs w:val="24"/>
          <w:shd w:val="clear" w:color="auto" w:fill="FFFFFF"/>
        </w:rPr>
        <w:t>Причём формулировка этой статьи Конституции РК крайне противоречива, потому что в первой фразе установлено: «</w:t>
      </w:r>
      <w:r w:rsidRPr="002E00B0">
        <w:rPr>
          <w:rFonts w:ascii="Times New Roman" w:hAnsi="Times New Roman" w:cs="Times New Roman"/>
          <w:b/>
          <w:i/>
          <w:color w:val="000000"/>
          <w:spacing w:val="2"/>
          <w:sz w:val="24"/>
          <w:szCs w:val="24"/>
          <w:shd w:val="clear" w:color="auto" w:fill="FFFFFF"/>
        </w:rPr>
        <w:t>Гражданин Республики не может быть лишен гражданства</w:t>
      </w:r>
      <w:r w:rsidRPr="002E00B0">
        <w:rPr>
          <w:rFonts w:ascii="Times New Roman" w:hAnsi="Times New Roman" w:cs="Times New Roman"/>
          <w:i/>
          <w:color w:val="000000"/>
          <w:spacing w:val="2"/>
          <w:sz w:val="24"/>
          <w:szCs w:val="24"/>
          <w:shd w:val="clear" w:color="auto" w:fill="FFFFFF"/>
        </w:rPr>
        <w:t>, права изменить свое гражданство, а также не может быть изгнан за пределы Казахстана</w:t>
      </w:r>
      <w:r w:rsidRPr="002E00B0">
        <w:rPr>
          <w:rFonts w:ascii="Times New Roman" w:hAnsi="Times New Roman" w:cs="Times New Roman"/>
          <w:color w:val="000000"/>
          <w:spacing w:val="2"/>
          <w:sz w:val="24"/>
          <w:szCs w:val="24"/>
          <w:shd w:val="clear" w:color="auto" w:fill="FFFFFF"/>
        </w:rPr>
        <w:t>», в то время как во второй – «</w:t>
      </w:r>
      <w:r w:rsidRPr="002E00B0">
        <w:rPr>
          <w:rFonts w:ascii="Times New Roman" w:hAnsi="Times New Roman" w:cs="Times New Roman"/>
          <w:b/>
          <w:i/>
          <w:color w:val="000000"/>
          <w:spacing w:val="2"/>
          <w:sz w:val="24"/>
          <w:szCs w:val="24"/>
          <w:shd w:val="clear" w:color="auto" w:fill="FFFFFF"/>
        </w:rPr>
        <w:t>Лишение гражданства допускается</w:t>
      </w:r>
      <w:r w:rsidRPr="002E00B0">
        <w:rPr>
          <w:rFonts w:ascii="Times New Roman" w:hAnsi="Times New Roman" w:cs="Times New Roman"/>
          <w:i/>
          <w:color w:val="000000"/>
          <w:spacing w:val="2"/>
          <w:sz w:val="24"/>
          <w:szCs w:val="24"/>
          <w:shd w:val="clear" w:color="auto" w:fill="FFFFFF"/>
        </w:rPr>
        <w:t xml:space="preserve"> лишь по решению суда за совершение террористических преступлений, а также за причинение иного тяжкого вреда жизненно важным интересам Республики Казахстана</w:t>
      </w:r>
      <w:r w:rsidRPr="002E00B0">
        <w:rPr>
          <w:rFonts w:ascii="Times New Roman" w:hAnsi="Times New Roman" w:cs="Times New Roman"/>
          <w:color w:val="000000"/>
          <w:spacing w:val="2"/>
          <w:sz w:val="24"/>
          <w:szCs w:val="24"/>
          <w:shd w:val="clear" w:color="auto" w:fill="FFFFFF"/>
        </w:rPr>
        <w:t>»</w:t>
      </w:r>
      <w:r w:rsidRPr="002E00B0">
        <w:rPr>
          <w:rFonts w:ascii="Times New Roman" w:hAnsi="Times New Roman" w:cs="Times New Roman"/>
          <w:i/>
          <w:color w:val="000000"/>
          <w:spacing w:val="2"/>
          <w:sz w:val="24"/>
          <w:szCs w:val="24"/>
          <w:shd w:val="clear" w:color="auto" w:fill="FFFFFF"/>
        </w:rPr>
        <w:t>.</w:t>
      </w:r>
    </w:p>
    <w:p w14:paraId="10D11240" w14:textId="77777777" w:rsidR="00DB5415" w:rsidRPr="00F81875" w:rsidRDefault="00DB5415" w:rsidP="00DB5415">
      <w:pPr>
        <w:spacing w:after="0" w:line="240" w:lineRule="auto"/>
        <w:jc w:val="both"/>
        <w:rPr>
          <w:rFonts w:ascii="Times New Roman" w:hAnsi="Times New Roman" w:cs="Times New Roman"/>
          <w:color w:val="000000"/>
          <w:spacing w:val="2"/>
          <w:sz w:val="24"/>
          <w:szCs w:val="24"/>
          <w:shd w:val="clear" w:color="auto" w:fill="FFFFFF"/>
        </w:rPr>
      </w:pPr>
    </w:p>
    <w:p w14:paraId="3FB5D912" w14:textId="77777777" w:rsidR="00DB5415" w:rsidRPr="002E00B0" w:rsidRDefault="00DB5415" w:rsidP="003D1074">
      <w:pPr>
        <w:pStyle w:val="ad"/>
        <w:shd w:val="clear" w:color="auto" w:fill="FFFFFF"/>
        <w:spacing w:before="0" w:beforeAutospacing="0" w:after="0" w:afterAutospacing="0"/>
        <w:jc w:val="both"/>
        <w:textAlignment w:val="baseline"/>
      </w:pPr>
      <w:r w:rsidRPr="002E00B0">
        <w:t>В связи с этим</w:t>
      </w:r>
      <w:r w:rsidR="00661741" w:rsidRPr="002E00B0">
        <w:t xml:space="preserve">и изменениями </w:t>
      </w:r>
      <w:r w:rsidRPr="002E00B0">
        <w:t>соответствующие поправки были внесены и в ряд других правовых актов.</w:t>
      </w:r>
    </w:p>
    <w:p w14:paraId="3E556DBE" w14:textId="77777777" w:rsidR="00DB5415" w:rsidRPr="002E00B0" w:rsidRDefault="00DB5415" w:rsidP="003D1074">
      <w:pPr>
        <w:pStyle w:val="ad"/>
        <w:shd w:val="clear" w:color="auto" w:fill="FFFFFF"/>
        <w:spacing w:before="0" w:beforeAutospacing="0" w:after="0" w:afterAutospacing="0"/>
        <w:jc w:val="both"/>
        <w:textAlignment w:val="baseline"/>
      </w:pPr>
    </w:p>
    <w:p w14:paraId="6E5FE292" w14:textId="77777777" w:rsidR="003D1074" w:rsidRPr="002E00B0" w:rsidRDefault="00DB5415" w:rsidP="003D1074">
      <w:pPr>
        <w:pStyle w:val="ad"/>
        <w:shd w:val="clear" w:color="auto" w:fill="FFFFFF"/>
        <w:spacing w:before="0" w:beforeAutospacing="0" w:after="0" w:afterAutospacing="0"/>
        <w:jc w:val="both"/>
        <w:textAlignment w:val="baseline"/>
        <w:rPr>
          <w:color w:val="000000"/>
          <w:spacing w:val="2"/>
        </w:rPr>
      </w:pPr>
      <w:r w:rsidRPr="002E00B0">
        <w:t>Так</w:t>
      </w:r>
      <w:r w:rsidR="003D1074" w:rsidRPr="002E00B0">
        <w:t xml:space="preserve"> с</w:t>
      </w:r>
      <w:r w:rsidR="00723B97" w:rsidRPr="002E00B0">
        <w:t>татья 19 Закона РК о гражданстве</w:t>
      </w:r>
      <w:r w:rsidR="003B67BF" w:rsidRPr="002E00B0">
        <w:rPr>
          <w:rStyle w:val="a7"/>
        </w:rPr>
        <w:footnoteReference w:id="37"/>
      </w:r>
      <w:r w:rsidR="00723B97" w:rsidRPr="002E00B0">
        <w:t xml:space="preserve"> </w:t>
      </w:r>
      <w:r w:rsidR="003D1074" w:rsidRPr="002E00B0">
        <w:t>устанавливает, что г</w:t>
      </w:r>
      <w:r w:rsidR="00723B97" w:rsidRPr="002E00B0">
        <w:rPr>
          <w:color w:val="000000"/>
          <w:spacing w:val="2"/>
        </w:rPr>
        <w:t>ражданство Республики Казахстан прекращается вследствие:</w:t>
      </w:r>
    </w:p>
    <w:p w14:paraId="6F83DEFE" w14:textId="77777777" w:rsidR="00723B97" w:rsidRPr="002E00B0" w:rsidRDefault="00723B97" w:rsidP="003D1074">
      <w:pPr>
        <w:pStyle w:val="ad"/>
        <w:shd w:val="clear" w:color="auto" w:fill="FFFFFF"/>
        <w:spacing w:before="0" w:beforeAutospacing="0" w:after="0" w:afterAutospacing="0"/>
        <w:jc w:val="both"/>
        <w:textAlignment w:val="baseline"/>
        <w:rPr>
          <w:color w:val="000000"/>
          <w:spacing w:val="2"/>
        </w:rPr>
      </w:pPr>
      <w:r w:rsidRPr="002E00B0">
        <w:rPr>
          <w:color w:val="000000"/>
          <w:spacing w:val="2"/>
        </w:rPr>
        <w:t>1) выхода из гражданства Республики Казахстан;</w:t>
      </w:r>
    </w:p>
    <w:p w14:paraId="310E9C1A" w14:textId="77777777" w:rsidR="00723B97" w:rsidRPr="002E00B0" w:rsidRDefault="00723B97" w:rsidP="00723B97">
      <w:pPr>
        <w:pStyle w:val="ad"/>
        <w:shd w:val="clear" w:color="auto" w:fill="FFFFFF"/>
        <w:spacing w:before="0" w:beforeAutospacing="0" w:after="0" w:afterAutospacing="0"/>
        <w:textAlignment w:val="baseline"/>
        <w:rPr>
          <w:color w:val="000000"/>
          <w:spacing w:val="2"/>
        </w:rPr>
      </w:pPr>
      <w:r w:rsidRPr="002E00B0">
        <w:rPr>
          <w:color w:val="000000"/>
          <w:spacing w:val="2"/>
        </w:rPr>
        <w:t>2) утраты гражданства Республики Казахстан;</w:t>
      </w:r>
    </w:p>
    <w:p w14:paraId="18876598" w14:textId="77777777" w:rsidR="00723B97" w:rsidRPr="002E00B0" w:rsidRDefault="00723B97" w:rsidP="00723B97">
      <w:pPr>
        <w:pStyle w:val="ad"/>
        <w:shd w:val="clear" w:color="auto" w:fill="FFFFFF"/>
        <w:spacing w:before="0" w:beforeAutospacing="0" w:after="0" w:afterAutospacing="0"/>
        <w:textAlignment w:val="baseline"/>
        <w:rPr>
          <w:color w:val="000000"/>
          <w:spacing w:val="2"/>
        </w:rPr>
      </w:pPr>
      <w:r w:rsidRPr="002E00B0">
        <w:rPr>
          <w:color w:val="000000"/>
          <w:spacing w:val="2"/>
        </w:rPr>
        <w:t>3) лишения гражданства Республики Казахстан.</w:t>
      </w:r>
    </w:p>
    <w:p w14:paraId="1D512B06" w14:textId="77777777" w:rsidR="003D1074" w:rsidRPr="006D34B3" w:rsidRDefault="003D1074" w:rsidP="00723B97">
      <w:pPr>
        <w:pStyle w:val="ad"/>
        <w:shd w:val="clear" w:color="auto" w:fill="FFFFFF"/>
        <w:spacing w:before="0" w:beforeAutospacing="0" w:after="0" w:afterAutospacing="0"/>
        <w:textAlignment w:val="baseline"/>
        <w:rPr>
          <w:color w:val="000000"/>
          <w:spacing w:val="2"/>
          <w:highlight w:val="yellow"/>
        </w:rPr>
      </w:pPr>
    </w:p>
    <w:p w14:paraId="4DEC3E80" w14:textId="77777777" w:rsidR="00723B97" w:rsidRPr="002E00B0" w:rsidRDefault="00DB5415" w:rsidP="00661741">
      <w:pPr>
        <w:pStyle w:val="ad"/>
        <w:shd w:val="clear" w:color="auto" w:fill="FFFFFF"/>
        <w:spacing w:before="0" w:beforeAutospacing="0" w:after="0" w:afterAutospacing="0"/>
        <w:jc w:val="both"/>
        <w:textAlignment w:val="baseline"/>
        <w:rPr>
          <w:color w:val="000000"/>
          <w:spacing w:val="2"/>
        </w:rPr>
      </w:pPr>
      <w:r w:rsidRPr="002E00B0">
        <w:rPr>
          <w:color w:val="000000"/>
          <w:spacing w:val="2"/>
        </w:rPr>
        <w:t xml:space="preserve">Согласно подпункту 5) статьи 21 этого Закона </w:t>
      </w:r>
      <w:r w:rsidR="00F81875" w:rsidRPr="002E00B0">
        <w:rPr>
          <w:color w:val="000000"/>
          <w:spacing w:val="2"/>
        </w:rPr>
        <w:t>гражданство Республики Казахстан, как уже отмечалось выше, утрачивается</w:t>
      </w:r>
      <w:r w:rsidR="003C6F86" w:rsidRPr="002E00B0">
        <w:rPr>
          <w:color w:val="000000"/>
          <w:spacing w:val="2"/>
        </w:rPr>
        <w:t>,</w:t>
      </w:r>
      <w:r w:rsidR="00F81875" w:rsidRPr="002E00B0">
        <w:rPr>
          <w:color w:val="000000"/>
          <w:spacing w:val="2"/>
        </w:rPr>
        <w:t xml:space="preserve"> </w:t>
      </w:r>
      <w:r w:rsidRPr="002E00B0">
        <w:rPr>
          <w:color w:val="000000"/>
          <w:spacing w:val="2"/>
        </w:rPr>
        <w:t>если лицо приобрело гражданство другого государства</w:t>
      </w:r>
      <w:r w:rsidR="00F81875" w:rsidRPr="002E00B0">
        <w:rPr>
          <w:color w:val="000000"/>
          <w:spacing w:val="2"/>
        </w:rPr>
        <w:t xml:space="preserve">, а в </w:t>
      </w:r>
      <w:r w:rsidR="00661741" w:rsidRPr="002E00B0">
        <w:rPr>
          <w:color w:val="000000"/>
          <w:spacing w:val="2"/>
        </w:rPr>
        <w:t>соответствии со статьёй 20-1 л</w:t>
      </w:r>
      <w:r w:rsidR="00723B97" w:rsidRPr="002E00B0">
        <w:rPr>
          <w:color w:val="000000"/>
          <w:spacing w:val="2"/>
        </w:rPr>
        <w:t>ишение гражданства Республики Казахстан допускается лишь по решению суда за совершение террористических преступлений, а также преступлений, предусмотренных соответствующими статьями </w:t>
      </w:r>
      <w:r w:rsidR="00723B97" w:rsidRPr="002E00B0">
        <w:rPr>
          <w:rFonts w:eastAsiaTheme="minorEastAsia"/>
          <w:color w:val="000000"/>
          <w:spacing w:val="2"/>
        </w:rPr>
        <w:t>Особенной части</w:t>
      </w:r>
      <w:r w:rsidR="00723B97" w:rsidRPr="002E00B0">
        <w:rPr>
          <w:color w:val="000000"/>
          <w:spacing w:val="2"/>
        </w:rPr>
        <w:t> Уголовного кодекса Республики Казахстан, в результате которых причинен иной тяжкий вред жизненно важным интересам Республики Казахстан.</w:t>
      </w:r>
    </w:p>
    <w:p w14:paraId="7B268C9D" w14:textId="77777777" w:rsidR="007A286B" w:rsidRPr="006D34B3" w:rsidRDefault="007A286B" w:rsidP="00723B97">
      <w:pPr>
        <w:spacing w:after="0" w:line="240" w:lineRule="auto"/>
        <w:jc w:val="both"/>
        <w:rPr>
          <w:rFonts w:ascii="Times New Roman" w:hAnsi="Times New Roman" w:cs="Times New Roman"/>
          <w:sz w:val="24"/>
          <w:szCs w:val="24"/>
          <w:highlight w:val="yellow"/>
        </w:rPr>
      </w:pPr>
    </w:p>
    <w:p w14:paraId="10ED5441" w14:textId="77777777" w:rsidR="00D45BCD" w:rsidRPr="002E00B0" w:rsidRDefault="00661741" w:rsidP="00D45BCD">
      <w:pPr>
        <w:pStyle w:val="ad"/>
        <w:shd w:val="clear" w:color="auto" w:fill="FFFFFF"/>
        <w:spacing w:before="0" w:beforeAutospacing="0" w:after="0" w:afterAutospacing="0"/>
        <w:jc w:val="both"/>
        <w:textAlignment w:val="baseline"/>
        <w:rPr>
          <w:color w:val="000000"/>
          <w:spacing w:val="2"/>
          <w:shd w:val="clear" w:color="auto" w:fill="FFFFFF"/>
        </w:rPr>
      </w:pPr>
      <w:r w:rsidRPr="002E00B0">
        <w:rPr>
          <w:color w:val="000000"/>
          <w:spacing w:val="2"/>
        </w:rPr>
        <w:t>Лишение гражданства, как дополнительн</w:t>
      </w:r>
      <w:r w:rsidR="00D45BCD" w:rsidRPr="002E00B0">
        <w:rPr>
          <w:color w:val="000000"/>
          <w:spacing w:val="2"/>
        </w:rPr>
        <w:t>ый</w:t>
      </w:r>
      <w:r w:rsidRPr="002E00B0">
        <w:rPr>
          <w:color w:val="000000"/>
          <w:spacing w:val="2"/>
        </w:rPr>
        <w:t xml:space="preserve"> вид наказания</w:t>
      </w:r>
      <w:r w:rsidR="00D45BCD" w:rsidRPr="002E00B0">
        <w:rPr>
          <w:color w:val="000000"/>
          <w:spacing w:val="2"/>
        </w:rPr>
        <w:t>,</w:t>
      </w:r>
      <w:r w:rsidRPr="002E00B0">
        <w:rPr>
          <w:color w:val="000000"/>
          <w:spacing w:val="2"/>
        </w:rPr>
        <w:t xml:space="preserve"> было включено в часть 3 стать</w:t>
      </w:r>
      <w:r w:rsidR="00D45BCD" w:rsidRPr="002E00B0">
        <w:rPr>
          <w:color w:val="000000"/>
          <w:spacing w:val="2"/>
        </w:rPr>
        <w:t>и</w:t>
      </w:r>
      <w:r w:rsidRPr="002E00B0">
        <w:rPr>
          <w:color w:val="000000"/>
          <w:spacing w:val="2"/>
        </w:rPr>
        <w:t xml:space="preserve"> 40  Общей части Уголовного кодекса РК</w:t>
      </w:r>
      <w:r w:rsidRPr="002E00B0">
        <w:rPr>
          <w:rStyle w:val="a7"/>
          <w:color w:val="000000"/>
          <w:spacing w:val="2"/>
        </w:rPr>
        <w:footnoteReference w:id="38"/>
      </w:r>
      <w:r w:rsidRPr="002E00B0">
        <w:rPr>
          <w:color w:val="000000"/>
          <w:spacing w:val="2"/>
        </w:rPr>
        <w:t>:</w:t>
      </w:r>
      <w:r w:rsidR="00D45BCD" w:rsidRPr="002E00B0">
        <w:rPr>
          <w:color w:val="000000"/>
          <w:spacing w:val="2"/>
        </w:rPr>
        <w:t xml:space="preserve"> «</w:t>
      </w:r>
      <w:r w:rsidR="00D0011A" w:rsidRPr="002E00B0">
        <w:rPr>
          <w:i/>
          <w:color w:val="000000"/>
          <w:spacing w:val="2"/>
          <w:shd w:val="clear" w:color="auto" w:fill="FFFFFF"/>
        </w:rPr>
        <w:t>К лицу, признанному виновным в совершении уголовного правонарушения, наряду с основным наказанием могут применяться следующие дополнительные наказания:</w:t>
      </w:r>
      <w:r w:rsidR="00D45BCD" w:rsidRPr="002E00B0">
        <w:rPr>
          <w:i/>
          <w:color w:val="000000"/>
          <w:spacing w:val="2"/>
          <w:shd w:val="clear" w:color="auto" w:fill="FFFFFF"/>
        </w:rPr>
        <w:t xml:space="preserve"> …</w:t>
      </w:r>
      <w:r w:rsidR="0050405C" w:rsidRPr="002E00B0">
        <w:rPr>
          <w:i/>
          <w:color w:val="000000"/>
          <w:spacing w:val="2"/>
          <w:shd w:val="clear" w:color="auto" w:fill="FFFFFF"/>
        </w:rPr>
        <w:t xml:space="preserve"> 3-1) лишение </w:t>
      </w:r>
      <w:r w:rsidR="0050405C" w:rsidRPr="002E00B0">
        <w:rPr>
          <w:i/>
        </w:rPr>
        <w:t>гражданств</w:t>
      </w:r>
      <w:r w:rsidR="0050405C" w:rsidRPr="002E00B0">
        <w:rPr>
          <w:i/>
          <w:color w:val="000000"/>
          <w:spacing w:val="2"/>
          <w:shd w:val="clear" w:color="auto" w:fill="FFFFFF"/>
        </w:rPr>
        <w:t>а Республики Казахстан</w:t>
      </w:r>
      <w:r w:rsidR="00D45BCD" w:rsidRPr="002E00B0">
        <w:rPr>
          <w:color w:val="000000"/>
          <w:spacing w:val="2"/>
          <w:shd w:val="clear" w:color="auto" w:fill="FFFFFF"/>
        </w:rPr>
        <w:t xml:space="preserve">». </w:t>
      </w:r>
    </w:p>
    <w:p w14:paraId="7BC606C5" w14:textId="77777777" w:rsidR="00D45BCD" w:rsidRPr="006D34B3" w:rsidRDefault="00D45BCD" w:rsidP="00D45BCD">
      <w:pPr>
        <w:pStyle w:val="ad"/>
        <w:shd w:val="clear" w:color="auto" w:fill="FFFFFF"/>
        <w:spacing w:before="0" w:beforeAutospacing="0" w:after="0" w:afterAutospacing="0"/>
        <w:jc w:val="both"/>
        <w:textAlignment w:val="baseline"/>
        <w:rPr>
          <w:color w:val="000000"/>
          <w:spacing w:val="2"/>
          <w:highlight w:val="yellow"/>
          <w:shd w:val="clear" w:color="auto" w:fill="FFFFFF"/>
        </w:rPr>
      </w:pPr>
    </w:p>
    <w:p w14:paraId="76FEA681" w14:textId="77777777" w:rsidR="00D45BCD" w:rsidRPr="002E00B0" w:rsidRDefault="00D45BCD" w:rsidP="00D45BCD">
      <w:pPr>
        <w:pStyle w:val="ad"/>
        <w:shd w:val="clear" w:color="auto" w:fill="FFFFFF"/>
        <w:spacing w:before="0" w:beforeAutospacing="0" w:after="0" w:afterAutospacing="0"/>
        <w:jc w:val="both"/>
        <w:textAlignment w:val="baseline"/>
        <w:rPr>
          <w:color w:val="1E1E1E"/>
        </w:rPr>
      </w:pPr>
      <w:r w:rsidRPr="002E00B0">
        <w:rPr>
          <w:color w:val="000000"/>
          <w:spacing w:val="2"/>
          <w:shd w:val="clear" w:color="auto" w:fill="FFFFFF"/>
        </w:rPr>
        <w:lastRenderedPageBreak/>
        <w:t xml:space="preserve">И Общая часть УК РК была дополнена статьёй </w:t>
      </w:r>
      <w:r w:rsidR="0050405C" w:rsidRPr="002E00B0">
        <w:rPr>
          <w:color w:val="1E1E1E"/>
        </w:rPr>
        <w:t>50-1</w:t>
      </w:r>
      <w:r w:rsidRPr="002E00B0">
        <w:rPr>
          <w:color w:val="1E1E1E"/>
        </w:rPr>
        <w:t xml:space="preserve"> «</w:t>
      </w:r>
      <w:r w:rsidR="0050405C" w:rsidRPr="002E00B0">
        <w:rPr>
          <w:color w:val="1E1E1E"/>
        </w:rPr>
        <w:t>Лишение гражданства Республики Казахстан</w:t>
      </w:r>
      <w:r w:rsidRPr="002E00B0">
        <w:rPr>
          <w:color w:val="1E1E1E"/>
        </w:rPr>
        <w:t xml:space="preserve">»: </w:t>
      </w:r>
    </w:p>
    <w:p w14:paraId="22469548" w14:textId="77777777" w:rsidR="00D45BCD" w:rsidRPr="002E00B0" w:rsidRDefault="00D45BCD" w:rsidP="00D45BCD">
      <w:pPr>
        <w:pStyle w:val="ad"/>
        <w:shd w:val="clear" w:color="auto" w:fill="FFFFFF"/>
        <w:spacing w:before="0" w:beforeAutospacing="0" w:after="0" w:afterAutospacing="0"/>
        <w:jc w:val="both"/>
        <w:textAlignment w:val="baseline"/>
        <w:rPr>
          <w:i/>
          <w:color w:val="000000"/>
          <w:spacing w:val="2"/>
        </w:rPr>
      </w:pPr>
      <w:r w:rsidRPr="002E00B0">
        <w:rPr>
          <w:color w:val="000000"/>
          <w:spacing w:val="2"/>
        </w:rPr>
        <w:t>«</w:t>
      </w:r>
      <w:r w:rsidRPr="002E00B0">
        <w:rPr>
          <w:i/>
          <w:color w:val="000000"/>
          <w:spacing w:val="2"/>
        </w:rPr>
        <w:t>1</w:t>
      </w:r>
      <w:r w:rsidR="0050405C" w:rsidRPr="002E00B0">
        <w:rPr>
          <w:i/>
          <w:color w:val="000000"/>
          <w:spacing w:val="2"/>
        </w:rPr>
        <w:t>. Лишение гражданства Республики Казахстан состоит в принудительном прекращении государством устойчивой политико-правовой связи с осужденным, выражающей совокупность их взаимных прав и обязанностей.</w:t>
      </w:r>
    </w:p>
    <w:p w14:paraId="08D9ACB9" w14:textId="77777777" w:rsidR="0050405C" w:rsidRPr="002E00B0" w:rsidRDefault="0050405C" w:rsidP="00D45BCD">
      <w:pPr>
        <w:pStyle w:val="ad"/>
        <w:shd w:val="clear" w:color="auto" w:fill="FFFFFF"/>
        <w:spacing w:before="0" w:beforeAutospacing="0" w:after="0" w:afterAutospacing="0"/>
        <w:jc w:val="both"/>
        <w:textAlignment w:val="baseline"/>
        <w:rPr>
          <w:color w:val="000000"/>
          <w:spacing w:val="2"/>
        </w:rPr>
      </w:pPr>
      <w:r w:rsidRPr="002E00B0">
        <w:rPr>
          <w:i/>
          <w:color w:val="000000"/>
          <w:spacing w:val="2"/>
        </w:rPr>
        <w:t>2. Лишение гражданства Республики Казахстан не назначается лицам, совершившим преступление в возрасте до восемнадцати лет</w:t>
      </w:r>
      <w:r w:rsidR="00D45BCD" w:rsidRPr="002E00B0">
        <w:rPr>
          <w:color w:val="000000"/>
          <w:spacing w:val="2"/>
        </w:rPr>
        <w:t>»</w:t>
      </w:r>
      <w:r w:rsidRPr="002E00B0">
        <w:rPr>
          <w:color w:val="000000"/>
          <w:spacing w:val="2"/>
        </w:rPr>
        <w:t>.</w:t>
      </w:r>
    </w:p>
    <w:p w14:paraId="21C3E636" w14:textId="77777777" w:rsidR="00D45BCD" w:rsidRPr="006D34B3" w:rsidRDefault="00D45BCD" w:rsidP="00D0011A">
      <w:pPr>
        <w:pStyle w:val="3"/>
        <w:shd w:val="clear" w:color="auto" w:fill="FFFFFF"/>
        <w:spacing w:before="0" w:beforeAutospacing="0" w:after="0" w:afterAutospacing="0"/>
        <w:textAlignment w:val="baseline"/>
        <w:rPr>
          <w:b w:val="0"/>
          <w:bCs w:val="0"/>
          <w:color w:val="1E1E1E"/>
          <w:sz w:val="24"/>
          <w:szCs w:val="24"/>
          <w:highlight w:val="yellow"/>
        </w:rPr>
      </w:pPr>
    </w:p>
    <w:p w14:paraId="73637783" w14:textId="77777777" w:rsidR="00D0011A" w:rsidRPr="002E00B0" w:rsidRDefault="00D45BCD" w:rsidP="002444AB">
      <w:pPr>
        <w:pStyle w:val="3"/>
        <w:shd w:val="clear" w:color="auto" w:fill="FFFFFF"/>
        <w:spacing w:before="0" w:beforeAutospacing="0" w:after="0" w:afterAutospacing="0"/>
        <w:jc w:val="both"/>
        <w:textAlignment w:val="baseline"/>
        <w:rPr>
          <w:b w:val="0"/>
          <w:bCs w:val="0"/>
          <w:color w:val="1E1E1E"/>
          <w:sz w:val="24"/>
          <w:szCs w:val="24"/>
        </w:rPr>
      </w:pPr>
      <w:r w:rsidRPr="002E00B0">
        <w:rPr>
          <w:b w:val="0"/>
          <w:bCs w:val="0"/>
          <w:color w:val="1E1E1E"/>
          <w:sz w:val="24"/>
          <w:szCs w:val="24"/>
        </w:rPr>
        <w:t xml:space="preserve">В Особенной части УК РК лишение гражданства было </w:t>
      </w:r>
      <w:r w:rsidRPr="002E00B0">
        <w:rPr>
          <w:b w:val="0"/>
          <w:bCs w:val="0"/>
          <w:sz w:val="24"/>
          <w:szCs w:val="24"/>
        </w:rPr>
        <w:t xml:space="preserve">включено как дополнительный вид наказания в целый ряд статей: </w:t>
      </w:r>
      <w:r w:rsidR="00D0011A" w:rsidRPr="002E00B0">
        <w:rPr>
          <w:b w:val="0"/>
          <w:bCs w:val="0"/>
          <w:sz w:val="24"/>
          <w:szCs w:val="24"/>
        </w:rPr>
        <w:t>160</w:t>
      </w:r>
      <w:r w:rsidRPr="002E00B0">
        <w:rPr>
          <w:b w:val="0"/>
          <w:bCs w:val="0"/>
          <w:sz w:val="24"/>
          <w:szCs w:val="24"/>
        </w:rPr>
        <w:t xml:space="preserve"> «</w:t>
      </w:r>
      <w:r w:rsidR="00D0011A" w:rsidRPr="002E00B0">
        <w:rPr>
          <w:b w:val="0"/>
          <w:bCs w:val="0"/>
          <w:sz w:val="24"/>
          <w:szCs w:val="24"/>
        </w:rPr>
        <w:t>Планирование, подготовка, развязывание или ведение агрессивной войны</w:t>
      </w:r>
      <w:r w:rsidRPr="002E00B0">
        <w:rPr>
          <w:b w:val="0"/>
          <w:bCs w:val="0"/>
          <w:sz w:val="24"/>
          <w:szCs w:val="24"/>
        </w:rPr>
        <w:t xml:space="preserve">», </w:t>
      </w:r>
      <w:r w:rsidR="00D0011A" w:rsidRPr="002E00B0">
        <w:rPr>
          <w:b w:val="0"/>
          <w:bCs w:val="0"/>
          <w:sz w:val="24"/>
          <w:szCs w:val="24"/>
        </w:rPr>
        <w:t xml:space="preserve">163 </w:t>
      </w:r>
      <w:r w:rsidRPr="002E00B0">
        <w:rPr>
          <w:b w:val="0"/>
          <w:bCs w:val="0"/>
          <w:sz w:val="24"/>
          <w:szCs w:val="24"/>
        </w:rPr>
        <w:t>«</w:t>
      </w:r>
      <w:r w:rsidR="00D0011A" w:rsidRPr="002E00B0">
        <w:rPr>
          <w:b w:val="0"/>
          <w:bCs w:val="0"/>
          <w:sz w:val="24"/>
          <w:szCs w:val="24"/>
        </w:rPr>
        <w:t>Применение запрещенных средств и методов ведения войны</w:t>
      </w:r>
      <w:r w:rsidRPr="002E00B0">
        <w:rPr>
          <w:b w:val="0"/>
          <w:bCs w:val="0"/>
          <w:sz w:val="24"/>
          <w:szCs w:val="24"/>
        </w:rPr>
        <w:t>»,</w:t>
      </w:r>
      <w:r w:rsidR="00D0011A" w:rsidRPr="002E00B0">
        <w:rPr>
          <w:b w:val="0"/>
          <w:bCs w:val="0"/>
          <w:sz w:val="24"/>
          <w:szCs w:val="24"/>
        </w:rPr>
        <w:t xml:space="preserve"> 164</w:t>
      </w:r>
      <w:r w:rsidRPr="002E00B0">
        <w:rPr>
          <w:b w:val="0"/>
          <w:bCs w:val="0"/>
          <w:sz w:val="24"/>
          <w:szCs w:val="24"/>
        </w:rPr>
        <w:t xml:space="preserve"> «</w:t>
      </w:r>
      <w:r w:rsidR="00D0011A" w:rsidRPr="002E00B0">
        <w:rPr>
          <w:b w:val="0"/>
          <w:bCs w:val="0"/>
          <w:sz w:val="24"/>
          <w:szCs w:val="24"/>
        </w:rPr>
        <w:t>Нарушение законов и обычаев войны</w:t>
      </w:r>
      <w:r w:rsidRPr="002E00B0">
        <w:rPr>
          <w:b w:val="0"/>
          <w:bCs w:val="0"/>
          <w:sz w:val="24"/>
          <w:szCs w:val="24"/>
        </w:rPr>
        <w:t>»,</w:t>
      </w:r>
      <w:r w:rsidR="00D0011A" w:rsidRPr="002E00B0">
        <w:rPr>
          <w:spacing w:val="2"/>
          <w:sz w:val="24"/>
          <w:szCs w:val="24"/>
        </w:rPr>
        <w:t> </w:t>
      </w:r>
      <w:r w:rsidR="00D0011A" w:rsidRPr="002E00B0">
        <w:rPr>
          <w:b w:val="0"/>
          <w:bCs w:val="0"/>
          <w:sz w:val="24"/>
          <w:szCs w:val="24"/>
        </w:rPr>
        <w:t>168</w:t>
      </w:r>
      <w:r w:rsidRPr="002E00B0">
        <w:rPr>
          <w:b w:val="0"/>
          <w:bCs w:val="0"/>
          <w:sz w:val="24"/>
          <w:szCs w:val="24"/>
        </w:rPr>
        <w:t xml:space="preserve"> «</w:t>
      </w:r>
      <w:r w:rsidR="00D0011A" w:rsidRPr="002E00B0">
        <w:rPr>
          <w:b w:val="0"/>
          <w:bCs w:val="0"/>
          <w:sz w:val="24"/>
          <w:szCs w:val="24"/>
        </w:rPr>
        <w:t>Геноцид</w:t>
      </w:r>
      <w:r w:rsidRPr="002E00B0">
        <w:rPr>
          <w:b w:val="0"/>
          <w:bCs w:val="0"/>
          <w:sz w:val="24"/>
          <w:szCs w:val="24"/>
        </w:rPr>
        <w:t xml:space="preserve">», </w:t>
      </w:r>
      <w:r w:rsidR="00D0011A" w:rsidRPr="002E00B0">
        <w:rPr>
          <w:b w:val="0"/>
          <w:bCs w:val="0"/>
          <w:sz w:val="24"/>
          <w:szCs w:val="24"/>
        </w:rPr>
        <w:t>169</w:t>
      </w:r>
      <w:r w:rsidRPr="002E00B0">
        <w:rPr>
          <w:b w:val="0"/>
          <w:bCs w:val="0"/>
          <w:sz w:val="24"/>
          <w:szCs w:val="24"/>
        </w:rPr>
        <w:t xml:space="preserve"> «</w:t>
      </w:r>
      <w:r w:rsidR="00D0011A" w:rsidRPr="002E00B0">
        <w:rPr>
          <w:b w:val="0"/>
          <w:bCs w:val="0"/>
          <w:sz w:val="24"/>
          <w:szCs w:val="24"/>
        </w:rPr>
        <w:t>Экоцид</w:t>
      </w:r>
      <w:r w:rsidRPr="002E00B0">
        <w:rPr>
          <w:b w:val="0"/>
          <w:bCs w:val="0"/>
          <w:sz w:val="24"/>
          <w:szCs w:val="24"/>
        </w:rPr>
        <w:t>»,</w:t>
      </w:r>
      <w:r w:rsidR="00D0011A" w:rsidRPr="002E00B0">
        <w:rPr>
          <w:b w:val="0"/>
          <w:bCs w:val="0"/>
          <w:sz w:val="24"/>
          <w:szCs w:val="24"/>
        </w:rPr>
        <w:t xml:space="preserve"> 170</w:t>
      </w:r>
      <w:r w:rsidRPr="002E00B0">
        <w:rPr>
          <w:b w:val="0"/>
          <w:bCs w:val="0"/>
          <w:sz w:val="24"/>
          <w:szCs w:val="24"/>
        </w:rPr>
        <w:t xml:space="preserve"> «</w:t>
      </w:r>
      <w:r w:rsidR="00D0011A" w:rsidRPr="002E00B0">
        <w:rPr>
          <w:b w:val="0"/>
          <w:bCs w:val="0"/>
          <w:sz w:val="24"/>
          <w:szCs w:val="24"/>
        </w:rPr>
        <w:t>На</w:t>
      </w:r>
      <w:r w:rsidRPr="002E00B0">
        <w:rPr>
          <w:b w:val="0"/>
          <w:bCs w:val="0"/>
          <w:sz w:val="24"/>
          <w:szCs w:val="24"/>
        </w:rPr>
        <w:t>ё</w:t>
      </w:r>
      <w:r w:rsidR="00D0011A" w:rsidRPr="002E00B0">
        <w:rPr>
          <w:b w:val="0"/>
          <w:bCs w:val="0"/>
          <w:sz w:val="24"/>
          <w:szCs w:val="24"/>
        </w:rPr>
        <w:t>мничество</w:t>
      </w:r>
      <w:r w:rsidRPr="002E00B0">
        <w:rPr>
          <w:b w:val="0"/>
          <w:bCs w:val="0"/>
          <w:sz w:val="24"/>
          <w:szCs w:val="24"/>
        </w:rPr>
        <w:t>»,</w:t>
      </w:r>
      <w:r w:rsidR="00D0011A" w:rsidRPr="002E00B0">
        <w:rPr>
          <w:b w:val="0"/>
          <w:bCs w:val="0"/>
          <w:sz w:val="24"/>
          <w:szCs w:val="24"/>
        </w:rPr>
        <w:t xml:space="preserve"> 173 </w:t>
      </w:r>
      <w:r w:rsidRPr="002E00B0">
        <w:rPr>
          <w:b w:val="0"/>
          <w:bCs w:val="0"/>
          <w:sz w:val="24"/>
          <w:szCs w:val="24"/>
        </w:rPr>
        <w:t>«</w:t>
      </w:r>
      <w:r w:rsidR="00D0011A" w:rsidRPr="002E00B0">
        <w:rPr>
          <w:b w:val="0"/>
          <w:bCs w:val="0"/>
          <w:sz w:val="24"/>
          <w:szCs w:val="24"/>
        </w:rPr>
        <w:t>Нападение на лиц или организации, пользующихся международной защитой</w:t>
      </w:r>
      <w:r w:rsidRPr="002E00B0">
        <w:rPr>
          <w:b w:val="0"/>
          <w:bCs w:val="0"/>
          <w:sz w:val="24"/>
          <w:szCs w:val="24"/>
        </w:rPr>
        <w:t>»</w:t>
      </w:r>
      <w:r w:rsidRPr="002E00B0">
        <w:rPr>
          <w:b w:val="0"/>
          <w:spacing w:val="2"/>
          <w:sz w:val="24"/>
          <w:szCs w:val="24"/>
        </w:rPr>
        <w:t xml:space="preserve">, </w:t>
      </w:r>
      <w:r w:rsidR="00D0011A" w:rsidRPr="002E00B0">
        <w:rPr>
          <w:b w:val="0"/>
          <w:bCs w:val="0"/>
          <w:sz w:val="24"/>
          <w:szCs w:val="24"/>
        </w:rPr>
        <w:t>175</w:t>
      </w:r>
      <w:r w:rsidRPr="002E00B0">
        <w:rPr>
          <w:b w:val="0"/>
          <w:bCs w:val="0"/>
          <w:sz w:val="24"/>
          <w:szCs w:val="24"/>
        </w:rPr>
        <w:t xml:space="preserve"> «</w:t>
      </w:r>
      <w:r w:rsidR="00D0011A" w:rsidRPr="002E00B0">
        <w:rPr>
          <w:b w:val="0"/>
          <w:bCs w:val="0"/>
          <w:sz w:val="24"/>
          <w:szCs w:val="24"/>
        </w:rPr>
        <w:t>Государственная измена</w:t>
      </w:r>
      <w:r w:rsidRPr="002E00B0">
        <w:rPr>
          <w:b w:val="0"/>
          <w:bCs w:val="0"/>
          <w:sz w:val="24"/>
          <w:szCs w:val="24"/>
        </w:rPr>
        <w:t xml:space="preserve">», </w:t>
      </w:r>
      <w:r w:rsidR="00D0011A" w:rsidRPr="002E00B0">
        <w:rPr>
          <w:b w:val="0"/>
          <w:bCs w:val="0"/>
          <w:sz w:val="24"/>
          <w:szCs w:val="24"/>
        </w:rPr>
        <w:t>177</w:t>
      </w:r>
      <w:r w:rsidRPr="002E00B0">
        <w:rPr>
          <w:b w:val="0"/>
          <w:bCs w:val="0"/>
          <w:sz w:val="24"/>
          <w:szCs w:val="24"/>
        </w:rPr>
        <w:t xml:space="preserve"> «П</w:t>
      </w:r>
      <w:r w:rsidR="00D0011A" w:rsidRPr="002E00B0">
        <w:rPr>
          <w:b w:val="0"/>
          <w:bCs w:val="0"/>
          <w:sz w:val="24"/>
          <w:szCs w:val="24"/>
        </w:rPr>
        <w:t>осягательство на жизнь Первого Президента Республики Казахстан – Елбасы</w:t>
      </w:r>
      <w:r w:rsidRPr="002E00B0">
        <w:rPr>
          <w:b w:val="0"/>
          <w:bCs w:val="0"/>
          <w:sz w:val="24"/>
          <w:szCs w:val="24"/>
        </w:rPr>
        <w:t xml:space="preserve">», </w:t>
      </w:r>
      <w:r w:rsidR="00D0011A" w:rsidRPr="002E00B0">
        <w:rPr>
          <w:b w:val="0"/>
          <w:bCs w:val="0"/>
          <w:sz w:val="24"/>
          <w:szCs w:val="24"/>
        </w:rPr>
        <w:t>178</w:t>
      </w:r>
      <w:r w:rsidRPr="002E00B0">
        <w:rPr>
          <w:b w:val="0"/>
          <w:bCs w:val="0"/>
          <w:sz w:val="24"/>
          <w:szCs w:val="24"/>
        </w:rPr>
        <w:t xml:space="preserve"> «</w:t>
      </w:r>
      <w:r w:rsidR="00D0011A" w:rsidRPr="002E00B0">
        <w:rPr>
          <w:b w:val="0"/>
          <w:bCs w:val="0"/>
          <w:sz w:val="24"/>
          <w:szCs w:val="24"/>
        </w:rPr>
        <w:t>Посягательство на жизнь Президента Республики Казахстан</w:t>
      </w:r>
      <w:r w:rsidRPr="002E00B0">
        <w:rPr>
          <w:b w:val="0"/>
          <w:bCs w:val="0"/>
          <w:sz w:val="24"/>
          <w:szCs w:val="24"/>
        </w:rPr>
        <w:t xml:space="preserve">», </w:t>
      </w:r>
      <w:r w:rsidR="00D0011A" w:rsidRPr="002E00B0">
        <w:rPr>
          <w:b w:val="0"/>
          <w:bCs w:val="0"/>
          <w:sz w:val="24"/>
          <w:szCs w:val="24"/>
        </w:rPr>
        <w:t>179</w:t>
      </w:r>
      <w:r w:rsidRPr="002E00B0">
        <w:rPr>
          <w:b w:val="0"/>
          <w:bCs w:val="0"/>
          <w:sz w:val="24"/>
          <w:szCs w:val="24"/>
        </w:rPr>
        <w:t xml:space="preserve"> «</w:t>
      </w:r>
      <w:r w:rsidR="00D0011A" w:rsidRPr="002E00B0">
        <w:rPr>
          <w:b w:val="0"/>
          <w:bCs w:val="0"/>
          <w:sz w:val="24"/>
          <w:szCs w:val="24"/>
        </w:rPr>
        <w:t>Пропаганда или публичные призывы к захвату или удержанию власти, а равно захват или удержание власти либо насильственное изменение конституционного строя Республики Казахстан</w:t>
      </w:r>
      <w:r w:rsidRPr="002E00B0">
        <w:rPr>
          <w:b w:val="0"/>
          <w:bCs w:val="0"/>
          <w:sz w:val="24"/>
          <w:szCs w:val="24"/>
        </w:rPr>
        <w:t xml:space="preserve">», </w:t>
      </w:r>
      <w:r w:rsidR="00D0011A" w:rsidRPr="002E00B0">
        <w:rPr>
          <w:b w:val="0"/>
          <w:bCs w:val="0"/>
          <w:sz w:val="24"/>
          <w:szCs w:val="24"/>
        </w:rPr>
        <w:t>180</w:t>
      </w:r>
      <w:r w:rsidRPr="002E00B0">
        <w:rPr>
          <w:b w:val="0"/>
          <w:bCs w:val="0"/>
          <w:sz w:val="24"/>
          <w:szCs w:val="24"/>
        </w:rPr>
        <w:t xml:space="preserve"> «</w:t>
      </w:r>
      <w:r w:rsidR="00D0011A" w:rsidRPr="002E00B0">
        <w:rPr>
          <w:b w:val="0"/>
          <w:bCs w:val="0"/>
          <w:sz w:val="24"/>
          <w:szCs w:val="24"/>
        </w:rPr>
        <w:t>Сепаратистская деятельность</w:t>
      </w:r>
      <w:r w:rsidRPr="002E00B0">
        <w:rPr>
          <w:b w:val="0"/>
          <w:bCs w:val="0"/>
          <w:sz w:val="24"/>
          <w:szCs w:val="24"/>
        </w:rPr>
        <w:t xml:space="preserve">», </w:t>
      </w:r>
      <w:r w:rsidR="00D0011A" w:rsidRPr="002E00B0">
        <w:rPr>
          <w:b w:val="0"/>
          <w:bCs w:val="0"/>
          <w:color w:val="1E1E1E"/>
          <w:sz w:val="24"/>
          <w:szCs w:val="24"/>
        </w:rPr>
        <w:t>181</w:t>
      </w:r>
      <w:r w:rsidRPr="002E00B0">
        <w:rPr>
          <w:b w:val="0"/>
          <w:bCs w:val="0"/>
          <w:color w:val="1E1E1E"/>
          <w:sz w:val="24"/>
          <w:szCs w:val="24"/>
        </w:rPr>
        <w:t xml:space="preserve"> «</w:t>
      </w:r>
      <w:r w:rsidR="00D0011A" w:rsidRPr="002E00B0">
        <w:rPr>
          <w:b w:val="0"/>
          <w:bCs w:val="0"/>
          <w:color w:val="1E1E1E"/>
          <w:sz w:val="24"/>
          <w:szCs w:val="24"/>
        </w:rPr>
        <w:t>Вооруженный мятеж</w:t>
      </w:r>
      <w:r w:rsidRPr="002E00B0">
        <w:rPr>
          <w:b w:val="0"/>
          <w:bCs w:val="0"/>
          <w:color w:val="1E1E1E"/>
          <w:sz w:val="24"/>
          <w:szCs w:val="24"/>
        </w:rPr>
        <w:t xml:space="preserve">», </w:t>
      </w:r>
      <w:r w:rsidR="00D0011A" w:rsidRPr="002E00B0">
        <w:rPr>
          <w:b w:val="0"/>
          <w:bCs w:val="0"/>
          <w:color w:val="1E1E1E"/>
          <w:sz w:val="24"/>
          <w:szCs w:val="24"/>
        </w:rPr>
        <w:t>182</w:t>
      </w:r>
      <w:r w:rsidRPr="002E00B0">
        <w:rPr>
          <w:b w:val="0"/>
          <w:bCs w:val="0"/>
          <w:color w:val="1E1E1E"/>
          <w:sz w:val="24"/>
          <w:szCs w:val="24"/>
        </w:rPr>
        <w:t xml:space="preserve"> «</w:t>
      </w:r>
      <w:r w:rsidR="00D0011A" w:rsidRPr="002E00B0">
        <w:rPr>
          <w:b w:val="0"/>
          <w:bCs w:val="0"/>
          <w:color w:val="1E1E1E"/>
          <w:sz w:val="24"/>
          <w:szCs w:val="24"/>
        </w:rPr>
        <w:t>Создание, руководство экстремистской группой или участие в ее деятельности</w:t>
      </w:r>
      <w:r w:rsidR="002444AB" w:rsidRPr="002E00B0">
        <w:rPr>
          <w:b w:val="0"/>
          <w:bCs w:val="0"/>
          <w:color w:val="1E1E1E"/>
          <w:sz w:val="24"/>
          <w:szCs w:val="24"/>
        </w:rPr>
        <w:t xml:space="preserve">», </w:t>
      </w:r>
      <w:r w:rsidR="00D0011A" w:rsidRPr="002E00B0">
        <w:rPr>
          <w:b w:val="0"/>
          <w:bCs w:val="0"/>
          <w:color w:val="1E1E1E"/>
          <w:sz w:val="24"/>
          <w:szCs w:val="24"/>
        </w:rPr>
        <w:t>184</w:t>
      </w:r>
      <w:r w:rsidR="002444AB" w:rsidRPr="002E00B0">
        <w:rPr>
          <w:b w:val="0"/>
          <w:bCs w:val="0"/>
          <w:color w:val="1E1E1E"/>
          <w:sz w:val="24"/>
          <w:szCs w:val="24"/>
        </w:rPr>
        <w:t xml:space="preserve"> «</w:t>
      </w:r>
      <w:r w:rsidR="00D0011A" w:rsidRPr="002E00B0">
        <w:rPr>
          <w:b w:val="0"/>
          <w:bCs w:val="0"/>
          <w:color w:val="1E1E1E"/>
          <w:sz w:val="24"/>
          <w:szCs w:val="24"/>
        </w:rPr>
        <w:t>Диверсия</w:t>
      </w:r>
      <w:r w:rsidR="002444AB" w:rsidRPr="002E00B0">
        <w:rPr>
          <w:b w:val="0"/>
          <w:bCs w:val="0"/>
          <w:color w:val="1E1E1E"/>
          <w:sz w:val="24"/>
          <w:szCs w:val="24"/>
        </w:rPr>
        <w:t xml:space="preserve">», </w:t>
      </w:r>
      <w:r w:rsidR="00D0011A" w:rsidRPr="002E00B0">
        <w:rPr>
          <w:b w:val="0"/>
          <w:bCs w:val="0"/>
          <w:color w:val="1E1E1E"/>
          <w:sz w:val="24"/>
          <w:szCs w:val="24"/>
        </w:rPr>
        <w:t>255</w:t>
      </w:r>
      <w:r w:rsidR="002444AB" w:rsidRPr="002E00B0">
        <w:rPr>
          <w:b w:val="0"/>
          <w:bCs w:val="0"/>
          <w:color w:val="1E1E1E"/>
          <w:sz w:val="24"/>
          <w:szCs w:val="24"/>
        </w:rPr>
        <w:t xml:space="preserve"> «</w:t>
      </w:r>
      <w:r w:rsidR="00D0011A" w:rsidRPr="002E00B0">
        <w:rPr>
          <w:b w:val="0"/>
          <w:bCs w:val="0"/>
          <w:color w:val="1E1E1E"/>
          <w:sz w:val="24"/>
          <w:szCs w:val="24"/>
        </w:rPr>
        <w:t>Акт терроризма</w:t>
      </w:r>
      <w:r w:rsidR="002444AB" w:rsidRPr="002E00B0">
        <w:rPr>
          <w:b w:val="0"/>
          <w:bCs w:val="0"/>
          <w:color w:val="1E1E1E"/>
          <w:sz w:val="24"/>
          <w:szCs w:val="24"/>
        </w:rPr>
        <w:t xml:space="preserve">», </w:t>
      </w:r>
      <w:r w:rsidR="00D0011A" w:rsidRPr="002E00B0">
        <w:rPr>
          <w:b w:val="0"/>
          <w:bCs w:val="0"/>
          <w:color w:val="1E1E1E"/>
          <w:sz w:val="24"/>
          <w:szCs w:val="24"/>
        </w:rPr>
        <w:t>257</w:t>
      </w:r>
      <w:r w:rsidR="002444AB" w:rsidRPr="002E00B0">
        <w:rPr>
          <w:b w:val="0"/>
          <w:bCs w:val="0"/>
          <w:color w:val="1E1E1E"/>
          <w:sz w:val="24"/>
          <w:szCs w:val="24"/>
        </w:rPr>
        <w:t xml:space="preserve"> «</w:t>
      </w:r>
      <w:r w:rsidR="00D0011A" w:rsidRPr="002E00B0">
        <w:rPr>
          <w:b w:val="0"/>
          <w:bCs w:val="0"/>
          <w:color w:val="1E1E1E"/>
          <w:sz w:val="24"/>
          <w:szCs w:val="24"/>
        </w:rPr>
        <w:t>Создание, руководство террористической группой и участие в ее деятельности</w:t>
      </w:r>
      <w:r w:rsidR="002444AB" w:rsidRPr="002E00B0">
        <w:rPr>
          <w:b w:val="0"/>
          <w:bCs w:val="0"/>
          <w:color w:val="1E1E1E"/>
          <w:sz w:val="24"/>
          <w:szCs w:val="24"/>
        </w:rPr>
        <w:t xml:space="preserve">», </w:t>
      </w:r>
      <w:r w:rsidR="00D0011A" w:rsidRPr="002E00B0">
        <w:rPr>
          <w:b w:val="0"/>
          <w:bCs w:val="0"/>
          <w:color w:val="1E1E1E"/>
          <w:sz w:val="24"/>
          <w:szCs w:val="24"/>
        </w:rPr>
        <w:t>261</w:t>
      </w:r>
      <w:r w:rsidR="002444AB" w:rsidRPr="002E00B0">
        <w:rPr>
          <w:b w:val="0"/>
          <w:bCs w:val="0"/>
          <w:color w:val="1E1E1E"/>
          <w:sz w:val="24"/>
          <w:szCs w:val="24"/>
        </w:rPr>
        <w:t xml:space="preserve"> «</w:t>
      </w:r>
      <w:r w:rsidR="00D0011A" w:rsidRPr="002E00B0">
        <w:rPr>
          <w:b w:val="0"/>
          <w:bCs w:val="0"/>
          <w:color w:val="1E1E1E"/>
          <w:sz w:val="24"/>
          <w:szCs w:val="24"/>
        </w:rPr>
        <w:t>Захват заложника</w:t>
      </w:r>
      <w:r w:rsidR="002444AB" w:rsidRPr="002E00B0">
        <w:rPr>
          <w:b w:val="0"/>
          <w:bCs w:val="0"/>
          <w:color w:val="1E1E1E"/>
          <w:sz w:val="24"/>
          <w:szCs w:val="24"/>
        </w:rPr>
        <w:t>», 2</w:t>
      </w:r>
      <w:r w:rsidR="00D0011A" w:rsidRPr="002E00B0">
        <w:rPr>
          <w:b w:val="0"/>
          <w:bCs w:val="0"/>
          <w:color w:val="1E1E1E"/>
          <w:sz w:val="24"/>
          <w:szCs w:val="24"/>
        </w:rPr>
        <w:t>69</w:t>
      </w:r>
      <w:r w:rsidR="002444AB" w:rsidRPr="002E00B0">
        <w:rPr>
          <w:b w:val="0"/>
          <w:bCs w:val="0"/>
          <w:color w:val="1E1E1E"/>
          <w:sz w:val="24"/>
          <w:szCs w:val="24"/>
        </w:rPr>
        <w:t xml:space="preserve"> «</w:t>
      </w:r>
      <w:r w:rsidR="00D0011A" w:rsidRPr="002E00B0">
        <w:rPr>
          <w:b w:val="0"/>
          <w:bCs w:val="0"/>
          <w:color w:val="1E1E1E"/>
          <w:sz w:val="24"/>
          <w:szCs w:val="24"/>
        </w:rPr>
        <w:t>Нападение на здания, сооружения, средства сообщения и связи или их захват</w:t>
      </w:r>
      <w:r w:rsidR="002444AB" w:rsidRPr="002E00B0">
        <w:rPr>
          <w:b w:val="0"/>
          <w:bCs w:val="0"/>
          <w:color w:val="1E1E1E"/>
          <w:sz w:val="24"/>
          <w:szCs w:val="24"/>
        </w:rPr>
        <w:t xml:space="preserve">», </w:t>
      </w:r>
      <w:r w:rsidR="00D0011A" w:rsidRPr="002E00B0">
        <w:rPr>
          <w:b w:val="0"/>
          <w:bCs w:val="0"/>
          <w:color w:val="1E1E1E"/>
          <w:sz w:val="24"/>
          <w:szCs w:val="24"/>
        </w:rPr>
        <w:t>270</w:t>
      </w:r>
      <w:r w:rsidR="002444AB" w:rsidRPr="002E00B0">
        <w:rPr>
          <w:b w:val="0"/>
          <w:bCs w:val="0"/>
          <w:color w:val="1E1E1E"/>
          <w:sz w:val="24"/>
          <w:szCs w:val="24"/>
        </w:rPr>
        <w:t xml:space="preserve"> «</w:t>
      </w:r>
      <w:r w:rsidR="00D0011A" w:rsidRPr="002E00B0">
        <w:rPr>
          <w:b w:val="0"/>
          <w:bCs w:val="0"/>
          <w:color w:val="1E1E1E"/>
          <w:sz w:val="24"/>
          <w:szCs w:val="24"/>
        </w:rPr>
        <w:t>Угон, а равно захват воздушного или водного судна либо железнодорожного подвижного состава</w:t>
      </w:r>
      <w:r w:rsidR="002444AB" w:rsidRPr="002E00B0">
        <w:rPr>
          <w:b w:val="0"/>
          <w:bCs w:val="0"/>
          <w:color w:val="1E1E1E"/>
          <w:sz w:val="24"/>
          <w:szCs w:val="24"/>
        </w:rPr>
        <w:t xml:space="preserve">», </w:t>
      </w:r>
      <w:r w:rsidR="00D0011A" w:rsidRPr="002E00B0">
        <w:rPr>
          <w:b w:val="0"/>
          <w:bCs w:val="0"/>
          <w:color w:val="1E1E1E"/>
          <w:sz w:val="24"/>
          <w:szCs w:val="24"/>
        </w:rPr>
        <w:t>455</w:t>
      </w:r>
      <w:r w:rsidR="002444AB" w:rsidRPr="002E00B0">
        <w:rPr>
          <w:b w:val="0"/>
          <w:bCs w:val="0"/>
          <w:color w:val="1E1E1E"/>
          <w:sz w:val="24"/>
          <w:szCs w:val="24"/>
        </w:rPr>
        <w:t xml:space="preserve"> «</w:t>
      </w:r>
      <w:r w:rsidR="00D0011A" w:rsidRPr="002E00B0">
        <w:rPr>
          <w:b w:val="0"/>
          <w:bCs w:val="0"/>
          <w:color w:val="1E1E1E"/>
          <w:sz w:val="24"/>
          <w:szCs w:val="24"/>
        </w:rPr>
        <w:t>Сдача или оставление противнику средств ведения войны</w:t>
      </w:r>
      <w:r w:rsidR="002444AB" w:rsidRPr="002E00B0">
        <w:rPr>
          <w:b w:val="0"/>
          <w:bCs w:val="0"/>
          <w:color w:val="1E1E1E"/>
          <w:sz w:val="24"/>
          <w:szCs w:val="24"/>
        </w:rPr>
        <w:t xml:space="preserve">». </w:t>
      </w:r>
    </w:p>
    <w:p w14:paraId="49ECCAE2" w14:textId="77777777" w:rsidR="002444AB" w:rsidRPr="00F84161" w:rsidRDefault="002444AB" w:rsidP="002444AB">
      <w:pPr>
        <w:pStyle w:val="ad"/>
        <w:shd w:val="clear" w:color="auto" w:fill="FFFFFF"/>
        <w:spacing w:before="0" w:beforeAutospacing="0" w:after="0" w:afterAutospacing="0"/>
        <w:textAlignment w:val="baseline"/>
        <w:rPr>
          <w:color w:val="000000"/>
          <w:spacing w:val="2"/>
          <w:highlight w:val="yellow"/>
        </w:rPr>
      </w:pPr>
    </w:p>
    <w:p w14:paraId="1C302854" w14:textId="77777777" w:rsidR="00D0011A" w:rsidRPr="002E00B0" w:rsidRDefault="002444AB" w:rsidP="002444AB">
      <w:pPr>
        <w:pStyle w:val="ad"/>
        <w:shd w:val="clear" w:color="auto" w:fill="FFFFFF"/>
        <w:spacing w:before="0" w:beforeAutospacing="0" w:after="0" w:afterAutospacing="0"/>
        <w:jc w:val="both"/>
        <w:textAlignment w:val="baseline"/>
        <w:rPr>
          <w:color w:val="000000"/>
          <w:spacing w:val="2"/>
        </w:rPr>
      </w:pPr>
      <w:r w:rsidRPr="002E00B0">
        <w:rPr>
          <w:color w:val="000000"/>
          <w:spacing w:val="2"/>
        </w:rPr>
        <w:t>В ряде случаев такой дополнительный вид наказания назначается не по всем составам соответствующего преступления, а только в случае наступления тяжких последствий.</w:t>
      </w:r>
      <w:r w:rsidR="00D0011A" w:rsidRPr="002E00B0">
        <w:rPr>
          <w:color w:val="000000"/>
          <w:spacing w:val="2"/>
        </w:rPr>
        <w:t xml:space="preserve">     </w:t>
      </w:r>
    </w:p>
    <w:p w14:paraId="7E87EB63" w14:textId="77777777" w:rsidR="002444AB" w:rsidRPr="002E00B0" w:rsidRDefault="002444AB" w:rsidP="002444AB">
      <w:pPr>
        <w:pStyle w:val="ad"/>
        <w:shd w:val="clear" w:color="auto" w:fill="FFFFFF"/>
        <w:spacing w:before="0" w:beforeAutospacing="0" w:after="0" w:afterAutospacing="0"/>
        <w:textAlignment w:val="baseline"/>
        <w:rPr>
          <w:color w:val="000000"/>
          <w:spacing w:val="2"/>
        </w:rPr>
      </w:pPr>
    </w:p>
    <w:p w14:paraId="3F5E431B" w14:textId="77777777" w:rsidR="00661741" w:rsidRPr="002E00B0" w:rsidRDefault="002444AB" w:rsidP="002444AB">
      <w:pPr>
        <w:pStyle w:val="ad"/>
        <w:shd w:val="clear" w:color="auto" w:fill="FFFFFF"/>
        <w:spacing w:before="0" w:beforeAutospacing="0" w:after="0" w:afterAutospacing="0"/>
        <w:jc w:val="both"/>
        <w:textAlignment w:val="baseline"/>
      </w:pPr>
      <w:r w:rsidRPr="002E00B0">
        <w:rPr>
          <w:color w:val="000000"/>
          <w:spacing w:val="2"/>
        </w:rPr>
        <w:t>Помимо того, что такие нормы законодательства нарушают принцип юридической определённости и предсказуемости, в частности, путём использования юридически неопределённого термина «иной тяжкий вред жизненно важным интересам Республики Казахстан»</w:t>
      </w:r>
      <w:r w:rsidR="00661741" w:rsidRPr="002E00B0">
        <w:t xml:space="preserve">, </w:t>
      </w:r>
      <w:r w:rsidRPr="002E00B0">
        <w:t xml:space="preserve">они </w:t>
      </w:r>
      <w:r w:rsidR="00661741" w:rsidRPr="002E00B0">
        <w:t xml:space="preserve">дают основания для создания ситуации безгражданства, что прямо противоречит целям ООН по сокращению безгражданства. </w:t>
      </w:r>
    </w:p>
    <w:p w14:paraId="1E412C51" w14:textId="77777777" w:rsidR="002444AB" w:rsidRPr="002E00B0" w:rsidRDefault="002444AB" w:rsidP="002444AB">
      <w:pPr>
        <w:pStyle w:val="ad"/>
        <w:shd w:val="clear" w:color="auto" w:fill="FFFFFF"/>
        <w:spacing w:before="0" w:beforeAutospacing="0" w:after="0" w:afterAutospacing="0"/>
        <w:textAlignment w:val="baseline"/>
        <w:rPr>
          <w:color w:val="000000"/>
          <w:spacing w:val="2"/>
        </w:rPr>
      </w:pPr>
    </w:p>
    <w:p w14:paraId="454DDA2B" w14:textId="77777777" w:rsidR="00D0011A" w:rsidRPr="002444AB" w:rsidRDefault="002444AB" w:rsidP="002444AB">
      <w:pPr>
        <w:pStyle w:val="ad"/>
        <w:shd w:val="clear" w:color="auto" w:fill="FFFFFF"/>
        <w:spacing w:before="0" w:beforeAutospacing="0" w:after="0" w:afterAutospacing="0"/>
        <w:jc w:val="both"/>
        <w:textAlignment w:val="baseline"/>
        <w:rPr>
          <w:color w:val="000000"/>
          <w:spacing w:val="2"/>
        </w:rPr>
      </w:pPr>
      <w:r w:rsidRPr="002E00B0">
        <w:rPr>
          <w:color w:val="000000"/>
          <w:spacing w:val="2"/>
        </w:rPr>
        <w:t>Поскольку законодательство Республики Казахстан не предусматривает двойного гражданства, лишение гражданина Республики Казахстан его гражданства за совершение террористических преступлений, а также преступлений в результате которых причинен иной тяжкий вред жизненно важным интересам Республики Казахстан, превращает его в лицо без гражданства со всеми вытекающими отсюда политико-правовыми последствиями.</w:t>
      </w:r>
      <w:r>
        <w:rPr>
          <w:color w:val="000000"/>
          <w:spacing w:val="2"/>
        </w:rPr>
        <w:t xml:space="preserve"> </w:t>
      </w:r>
    </w:p>
    <w:p w14:paraId="56B78D0B" w14:textId="77777777" w:rsidR="002B699A" w:rsidRPr="002444AB" w:rsidRDefault="002B699A" w:rsidP="002444AB">
      <w:pPr>
        <w:spacing w:after="0" w:line="240" w:lineRule="auto"/>
        <w:rPr>
          <w:rFonts w:ascii="Times New Roman" w:hAnsi="Times New Roman" w:cs="Times New Roman"/>
          <w:b/>
          <w:sz w:val="24"/>
          <w:szCs w:val="24"/>
        </w:rPr>
      </w:pPr>
    </w:p>
    <w:p w14:paraId="5AAACEA3" w14:textId="77777777" w:rsidR="00AC4812" w:rsidRPr="00AC4812" w:rsidRDefault="002B699A" w:rsidP="00AC4812">
      <w:pPr>
        <w:spacing w:after="0" w:line="240" w:lineRule="auto"/>
        <w:rPr>
          <w:rFonts w:ascii="Times New Roman" w:hAnsi="Times New Roman" w:cs="Times New Roman"/>
          <w:b/>
          <w:sz w:val="24"/>
          <w:szCs w:val="24"/>
        </w:rPr>
      </w:pPr>
      <w:r w:rsidRPr="00CB64B0">
        <w:rPr>
          <w:rFonts w:ascii="Times New Roman" w:hAnsi="Times New Roman" w:cs="Times New Roman"/>
          <w:b/>
          <w:sz w:val="24"/>
          <w:szCs w:val="24"/>
        </w:rPr>
        <w:t>5. ПРАВО НА СВОБОДУ И ЛИЧНУЮ НЕПРИКОСНОВЕННОСТЬ, ОТ ПЫТОК И ДРУГИХ ВИДОВ ЖЕСТОКОГО ОБРАЩЕНИЯ, ПРАВА ЗАКЛЮЧЁННЫХ, В ТОМ ЧИСЛЕ ОСУЖДЁННЫХ ЗА ЭКСТРЕМИСТСКИЕ ИЛИ ТЕРРОРИСТИЧЕСКИЕ ПРЕСТУПЛЕНИЯ</w:t>
      </w:r>
    </w:p>
    <w:p w14:paraId="65C635C7" w14:textId="77777777" w:rsidR="00AC4812" w:rsidRPr="00AC4812" w:rsidRDefault="00AC4812" w:rsidP="00AC4812">
      <w:pPr>
        <w:spacing w:after="0" w:line="240" w:lineRule="auto"/>
        <w:jc w:val="both"/>
        <w:rPr>
          <w:rFonts w:ascii="Times New Roman" w:hAnsi="Times New Roman" w:cs="Times New Roman"/>
          <w:sz w:val="24"/>
          <w:szCs w:val="24"/>
        </w:rPr>
      </w:pPr>
    </w:p>
    <w:p w14:paraId="000A0916" w14:textId="77777777" w:rsidR="00C93ECA" w:rsidRPr="00CB64B0" w:rsidRDefault="00AC4812" w:rsidP="00AC4812">
      <w:pPr>
        <w:spacing w:after="0" w:line="240" w:lineRule="auto"/>
        <w:jc w:val="both"/>
        <w:rPr>
          <w:rFonts w:ascii="Times New Roman" w:hAnsi="Times New Roman" w:cs="Times New Roman"/>
          <w:sz w:val="24"/>
          <w:szCs w:val="24"/>
        </w:rPr>
      </w:pPr>
      <w:r w:rsidRPr="00CB64B0">
        <w:rPr>
          <w:rFonts w:ascii="Times New Roman" w:hAnsi="Times New Roman" w:cs="Times New Roman"/>
          <w:sz w:val="24"/>
          <w:szCs w:val="24"/>
        </w:rPr>
        <w:t>В Уголовно-исполнительном кодексе Республики Казахстан</w:t>
      </w:r>
      <w:r w:rsidR="00D02AA3" w:rsidRPr="00CB64B0">
        <w:rPr>
          <w:rStyle w:val="a7"/>
          <w:rFonts w:ascii="Times New Roman" w:hAnsi="Times New Roman" w:cs="Times New Roman"/>
          <w:sz w:val="24"/>
          <w:szCs w:val="24"/>
        </w:rPr>
        <w:footnoteReference w:id="39"/>
      </w:r>
      <w:r w:rsidRPr="00CB64B0">
        <w:rPr>
          <w:rFonts w:ascii="Times New Roman" w:hAnsi="Times New Roman" w:cs="Times New Roman"/>
          <w:sz w:val="24"/>
          <w:szCs w:val="24"/>
        </w:rPr>
        <w:t xml:space="preserve"> отсутствуют специальные нормы, закрепляющие правовой статус осужденных за терроризм и преступления на религиозно-экстремистской почве. Однако, они признаются лицами, представляющими </w:t>
      </w:r>
      <w:r w:rsidRPr="00CB64B0">
        <w:rPr>
          <w:rFonts w:ascii="Times New Roman" w:hAnsi="Times New Roman" w:cs="Times New Roman"/>
          <w:sz w:val="24"/>
          <w:szCs w:val="24"/>
        </w:rPr>
        <w:lastRenderedPageBreak/>
        <w:t xml:space="preserve">достаточно высокую общественную опасность. Это находит отражение в условиях их содержания в исправительных учреждениях. </w:t>
      </w:r>
    </w:p>
    <w:p w14:paraId="1C0B32CA" w14:textId="77777777" w:rsidR="00C93ECA" w:rsidRPr="00C93ECA" w:rsidRDefault="00C93ECA" w:rsidP="00AC4812">
      <w:pPr>
        <w:spacing w:after="0" w:line="240" w:lineRule="auto"/>
        <w:jc w:val="both"/>
        <w:rPr>
          <w:rFonts w:ascii="Times New Roman" w:hAnsi="Times New Roman" w:cs="Times New Roman"/>
          <w:sz w:val="24"/>
          <w:szCs w:val="24"/>
          <w:highlight w:val="yellow"/>
        </w:rPr>
      </w:pPr>
    </w:p>
    <w:p w14:paraId="74A81FC9" w14:textId="77777777" w:rsidR="00C93ECA" w:rsidRPr="00CB64B0" w:rsidRDefault="00AC4812" w:rsidP="00AC4812">
      <w:pPr>
        <w:spacing w:after="0" w:line="240" w:lineRule="auto"/>
        <w:jc w:val="both"/>
        <w:rPr>
          <w:rFonts w:ascii="Times New Roman" w:hAnsi="Times New Roman" w:cs="Times New Roman"/>
          <w:sz w:val="24"/>
          <w:szCs w:val="24"/>
        </w:rPr>
      </w:pPr>
      <w:r w:rsidRPr="00CB64B0">
        <w:rPr>
          <w:rFonts w:ascii="Times New Roman" w:hAnsi="Times New Roman" w:cs="Times New Roman"/>
          <w:sz w:val="24"/>
          <w:szCs w:val="24"/>
        </w:rPr>
        <w:t>Данные осужденные помещаются преимущественно в учреждения средней безопасности. При этом пункт 2 части второй статьи 96 Уголовно-исполнительного кодекса Республики Казахстан предусматривает прямой запрет перевода в учреждения минимальной безопасности осужденных за террористические и экстремистские преступления. Если совершенное экстремистское или террористическое преступление будет особо тяжким, то виновный в содеянном может быть направлен в учреждение максимальной безопасности (ч</w:t>
      </w:r>
      <w:r w:rsidR="00C93ECA" w:rsidRPr="00CB64B0">
        <w:rPr>
          <w:rFonts w:ascii="Times New Roman" w:hAnsi="Times New Roman" w:cs="Times New Roman"/>
          <w:sz w:val="24"/>
          <w:szCs w:val="24"/>
        </w:rPr>
        <w:t xml:space="preserve">асть </w:t>
      </w:r>
      <w:r w:rsidRPr="00CB64B0">
        <w:rPr>
          <w:rFonts w:ascii="Times New Roman" w:hAnsi="Times New Roman" w:cs="Times New Roman"/>
          <w:sz w:val="24"/>
          <w:szCs w:val="24"/>
        </w:rPr>
        <w:t>5 ст</w:t>
      </w:r>
      <w:r w:rsidR="00C93ECA" w:rsidRPr="00CB64B0">
        <w:rPr>
          <w:rFonts w:ascii="Times New Roman" w:hAnsi="Times New Roman" w:cs="Times New Roman"/>
          <w:sz w:val="24"/>
          <w:szCs w:val="24"/>
        </w:rPr>
        <w:t xml:space="preserve">атьи </w:t>
      </w:r>
      <w:r w:rsidRPr="00CB64B0">
        <w:rPr>
          <w:rFonts w:ascii="Times New Roman" w:hAnsi="Times New Roman" w:cs="Times New Roman"/>
          <w:sz w:val="24"/>
          <w:szCs w:val="24"/>
        </w:rPr>
        <w:t>89 УИК РК). Если экстремистское преступление совершенно при опасном рецидиве, либо виновный в его совершении будет осужден и лишен свободы на срок свыше пяти лет, то отбывание наказания возможно в учреждении полной безопасности (ч</w:t>
      </w:r>
      <w:r w:rsidR="00C93ECA" w:rsidRPr="00CB64B0">
        <w:rPr>
          <w:rFonts w:ascii="Times New Roman" w:hAnsi="Times New Roman" w:cs="Times New Roman"/>
          <w:sz w:val="24"/>
          <w:szCs w:val="24"/>
        </w:rPr>
        <w:t xml:space="preserve">асть </w:t>
      </w:r>
      <w:r w:rsidRPr="00CB64B0">
        <w:rPr>
          <w:rFonts w:ascii="Times New Roman" w:hAnsi="Times New Roman" w:cs="Times New Roman"/>
          <w:sz w:val="24"/>
          <w:szCs w:val="24"/>
        </w:rPr>
        <w:t>7 ст</w:t>
      </w:r>
      <w:r w:rsidR="00C93ECA" w:rsidRPr="00CB64B0">
        <w:rPr>
          <w:rFonts w:ascii="Times New Roman" w:hAnsi="Times New Roman" w:cs="Times New Roman"/>
          <w:sz w:val="24"/>
          <w:szCs w:val="24"/>
        </w:rPr>
        <w:t xml:space="preserve">атьи </w:t>
      </w:r>
      <w:r w:rsidRPr="00CB64B0">
        <w:rPr>
          <w:rFonts w:ascii="Times New Roman" w:hAnsi="Times New Roman" w:cs="Times New Roman"/>
          <w:sz w:val="24"/>
          <w:szCs w:val="24"/>
        </w:rPr>
        <w:t xml:space="preserve">89 УИК РК). </w:t>
      </w:r>
    </w:p>
    <w:p w14:paraId="70D85688" w14:textId="77777777" w:rsidR="00C93ECA" w:rsidRPr="00C93ECA" w:rsidRDefault="00C93ECA" w:rsidP="00AC4812">
      <w:pPr>
        <w:spacing w:after="0" w:line="240" w:lineRule="auto"/>
        <w:jc w:val="both"/>
        <w:rPr>
          <w:rFonts w:ascii="Times New Roman" w:hAnsi="Times New Roman" w:cs="Times New Roman"/>
          <w:sz w:val="24"/>
          <w:szCs w:val="24"/>
          <w:highlight w:val="yellow"/>
        </w:rPr>
      </w:pPr>
    </w:p>
    <w:p w14:paraId="367C8AA1" w14:textId="77777777" w:rsidR="00C93ECA" w:rsidRPr="00CB64B0" w:rsidRDefault="00AC4812" w:rsidP="00AC4812">
      <w:pPr>
        <w:spacing w:after="0" w:line="240" w:lineRule="auto"/>
        <w:jc w:val="both"/>
        <w:rPr>
          <w:rFonts w:ascii="Times New Roman" w:hAnsi="Times New Roman" w:cs="Times New Roman"/>
          <w:sz w:val="24"/>
          <w:szCs w:val="24"/>
        </w:rPr>
      </w:pPr>
      <w:r w:rsidRPr="00CB64B0">
        <w:rPr>
          <w:rFonts w:ascii="Times New Roman" w:hAnsi="Times New Roman" w:cs="Times New Roman"/>
          <w:sz w:val="24"/>
          <w:szCs w:val="24"/>
        </w:rPr>
        <w:t>В соответствии с п</w:t>
      </w:r>
      <w:r w:rsidR="00C93ECA" w:rsidRPr="00CB64B0">
        <w:rPr>
          <w:rFonts w:ascii="Times New Roman" w:hAnsi="Times New Roman" w:cs="Times New Roman"/>
          <w:sz w:val="24"/>
          <w:szCs w:val="24"/>
        </w:rPr>
        <w:t xml:space="preserve">унктом </w:t>
      </w:r>
      <w:r w:rsidRPr="00CB64B0">
        <w:rPr>
          <w:rFonts w:ascii="Times New Roman" w:hAnsi="Times New Roman" w:cs="Times New Roman"/>
          <w:sz w:val="24"/>
          <w:szCs w:val="24"/>
        </w:rPr>
        <w:t>5 ч</w:t>
      </w:r>
      <w:r w:rsidR="00C93ECA" w:rsidRPr="00CB64B0">
        <w:rPr>
          <w:rFonts w:ascii="Times New Roman" w:hAnsi="Times New Roman" w:cs="Times New Roman"/>
          <w:sz w:val="24"/>
          <w:szCs w:val="24"/>
        </w:rPr>
        <w:t xml:space="preserve">асти </w:t>
      </w:r>
      <w:r w:rsidRPr="00CB64B0">
        <w:rPr>
          <w:rFonts w:ascii="Times New Roman" w:hAnsi="Times New Roman" w:cs="Times New Roman"/>
          <w:sz w:val="24"/>
          <w:szCs w:val="24"/>
        </w:rPr>
        <w:t>1 ст</w:t>
      </w:r>
      <w:r w:rsidR="00C93ECA" w:rsidRPr="00CB64B0">
        <w:rPr>
          <w:rFonts w:ascii="Times New Roman" w:hAnsi="Times New Roman" w:cs="Times New Roman"/>
          <w:sz w:val="24"/>
          <w:szCs w:val="24"/>
        </w:rPr>
        <w:t>атьи</w:t>
      </w:r>
      <w:r w:rsidRPr="00CB64B0">
        <w:rPr>
          <w:rFonts w:ascii="Times New Roman" w:hAnsi="Times New Roman" w:cs="Times New Roman"/>
          <w:sz w:val="24"/>
          <w:szCs w:val="24"/>
        </w:rPr>
        <w:t xml:space="preserve"> 113 УИК РК, предусматривающей возможность выезда осужденных из исправительных учреждений, подобный выезд не допускается в отношении лиц, признанных виновными в террористических и экстремистских уголовно-наказуемых деяниях. </w:t>
      </w:r>
    </w:p>
    <w:p w14:paraId="62DF19A1" w14:textId="77777777" w:rsidR="00C93ECA" w:rsidRPr="00CB64B0" w:rsidRDefault="00C93ECA" w:rsidP="00AC4812">
      <w:pPr>
        <w:spacing w:after="0" w:line="240" w:lineRule="auto"/>
        <w:jc w:val="both"/>
        <w:rPr>
          <w:rFonts w:ascii="Times New Roman" w:hAnsi="Times New Roman" w:cs="Times New Roman"/>
          <w:sz w:val="24"/>
          <w:szCs w:val="24"/>
        </w:rPr>
      </w:pPr>
    </w:p>
    <w:p w14:paraId="23E718D8" w14:textId="77777777" w:rsidR="00C93ECA" w:rsidRPr="00CB64B0" w:rsidRDefault="00AC4812" w:rsidP="00AC4812">
      <w:pPr>
        <w:spacing w:after="0" w:line="240" w:lineRule="auto"/>
        <w:jc w:val="both"/>
        <w:rPr>
          <w:rFonts w:ascii="Times New Roman" w:hAnsi="Times New Roman" w:cs="Times New Roman"/>
          <w:sz w:val="24"/>
          <w:szCs w:val="24"/>
        </w:rPr>
      </w:pPr>
      <w:r w:rsidRPr="00CB64B0">
        <w:rPr>
          <w:rFonts w:ascii="Times New Roman" w:hAnsi="Times New Roman" w:cs="Times New Roman"/>
          <w:sz w:val="24"/>
          <w:szCs w:val="24"/>
        </w:rPr>
        <w:t xml:space="preserve">Иными словами, серьезным правоограничением применительно к содержанию рассматриваемых осужденных является запрет их перевода в учреждения минимальной безопасности, независимо от степени исправления данных лиц и невозможность выезда за пределы пенитенциарного учреждения для преодоления тяжелой жизненной ситуации в семье (для этих целей, в частности, такой выезд предоставляется согласно уголовно-исполнительному законодательству). </w:t>
      </w:r>
    </w:p>
    <w:p w14:paraId="73B0EAC3" w14:textId="77777777" w:rsidR="00C93ECA" w:rsidRPr="00CB64B0" w:rsidRDefault="00C93ECA" w:rsidP="00AC4812">
      <w:pPr>
        <w:spacing w:after="0" w:line="240" w:lineRule="auto"/>
        <w:jc w:val="both"/>
        <w:rPr>
          <w:rFonts w:ascii="Times New Roman" w:hAnsi="Times New Roman" w:cs="Times New Roman"/>
          <w:sz w:val="24"/>
          <w:szCs w:val="24"/>
        </w:rPr>
      </w:pPr>
    </w:p>
    <w:p w14:paraId="652B21F0" w14:textId="1C85BDDF" w:rsidR="00AC4812" w:rsidRPr="00CB64B0" w:rsidRDefault="00AC4812" w:rsidP="00AC4812">
      <w:pPr>
        <w:spacing w:after="0" w:line="240" w:lineRule="auto"/>
        <w:jc w:val="both"/>
        <w:rPr>
          <w:rFonts w:ascii="Times New Roman" w:hAnsi="Times New Roman" w:cs="Times New Roman"/>
          <w:sz w:val="24"/>
          <w:szCs w:val="24"/>
        </w:rPr>
      </w:pPr>
      <w:r w:rsidRPr="00CB64B0">
        <w:rPr>
          <w:rFonts w:ascii="Times New Roman" w:hAnsi="Times New Roman" w:cs="Times New Roman"/>
          <w:sz w:val="24"/>
          <w:szCs w:val="24"/>
        </w:rPr>
        <w:t xml:space="preserve">Необходимо отметить, что </w:t>
      </w:r>
      <w:r w:rsidR="00C93ECA" w:rsidRPr="00CB64B0">
        <w:rPr>
          <w:rFonts w:ascii="Times New Roman" w:hAnsi="Times New Roman" w:cs="Times New Roman"/>
          <w:sz w:val="24"/>
          <w:szCs w:val="24"/>
        </w:rPr>
        <w:t xml:space="preserve">признанные виновными </w:t>
      </w:r>
      <w:r w:rsidRPr="00CB64B0">
        <w:rPr>
          <w:rFonts w:ascii="Times New Roman" w:hAnsi="Times New Roman" w:cs="Times New Roman"/>
          <w:sz w:val="24"/>
          <w:szCs w:val="24"/>
        </w:rPr>
        <w:t xml:space="preserve">в террористических и экстремистских преступлениях, как правило, помещаются в строгие условия </w:t>
      </w:r>
      <w:r w:rsidR="00C93ECA" w:rsidRPr="00CB64B0">
        <w:rPr>
          <w:rFonts w:ascii="Times New Roman" w:hAnsi="Times New Roman" w:cs="Times New Roman"/>
          <w:sz w:val="24"/>
          <w:szCs w:val="24"/>
        </w:rPr>
        <w:t>отбывания наказания</w:t>
      </w:r>
      <w:r w:rsidRPr="00CB64B0">
        <w:rPr>
          <w:rFonts w:ascii="Times New Roman" w:hAnsi="Times New Roman" w:cs="Times New Roman"/>
          <w:sz w:val="24"/>
          <w:szCs w:val="24"/>
        </w:rPr>
        <w:t>. В соответствии со статьей 136 УИК РК, регламентирующей условия отбывания наказания в учреждениях средней безопасности, исследованные нами лица, находящиеся в строгих условиях, проживают в камерах, в отличии, например, от осужденных, отбывающих лишение свободы в обычных условиях, которые могут проживать в помещениях типа общежитий. Правовой режим строгих условий предусматривает ряд правоограничений специального характера, адресованных осужденным.</w:t>
      </w:r>
    </w:p>
    <w:p w14:paraId="51D1C5B0" w14:textId="77777777" w:rsidR="00CB64B0" w:rsidRPr="00CB64B0" w:rsidRDefault="00CB64B0" w:rsidP="00AC4812">
      <w:pPr>
        <w:spacing w:after="0" w:line="240" w:lineRule="auto"/>
        <w:jc w:val="both"/>
        <w:rPr>
          <w:rFonts w:ascii="Times New Roman" w:hAnsi="Times New Roman" w:cs="Times New Roman"/>
          <w:sz w:val="24"/>
          <w:szCs w:val="24"/>
        </w:rPr>
      </w:pPr>
    </w:p>
    <w:p w14:paraId="42C1F1FE" w14:textId="77777777" w:rsidR="00C93ECA" w:rsidRPr="00CB64B0" w:rsidRDefault="00AC4812" w:rsidP="00AC4812">
      <w:pPr>
        <w:spacing w:after="0" w:line="240" w:lineRule="auto"/>
        <w:jc w:val="both"/>
        <w:rPr>
          <w:rFonts w:ascii="Times New Roman" w:hAnsi="Times New Roman" w:cs="Times New Roman"/>
          <w:sz w:val="24"/>
          <w:szCs w:val="24"/>
        </w:rPr>
      </w:pPr>
      <w:r w:rsidRPr="00CB64B0">
        <w:rPr>
          <w:rFonts w:ascii="Times New Roman" w:hAnsi="Times New Roman" w:cs="Times New Roman"/>
          <w:sz w:val="24"/>
          <w:szCs w:val="24"/>
        </w:rPr>
        <w:t>На основании ч</w:t>
      </w:r>
      <w:r w:rsidR="00C93ECA" w:rsidRPr="00CB64B0">
        <w:rPr>
          <w:rFonts w:ascii="Times New Roman" w:hAnsi="Times New Roman" w:cs="Times New Roman"/>
          <w:sz w:val="24"/>
          <w:szCs w:val="24"/>
        </w:rPr>
        <w:t xml:space="preserve">асти </w:t>
      </w:r>
      <w:r w:rsidRPr="00CB64B0">
        <w:rPr>
          <w:rFonts w:ascii="Times New Roman" w:hAnsi="Times New Roman" w:cs="Times New Roman"/>
          <w:sz w:val="24"/>
          <w:szCs w:val="24"/>
        </w:rPr>
        <w:t>4 ст</w:t>
      </w:r>
      <w:r w:rsidR="00C93ECA" w:rsidRPr="00CB64B0">
        <w:rPr>
          <w:rFonts w:ascii="Times New Roman" w:hAnsi="Times New Roman" w:cs="Times New Roman"/>
          <w:sz w:val="24"/>
          <w:szCs w:val="24"/>
        </w:rPr>
        <w:t xml:space="preserve">атьи </w:t>
      </w:r>
      <w:r w:rsidRPr="00CB64B0">
        <w:rPr>
          <w:rFonts w:ascii="Times New Roman" w:hAnsi="Times New Roman" w:cs="Times New Roman"/>
          <w:sz w:val="24"/>
          <w:szCs w:val="24"/>
        </w:rPr>
        <w:t xml:space="preserve">136 УИК РК лица, совершившие экстремистские или террористические преступления и помещенные в исправительные учреждения средней безопасности могут: 1) ежемесячно расходовать на приобретение продуктов питания и предметов первой необходимости средства, имеющиеся на контрольных счетах наличности временного размещения денежных средств, в размере до двухмесячных расчетных показателей; 2) получать три посылки или передачи и три бандероли в течение года; 3) иметь три краткосрочных свидания в течение года. </w:t>
      </w:r>
    </w:p>
    <w:p w14:paraId="256D7624" w14:textId="77777777" w:rsidR="00C93ECA" w:rsidRPr="00CB64B0" w:rsidRDefault="00C93ECA" w:rsidP="00AC4812">
      <w:pPr>
        <w:spacing w:after="0" w:line="240" w:lineRule="auto"/>
        <w:jc w:val="both"/>
        <w:rPr>
          <w:rFonts w:ascii="Times New Roman" w:hAnsi="Times New Roman" w:cs="Times New Roman"/>
          <w:sz w:val="24"/>
          <w:szCs w:val="24"/>
        </w:rPr>
      </w:pPr>
    </w:p>
    <w:p w14:paraId="735A06E3" w14:textId="77777777" w:rsidR="00AC4812" w:rsidRPr="00CB64B0" w:rsidRDefault="00AC4812" w:rsidP="00AC4812">
      <w:pPr>
        <w:spacing w:after="0" w:line="240" w:lineRule="auto"/>
        <w:jc w:val="both"/>
        <w:rPr>
          <w:rFonts w:ascii="Times New Roman" w:hAnsi="Times New Roman" w:cs="Times New Roman"/>
          <w:sz w:val="24"/>
          <w:szCs w:val="24"/>
        </w:rPr>
      </w:pPr>
      <w:r w:rsidRPr="00CB64B0">
        <w:rPr>
          <w:rFonts w:ascii="Times New Roman" w:hAnsi="Times New Roman" w:cs="Times New Roman"/>
          <w:sz w:val="24"/>
          <w:szCs w:val="24"/>
        </w:rPr>
        <w:t>В отличие от них осужденные, содержащиеся в обычных условиях, могут получить не только шесть краткосрочных, но и два долгосрочных свидания в течение года. Следовательно, осужденным за экстремизм и терроризм, длительные свидания с близкими не предоставляются. Это означает несомненное ограничение контактов с «внешним миром» и одновременно свидетельствует о проблематичности использования таких контактов в процессе исправления осужденных – экстремистов и террористов.</w:t>
      </w:r>
    </w:p>
    <w:p w14:paraId="5FC71B10" w14:textId="77777777" w:rsidR="00C93ECA" w:rsidRPr="00CB64B0" w:rsidRDefault="00C93ECA" w:rsidP="00AC4812">
      <w:pPr>
        <w:spacing w:after="0" w:line="240" w:lineRule="auto"/>
        <w:jc w:val="both"/>
        <w:rPr>
          <w:rFonts w:ascii="Times New Roman" w:hAnsi="Times New Roman" w:cs="Times New Roman"/>
          <w:sz w:val="24"/>
          <w:szCs w:val="24"/>
        </w:rPr>
      </w:pPr>
    </w:p>
    <w:p w14:paraId="74662487" w14:textId="77777777" w:rsidR="00AC4812" w:rsidRPr="00CB64B0" w:rsidRDefault="00AC4812" w:rsidP="00AC4812">
      <w:pPr>
        <w:spacing w:after="0" w:line="240" w:lineRule="auto"/>
        <w:jc w:val="both"/>
        <w:rPr>
          <w:rFonts w:ascii="Times New Roman" w:hAnsi="Times New Roman" w:cs="Times New Roman"/>
          <w:sz w:val="24"/>
          <w:szCs w:val="24"/>
        </w:rPr>
      </w:pPr>
      <w:r w:rsidRPr="00CB64B0">
        <w:rPr>
          <w:rFonts w:ascii="Times New Roman" w:hAnsi="Times New Roman" w:cs="Times New Roman"/>
          <w:sz w:val="24"/>
          <w:szCs w:val="24"/>
        </w:rPr>
        <w:t>В отношении данных лиц, исходя из ст</w:t>
      </w:r>
      <w:r w:rsidR="00C93ECA" w:rsidRPr="00CB64B0">
        <w:rPr>
          <w:rFonts w:ascii="Times New Roman" w:hAnsi="Times New Roman" w:cs="Times New Roman"/>
          <w:sz w:val="24"/>
          <w:szCs w:val="24"/>
        </w:rPr>
        <w:t>атьи</w:t>
      </w:r>
      <w:r w:rsidRPr="00CB64B0">
        <w:rPr>
          <w:rFonts w:ascii="Times New Roman" w:hAnsi="Times New Roman" w:cs="Times New Roman"/>
          <w:sz w:val="24"/>
          <w:szCs w:val="24"/>
        </w:rPr>
        <w:t xml:space="preserve"> 148 УИК РК, должна проводиться воспитательная работа индивидуального характера либо в малых и больших группах в </w:t>
      </w:r>
      <w:r w:rsidRPr="00CB64B0">
        <w:rPr>
          <w:rFonts w:ascii="Times New Roman" w:hAnsi="Times New Roman" w:cs="Times New Roman"/>
          <w:sz w:val="24"/>
          <w:szCs w:val="24"/>
        </w:rPr>
        <w:lastRenderedPageBreak/>
        <w:t>специально отведенных помещениях. Их привлечение к труду организуется в специально оборудованных рабочих камерах, а при их отсутствии – на территории изолированных локальных участков производительной зоны (ст</w:t>
      </w:r>
      <w:r w:rsidR="00C93ECA" w:rsidRPr="00CB64B0">
        <w:rPr>
          <w:rFonts w:ascii="Times New Roman" w:hAnsi="Times New Roman" w:cs="Times New Roman"/>
          <w:sz w:val="24"/>
          <w:szCs w:val="24"/>
        </w:rPr>
        <w:t>атья</w:t>
      </w:r>
      <w:r w:rsidRPr="00CB64B0">
        <w:rPr>
          <w:rFonts w:ascii="Times New Roman" w:hAnsi="Times New Roman" w:cs="Times New Roman"/>
          <w:sz w:val="24"/>
          <w:szCs w:val="24"/>
        </w:rPr>
        <w:t xml:space="preserve"> 149 УИК РК).</w:t>
      </w:r>
    </w:p>
    <w:p w14:paraId="0D944894" w14:textId="77777777" w:rsidR="00C93ECA" w:rsidRPr="00CB64B0" w:rsidRDefault="00C93ECA" w:rsidP="00AC4812">
      <w:pPr>
        <w:spacing w:after="0" w:line="240" w:lineRule="auto"/>
        <w:jc w:val="both"/>
        <w:rPr>
          <w:rFonts w:ascii="Times New Roman" w:hAnsi="Times New Roman" w:cs="Times New Roman"/>
          <w:sz w:val="24"/>
          <w:szCs w:val="24"/>
        </w:rPr>
      </w:pPr>
    </w:p>
    <w:p w14:paraId="0CB12139" w14:textId="77777777" w:rsidR="00AC4812" w:rsidRPr="00CB64B0" w:rsidRDefault="00AC4812" w:rsidP="00AC4812">
      <w:pPr>
        <w:spacing w:after="0" w:line="240" w:lineRule="auto"/>
        <w:jc w:val="both"/>
        <w:rPr>
          <w:rFonts w:ascii="Times New Roman" w:hAnsi="Times New Roman" w:cs="Times New Roman"/>
          <w:sz w:val="24"/>
          <w:szCs w:val="24"/>
        </w:rPr>
      </w:pPr>
      <w:r w:rsidRPr="00CB64B0">
        <w:rPr>
          <w:rFonts w:ascii="Times New Roman" w:hAnsi="Times New Roman" w:cs="Times New Roman"/>
          <w:sz w:val="24"/>
          <w:szCs w:val="24"/>
        </w:rPr>
        <w:t>Следует отметить, что на лиц, отбывающих лишение свободы за террористические преступления и экстремизм, распространяются положения нормы статьи 9 УИК РК об основах правового положения осужденных, а также статьи 10 УИК РК, посвященные основным правам осужденных. В частности, экстремисты и лица, отбывающие наказания за преступления террористической направленности, имеют, исходя из п</w:t>
      </w:r>
      <w:r w:rsidR="00C93ECA" w:rsidRPr="00CB64B0">
        <w:rPr>
          <w:rFonts w:ascii="Times New Roman" w:hAnsi="Times New Roman" w:cs="Times New Roman"/>
          <w:sz w:val="24"/>
          <w:szCs w:val="24"/>
        </w:rPr>
        <w:t xml:space="preserve">ункта </w:t>
      </w:r>
      <w:r w:rsidRPr="00CB64B0">
        <w:rPr>
          <w:rFonts w:ascii="Times New Roman" w:hAnsi="Times New Roman" w:cs="Times New Roman"/>
          <w:sz w:val="24"/>
          <w:szCs w:val="24"/>
        </w:rPr>
        <w:t>4 ч</w:t>
      </w:r>
      <w:r w:rsidR="00C93ECA" w:rsidRPr="00CB64B0">
        <w:rPr>
          <w:rFonts w:ascii="Times New Roman" w:hAnsi="Times New Roman" w:cs="Times New Roman"/>
          <w:sz w:val="24"/>
          <w:szCs w:val="24"/>
        </w:rPr>
        <w:t xml:space="preserve">асти </w:t>
      </w:r>
      <w:r w:rsidRPr="00CB64B0">
        <w:rPr>
          <w:rFonts w:ascii="Times New Roman" w:hAnsi="Times New Roman" w:cs="Times New Roman"/>
          <w:sz w:val="24"/>
          <w:szCs w:val="24"/>
        </w:rPr>
        <w:t>1 ст</w:t>
      </w:r>
      <w:r w:rsidR="00C93ECA" w:rsidRPr="00CB64B0">
        <w:rPr>
          <w:rFonts w:ascii="Times New Roman" w:hAnsi="Times New Roman" w:cs="Times New Roman"/>
          <w:sz w:val="24"/>
          <w:szCs w:val="24"/>
        </w:rPr>
        <w:t xml:space="preserve">атьи </w:t>
      </w:r>
      <w:r w:rsidRPr="00CB64B0">
        <w:rPr>
          <w:rFonts w:ascii="Times New Roman" w:hAnsi="Times New Roman" w:cs="Times New Roman"/>
          <w:sz w:val="24"/>
          <w:szCs w:val="24"/>
        </w:rPr>
        <w:t>10 УИК РК, право на признание их человеческого достоинства, защиту от пыток, насилия и другого жестокого или унижающего человеческое достоинство обращения или наказания в той же степени, что и другие осужденные.</w:t>
      </w:r>
    </w:p>
    <w:p w14:paraId="025437D1" w14:textId="77777777" w:rsidR="00C93ECA" w:rsidRPr="00CB64B0" w:rsidRDefault="00C93ECA" w:rsidP="00AC4812">
      <w:pPr>
        <w:spacing w:after="0" w:line="240" w:lineRule="auto"/>
        <w:jc w:val="both"/>
        <w:rPr>
          <w:rFonts w:ascii="Times New Roman" w:hAnsi="Times New Roman" w:cs="Times New Roman"/>
          <w:sz w:val="24"/>
          <w:szCs w:val="24"/>
        </w:rPr>
      </w:pPr>
    </w:p>
    <w:p w14:paraId="73EDF190" w14:textId="77777777" w:rsidR="00AC4812" w:rsidRPr="00CB64B0" w:rsidRDefault="00AC4812" w:rsidP="00AC4812">
      <w:pPr>
        <w:spacing w:after="0" w:line="240" w:lineRule="auto"/>
        <w:jc w:val="both"/>
        <w:rPr>
          <w:rFonts w:ascii="Times New Roman" w:hAnsi="Times New Roman" w:cs="Times New Roman"/>
          <w:sz w:val="24"/>
          <w:szCs w:val="24"/>
        </w:rPr>
      </w:pPr>
      <w:r w:rsidRPr="00CB64B0">
        <w:rPr>
          <w:rFonts w:ascii="Times New Roman" w:hAnsi="Times New Roman" w:cs="Times New Roman"/>
          <w:sz w:val="24"/>
          <w:szCs w:val="24"/>
        </w:rPr>
        <w:t>Это право, как известно, является абсолютным и не подлежит какому-либо ограничению. Оно предполагает юридическую обязанность администрации пенитенциарных учреждениях обеспечить такой уровень обращения с осужденными, который бы исключил пытки и другие проявления жестокости, унижения человеческого достоинства осужденных.</w:t>
      </w:r>
    </w:p>
    <w:p w14:paraId="0A591AB4" w14:textId="77777777" w:rsidR="00AC4812" w:rsidRPr="00CB64B0" w:rsidRDefault="00AC4812" w:rsidP="00AC4812">
      <w:pPr>
        <w:spacing w:after="0" w:line="240" w:lineRule="auto"/>
        <w:jc w:val="both"/>
        <w:rPr>
          <w:rFonts w:ascii="Times New Roman" w:hAnsi="Times New Roman" w:cs="Times New Roman"/>
          <w:sz w:val="24"/>
          <w:szCs w:val="24"/>
        </w:rPr>
      </w:pPr>
      <w:r w:rsidRPr="00CB64B0">
        <w:rPr>
          <w:rFonts w:ascii="Times New Roman" w:hAnsi="Times New Roman" w:cs="Times New Roman"/>
          <w:sz w:val="24"/>
          <w:szCs w:val="24"/>
        </w:rPr>
        <w:t>Это в полной мере относится и к праву осужд</w:t>
      </w:r>
      <w:r w:rsidR="00C93ECA" w:rsidRPr="00CB64B0">
        <w:rPr>
          <w:rFonts w:ascii="Times New Roman" w:hAnsi="Times New Roman" w:cs="Times New Roman"/>
          <w:sz w:val="24"/>
          <w:szCs w:val="24"/>
        </w:rPr>
        <w:t>енных на личную безопасность (пункт 5</w:t>
      </w:r>
      <w:r w:rsidRPr="00CB64B0">
        <w:rPr>
          <w:rFonts w:ascii="Times New Roman" w:hAnsi="Times New Roman" w:cs="Times New Roman"/>
          <w:sz w:val="24"/>
          <w:szCs w:val="24"/>
        </w:rPr>
        <w:t xml:space="preserve"> ч</w:t>
      </w:r>
      <w:r w:rsidR="00C93ECA" w:rsidRPr="00CB64B0">
        <w:rPr>
          <w:rFonts w:ascii="Times New Roman" w:hAnsi="Times New Roman" w:cs="Times New Roman"/>
          <w:sz w:val="24"/>
          <w:szCs w:val="24"/>
        </w:rPr>
        <w:t xml:space="preserve">асти </w:t>
      </w:r>
      <w:r w:rsidRPr="00CB64B0">
        <w:rPr>
          <w:rFonts w:ascii="Times New Roman" w:hAnsi="Times New Roman" w:cs="Times New Roman"/>
          <w:sz w:val="24"/>
          <w:szCs w:val="24"/>
        </w:rPr>
        <w:t>1 ст</w:t>
      </w:r>
      <w:r w:rsidR="00C93ECA" w:rsidRPr="00CB64B0">
        <w:rPr>
          <w:rFonts w:ascii="Times New Roman" w:hAnsi="Times New Roman" w:cs="Times New Roman"/>
          <w:sz w:val="24"/>
          <w:szCs w:val="24"/>
        </w:rPr>
        <w:t xml:space="preserve">атьи </w:t>
      </w:r>
      <w:r w:rsidRPr="00CB64B0">
        <w:rPr>
          <w:rFonts w:ascii="Times New Roman" w:hAnsi="Times New Roman" w:cs="Times New Roman"/>
          <w:sz w:val="24"/>
          <w:szCs w:val="24"/>
        </w:rPr>
        <w:t>10 УИК РК), к праву на получение квалифицированной юридической помощи (п</w:t>
      </w:r>
      <w:r w:rsidR="00C93ECA" w:rsidRPr="00CB64B0">
        <w:rPr>
          <w:rFonts w:ascii="Times New Roman" w:hAnsi="Times New Roman" w:cs="Times New Roman"/>
          <w:sz w:val="24"/>
          <w:szCs w:val="24"/>
        </w:rPr>
        <w:t xml:space="preserve">ункт </w:t>
      </w:r>
      <w:r w:rsidRPr="00CB64B0">
        <w:rPr>
          <w:rFonts w:ascii="Times New Roman" w:hAnsi="Times New Roman" w:cs="Times New Roman"/>
          <w:sz w:val="24"/>
          <w:szCs w:val="24"/>
        </w:rPr>
        <w:t>7 ч</w:t>
      </w:r>
      <w:r w:rsidR="00C93ECA" w:rsidRPr="00CB64B0">
        <w:rPr>
          <w:rFonts w:ascii="Times New Roman" w:hAnsi="Times New Roman" w:cs="Times New Roman"/>
          <w:sz w:val="24"/>
          <w:szCs w:val="24"/>
        </w:rPr>
        <w:t xml:space="preserve">асти </w:t>
      </w:r>
      <w:r w:rsidRPr="00CB64B0">
        <w:rPr>
          <w:rFonts w:ascii="Times New Roman" w:hAnsi="Times New Roman" w:cs="Times New Roman"/>
          <w:sz w:val="24"/>
          <w:szCs w:val="24"/>
        </w:rPr>
        <w:t>1 ст</w:t>
      </w:r>
      <w:r w:rsidR="00C93ECA" w:rsidRPr="00CB64B0">
        <w:rPr>
          <w:rFonts w:ascii="Times New Roman" w:hAnsi="Times New Roman" w:cs="Times New Roman"/>
          <w:sz w:val="24"/>
          <w:szCs w:val="24"/>
        </w:rPr>
        <w:t xml:space="preserve">атьи </w:t>
      </w:r>
      <w:r w:rsidRPr="00CB64B0">
        <w:rPr>
          <w:rFonts w:ascii="Times New Roman" w:hAnsi="Times New Roman" w:cs="Times New Roman"/>
          <w:sz w:val="24"/>
          <w:szCs w:val="24"/>
        </w:rPr>
        <w:t>10 УИК РК), а равно и другим правам осужденных, находящи</w:t>
      </w:r>
      <w:r w:rsidR="00C93ECA" w:rsidRPr="00CB64B0">
        <w:rPr>
          <w:rFonts w:ascii="Times New Roman" w:hAnsi="Times New Roman" w:cs="Times New Roman"/>
          <w:sz w:val="24"/>
          <w:szCs w:val="24"/>
        </w:rPr>
        <w:t>м</w:t>
      </w:r>
      <w:r w:rsidRPr="00CB64B0">
        <w:rPr>
          <w:rFonts w:ascii="Times New Roman" w:hAnsi="Times New Roman" w:cs="Times New Roman"/>
          <w:sz w:val="24"/>
          <w:szCs w:val="24"/>
        </w:rPr>
        <w:t xml:space="preserve"> отражение в ст</w:t>
      </w:r>
      <w:r w:rsidR="00C93ECA" w:rsidRPr="00CB64B0">
        <w:rPr>
          <w:rFonts w:ascii="Times New Roman" w:hAnsi="Times New Roman" w:cs="Times New Roman"/>
          <w:sz w:val="24"/>
          <w:szCs w:val="24"/>
        </w:rPr>
        <w:t xml:space="preserve">атье </w:t>
      </w:r>
      <w:r w:rsidRPr="00CB64B0">
        <w:rPr>
          <w:rFonts w:ascii="Times New Roman" w:hAnsi="Times New Roman" w:cs="Times New Roman"/>
          <w:sz w:val="24"/>
          <w:szCs w:val="24"/>
        </w:rPr>
        <w:t>10 УИК РК.</w:t>
      </w:r>
    </w:p>
    <w:p w14:paraId="17621979" w14:textId="77777777" w:rsidR="00C93ECA" w:rsidRPr="00CB64B0" w:rsidRDefault="00C93ECA" w:rsidP="00AC4812">
      <w:pPr>
        <w:spacing w:after="0" w:line="240" w:lineRule="auto"/>
        <w:jc w:val="both"/>
        <w:rPr>
          <w:rFonts w:ascii="Times New Roman" w:hAnsi="Times New Roman" w:cs="Times New Roman"/>
          <w:sz w:val="24"/>
          <w:szCs w:val="24"/>
        </w:rPr>
      </w:pPr>
      <w:r w:rsidRPr="00CB64B0">
        <w:rPr>
          <w:rFonts w:ascii="Times New Roman" w:hAnsi="Times New Roman" w:cs="Times New Roman"/>
          <w:sz w:val="24"/>
          <w:szCs w:val="24"/>
        </w:rPr>
        <w:br/>
      </w:r>
      <w:r w:rsidR="00AC4812" w:rsidRPr="00CB64B0">
        <w:rPr>
          <w:rFonts w:ascii="Times New Roman" w:hAnsi="Times New Roman" w:cs="Times New Roman"/>
          <w:sz w:val="24"/>
          <w:szCs w:val="24"/>
        </w:rPr>
        <w:t>В той же степени на осужденных за экстремизм и преступления террористического характера распространяются юридические обязанности осужденных (ст</w:t>
      </w:r>
      <w:r w:rsidRPr="00CB64B0">
        <w:rPr>
          <w:rFonts w:ascii="Times New Roman" w:hAnsi="Times New Roman" w:cs="Times New Roman"/>
          <w:sz w:val="24"/>
          <w:szCs w:val="24"/>
        </w:rPr>
        <w:t xml:space="preserve">атья </w:t>
      </w:r>
      <w:r w:rsidR="00AC4812" w:rsidRPr="00CB64B0">
        <w:rPr>
          <w:rFonts w:ascii="Times New Roman" w:hAnsi="Times New Roman" w:cs="Times New Roman"/>
          <w:sz w:val="24"/>
          <w:szCs w:val="24"/>
        </w:rPr>
        <w:t xml:space="preserve">11 УИК РК). </w:t>
      </w:r>
    </w:p>
    <w:p w14:paraId="297805A2" w14:textId="77777777" w:rsidR="00C93ECA" w:rsidRPr="00CB64B0" w:rsidRDefault="00C93ECA" w:rsidP="00AC4812">
      <w:pPr>
        <w:spacing w:after="0" w:line="240" w:lineRule="auto"/>
        <w:jc w:val="both"/>
        <w:rPr>
          <w:rFonts w:ascii="Times New Roman" w:hAnsi="Times New Roman" w:cs="Times New Roman"/>
          <w:sz w:val="24"/>
          <w:szCs w:val="24"/>
          <w:highlight w:val="yellow"/>
        </w:rPr>
      </w:pPr>
    </w:p>
    <w:p w14:paraId="7C7CE70C" w14:textId="77777777" w:rsidR="00AC4812" w:rsidRPr="00CB64B0" w:rsidRDefault="00C93ECA" w:rsidP="00AC4812">
      <w:pPr>
        <w:spacing w:after="0" w:line="240" w:lineRule="auto"/>
        <w:jc w:val="both"/>
        <w:rPr>
          <w:rFonts w:ascii="Times New Roman" w:hAnsi="Times New Roman" w:cs="Times New Roman"/>
          <w:sz w:val="24"/>
          <w:szCs w:val="24"/>
        </w:rPr>
      </w:pPr>
      <w:r w:rsidRPr="00CB64B0">
        <w:rPr>
          <w:rFonts w:ascii="Times New Roman" w:hAnsi="Times New Roman" w:cs="Times New Roman"/>
          <w:sz w:val="24"/>
          <w:szCs w:val="24"/>
        </w:rPr>
        <w:t xml:space="preserve">При этом </w:t>
      </w:r>
      <w:r w:rsidR="00AC4812" w:rsidRPr="00CB64B0">
        <w:rPr>
          <w:rFonts w:ascii="Times New Roman" w:hAnsi="Times New Roman" w:cs="Times New Roman"/>
          <w:sz w:val="24"/>
          <w:szCs w:val="24"/>
        </w:rPr>
        <w:t>в этой сфере возможны ситуации конфликтов осужденных «экстремистов» и «террористов» с администрацией исправительных учреждений, обусловленные, например, выполнением осужденными своих религиозных обрядов и их конфронтации властями светского государства. Религиозные экстремисты, как правило, негативно относятся к публичным институтам светского государства и его правовым установкам. Поэтому вполне возможны конфликты в частности</w:t>
      </w:r>
      <w:r w:rsidRPr="00CB64B0">
        <w:rPr>
          <w:rFonts w:ascii="Times New Roman" w:hAnsi="Times New Roman" w:cs="Times New Roman"/>
          <w:sz w:val="24"/>
          <w:szCs w:val="24"/>
        </w:rPr>
        <w:t xml:space="preserve"> при выполнении норм, закреплённых в </w:t>
      </w:r>
      <w:r w:rsidR="00AC4812" w:rsidRPr="00CB64B0">
        <w:rPr>
          <w:rFonts w:ascii="Times New Roman" w:hAnsi="Times New Roman" w:cs="Times New Roman"/>
          <w:sz w:val="24"/>
          <w:szCs w:val="24"/>
        </w:rPr>
        <w:t>ч</w:t>
      </w:r>
      <w:r w:rsidRPr="00CB64B0">
        <w:rPr>
          <w:rFonts w:ascii="Times New Roman" w:hAnsi="Times New Roman" w:cs="Times New Roman"/>
          <w:sz w:val="24"/>
          <w:szCs w:val="24"/>
        </w:rPr>
        <w:t xml:space="preserve">асти </w:t>
      </w:r>
      <w:r w:rsidR="00AC4812" w:rsidRPr="00CB64B0">
        <w:rPr>
          <w:rFonts w:ascii="Times New Roman" w:hAnsi="Times New Roman" w:cs="Times New Roman"/>
          <w:sz w:val="24"/>
          <w:szCs w:val="24"/>
        </w:rPr>
        <w:t>3 ст</w:t>
      </w:r>
      <w:r w:rsidRPr="00CB64B0">
        <w:rPr>
          <w:rFonts w:ascii="Times New Roman" w:hAnsi="Times New Roman" w:cs="Times New Roman"/>
          <w:sz w:val="24"/>
          <w:szCs w:val="24"/>
        </w:rPr>
        <w:t xml:space="preserve">атьи </w:t>
      </w:r>
      <w:r w:rsidR="00AC4812" w:rsidRPr="00CB64B0">
        <w:rPr>
          <w:rFonts w:ascii="Times New Roman" w:hAnsi="Times New Roman" w:cs="Times New Roman"/>
          <w:sz w:val="24"/>
          <w:szCs w:val="24"/>
        </w:rPr>
        <w:t>13 УИК РК, согласно которой «</w:t>
      </w:r>
      <w:r w:rsidRPr="004C0F5B">
        <w:rPr>
          <w:rFonts w:ascii="Times New Roman" w:hAnsi="Times New Roman" w:cs="Times New Roman"/>
          <w:i/>
          <w:sz w:val="24"/>
          <w:szCs w:val="24"/>
        </w:rPr>
        <w:t>п</w:t>
      </w:r>
      <w:r w:rsidR="00AC4812" w:rsidRPr="004C0F5B">
        <w:rPr>
          <w:rFonts w:ascii="Times New Roman" w:hAnsi="Times New Roman" w:cs="Times New Roman"/>
          <w:i/>
          <w:sz w:val="24"/>
          <w:szCs w:val="24"/>
        </w:rPr>
        <w:t xml:space="preserve">ри отправлении религиозных обрядов соблюдаются </w:t>
      </w:r>
      <w:hyperlink r:id="rId8" w:tgtFrame="_parent" w:history="1">
        <w:r w:rsidR="00AC4812" w:rsidRPr="004C0F5B">
          <w:rPr>
            <w:rFonts w:ascii="Times New Roman" w:hAnsi="Times New Roman" w:cs="Times New Roman"/>
            <w:i/>
            <w:sz w:val="24"/>
            <w:szCs w:val="24"/>
          </w:rPr>
          <w:t>Правила внутреннего распорядка</w:t>
        </w:r>
      </w:hyperlink>
      <w:r w:rsidR="00AC4812" w:rsidRPr="004C0F5B">
        <w:rPr>
          <w:rFonts w:ascii="Times New Roman" w:hAnsi="Times New Roman" w:cs="Times New Roman"/>
          <w:i/>
          <w:sz w:val="24"/>
          <w:szCs w:val="24"/>
        </w:rPr>
        <w:t xml:space="preserve"> учреждения или органа, исполняющего наказание. Не допускаются действия, сопряженные с побуждением осужденных к отказу от исполнения их обязанностей, предусмотренных настоящим кодексом, и иным нарушениям законодательства Республики Казахстан</w:t>
      </w:r>
      <w:r w:rsidR="00AC4812" w:rsidRPr="00CB64B0">
        <w:rPr>
          <w:rFonts w:ascii="Times New Roman" w:hAnsi="Times New Roman" w:cs="Times New Roman"/>
          <w:sz w:val="24"/>
          <w:szCs w:val="24"/>
        </w:rPr>
        <w:t>».</w:t>
      </w:r>
    </w:p>
    <w:p w14:paraId="5EB8B756" w14:textId="77777777" w:rsidR="00C93ECA" w:rsidRPr="00CB64B0" w:rsidRDefault="00C93ECA" w:rsidP="00AC4812">
      <w:pPr>
        <w:spacing w:after="0" w:line="240" w:lineRule="auto"/>
        <w:jc w:val="both"/>
        <w:rPr>
          <w:rFonts w:ascii="Times New Roman" w:hAnsi="Times New Roman" w:cs="Times New Roman"/>
          <w:sz w:val="24"/>
          <w:szCs w:val="24"/>
        </w:rPr>
      </w:pPr>
    </w:p>
    <w:p w14:paraId="6F5E415F" w14:textId="77777777" w:rsidR="00AC4812" w:rsidRPr="00CB64B0" w:rsidRDefault="00AC4812" w:rsidP="00AC4812">
      <w:pPr>
        <w:spacing w:after="0" w:line="240" w:lineRule="auto"/>
        <w:jc w:val="both"/>
        <w:rPr>
          <w:rFonts w:ascii="Times New Roman" w:hAnsi="Times New Roman" w:cs="Times New Roman"/>
          <w:sz w:val="24"/>
          <w:szCs w:val="24"/>
        </w:rPr>
      </w:pPr>
      <w:r w:rsidRPr="00CB64B0">
        <w:rPr>
          <w:rFonts w:ascii="Times New Roman" w:hAnsi="Times New Roman" w:cs="Times New Roman"/>
          <w:sz w:val="24"/>
          <w:szCs w:val="24"/>
        </w:rPr>
        <w:t>Следует отметить, что признанием достаточно высокой общественной опасности личности виновных в терроризме и экстремистских преступлениях является установление в их отношении административного надзора. Согласно стать</w:t>
      </w:r>
      <w:r w:rsidR="00C93ECA" w:rsidRPr="00CB64B0">
        <w:rPr>
          <w:rFonts w:ascii="Times New Roman" w:hAnsi="Times New Roman" w:cs="Times New Roman"/>
          <w:sz w:val="24"/>
          <w:szCs w:val="24"/>
        </w:rPr>
        <w:t>е</w:t>
      </w:r>
      <w:r w:rsidRPr="00CB64B0">
        <w:rPr>
          <w:rFonts w:ascii="Times New Roman" w:hAnsi="Times New Roman" w:cs="Times New Roman"/>
          <w:sz w:val="24"/>
          <w:szCs w:val="24"/>
        </w:rPr>
        <w:t xml:space="preserve"> 171 УИК РК административный надзор устанавливается применительно к лицам, отбывающим наказание за террористические и экстремистские преступления.</w:t>
      </w:r>
    </w:p>
    <w:p w14:paraId="0DFEBF45" w14:textId="77777777" w:rsidR="00C93ECA" w:rsidRPr="00856AA9" w:rsidRDefault="00C93ECA" w:rsidP="00AC4812">
      <w:pPr>
        <w:spacing w:after="0" w:line="240" w:lineRule="auto"/>
        <w:jc w:val="both"/>
        <w:rPr>
          <w:rFonts w:ascii="Times New Roman" w:hAnsi="Times New Roman" w:cs="Times New Roman"/>
          <w:sz w:val="24"/>
          <w:szCs w:val="24"/>
          <w:highlight w:val="yellow"/>
        </w:rPr>
      </w:pPr>
    </w:p>
    <w:p w14:paraId="00FC60F5" w14:textId="6126501F" w:rsidR="00C93ECA" w:rsidRPr="00475D2F" w:rsidRDefault="00AC4812" w:rsidP="00AC4812">
      <w:pPr>
        <w:spacing w:after="0" w:line="240" w:lineRule="auto"/>
        <w:jc w:val="both"/>
        <w:rPr>
          <w:rFonts w:ascii="Times New Roman" w:hAnsi="Times New Roman" w:cs="Times New Roman"/>
          <w:sz w:val="24"/>
          <w:szCs w:val="24"/>
        </w:rPr>
      </w:pPr>
      <w:r w:rsidRPr="00475D2F">
        <w:rPr>
          <w:rFonts w:ascii="Times New Roman" w:hAnsi="Times New Roman" w:cs="Times New Roman"/>
          <w:sz w:val="24"/>
          <w:szCs w:val="24"/>
        </w:rPr>
        <w:t xml:space="preserve">Институт административного надзора, как </w:t>
      </w:r>
      <w:r w:rsidR="00C93ECA" w:rsidRPr="00475D2F">
        <w:rPr>
          <w:rFonts w:ascii="Times New Roman" w:hAnsi="Times New Roman" w:cs="Times New Roman"/>
          <w:sz w:val="24"/>
          <w:szCs w:val="24"/>
        </w:rPr>
        <w:t>отмечается</w:t>
      </w:r>
      <w:r w:rsidRPr="00475D2F">
        <w:rPr>
          <w:rFonts w:ascii="Times New Roman" w:hAnsi="Times New Roman" w:cs="Times New Roman"/>
          <w:sz w:val="24"/>
          <w:szCs w:val="24"/>
        </w:rPr>
        <w:t xml:space="preserve">, </w:t>
      </w:r>
      <w:r w:rsidR="00475D2F" w:rsidRPr="00475D2F">
        <w:rPr>
          <w:rFonts w:ascii="Times New Roman" w:hAnsi="Times New Roman" w:cs="Times New Roman"/>
          <w:sz w:val="24"/>
          <w:szCs w:val="24"/>
        </w:rPr>
        <w:t xml:space="preserve">- это </w:t>
      </w:r>
      <w:r w:rsidRPr="00475D2F">
        <w:rPr>
          <w:rFonts w:ascii="Times New Roman" w:hAnsi="Times New Roman" w:cs="Times New Roman"/>
          <w:sz w:val="24"/>
          <w:szCs w:val="24"/>
        </w:rPr>
        <w:t xml:space="preserve"> «…</w:t>
      </w:r>
      <w:r w:rsidRPr="004C0F5B">
        <w:rPr>
          <w:rFonts w:ascii="Times New Roman" w:hAnsi="Times New Roman" w:cs="Times New Roman"/>
          <w:i/>
          <w:sz w:val="24"/>
          <w:szCs w:val="24"/>
        </w:rPr>
        <w:t>сложное средство административно-правового воздействия, применяющееся в уголовно-правовых отношениях с целью предупреждения криминального рецидива и иных форм социально-опасного поведения осужденных</w:t>
      </w:r>
      <w:r w:rsidRPr="00475D2F">
        <w:rPr>
          <w:rFonts w:ascii="Times New Roman" w:hAnsi="Times New Roman" w:cs="Times New Roman"/>
          <w:sz w:val="24"/>
          <w:szCs w:val="24"/>
        </w:rPr>
        <w:t>…»</w:t>
      </w:r>
      <w:r w:rsidRPr="00475D2F">
        <w:rPr>
          <w:rStyle w:val="a7"/>
          <w:rFonts w:ascii="Times New Roman" w:hAnsi="Times New Roman" w:cs="Times New Roman"/>
          <w:sz w:val="24"/>
          <w:szCs w:val="24"/>
        </w:rPr>
        <w:footnoteReference w:id="40"/>
      </w:r>
      <w:r w:rsidRPr="00475D2F">
        <w:rPr>
          <w:rFonts w:ascii="Times New Roman" w:hAnsi="Times New Roman" w:cs="Times New Roman"/>
          <w:sz w:val="24"/>
          <w:szCs w:val="24"/>
        </w:rPr>
        <w:t xml:space="preserve">. </w:t>
      </w:r>
      <w:r w:rsidR="00C93ECA" w:rsidRPr="00475D2F">
        <w:rPr>
          <w:rFonts w:ascii="Times New Roman" w:hAnsi="Times New Roman" w:cs="Times New Roman"/>
          <w:sz w:val="24"/>
          <w:szCs w:val="24"/>
        </w:rPr>
        <w:t>П</w:t>
      </w:r>
      <w:r w:rsidRPr="00475D2F">
        <w:rPr>
          <w:rFonts w:ascii="Times New Roman" w:hAnsi="Times New Roman" w:cs="Times New Roman"/>
          <w:sz w:val="24"/>
          <w:szCs w:val="24"/>
        </w:rPr>
        <w:t xml:space="preserve">оскольку отбытие наказания, как правило, автоматически не погашает судимости, </w:t>
      </w:r>
      <w:r w:rsidR="00C93ECA" w:rsidRPr="00475D2F">
        <w:rPr>
          <w:rFonts w:ascii="Times New Roman" w:hAnsi="Times New Roman" w:cs="Times New Roman"/>
          <w:sz w:val="24"/>
          <w:szCs w:val="24"/>
        </w:rPr>
        <w:t xml:space="preserve">то </w:t>
      </w:r>
      <w:r w:rsidRPr="00475D2F">
        <w:rPr>
          <w:rFonts w:ascii="Times New Roman" w:hAnsi="Times New Roman" w:cs="Times New Roman"/>
          <w:sz w:val="24"/>
          <w:szCs w:val="24"/>
        </w:rPr>
        <w:t>до тех пор, пока правовое состояние судимости сохраняется, продолжают существовать уголовно-правовые отношения.</w:t>
      </w:r>
    </w:p>
    <w:p w14:paraId="6D2054E4" w14:textId="77777777" w:rsidR="00C93ECA" w:rsidRPr="00856AA9" w:rsidRDefault="00C93ECA" w:rsidP="00AC4812">
      <w:pPr>
        <w:spacing w:after="0" w:line="240" w:lineRule="auto"/>
        <w:jc w:val="both"/>
        <w:rPr>
          <w:rFonts w:ascii="Times New Roman" w:hAnsi="Times New Roman" w:cs="Times New Roman"/>
          <w:sz w:val="24"/>
          <w:szCs w:val="24"/>
          <w:highlight w:val="yellow"/>
        </w:rPr>
      </w:pPr>
    </w:p>
    <w:p w14:paraId="0C65B062" w14:textId="77777777" w:rsidR="00AC4812" w:rsidRPr="00475D2F" w:rsidRDefault="00AC4812" w:rsidP="00AC4812">
      <w:pPr>
        <w:spacing w:after="0" w:line="240" w:lineRule="auto"/>
        <w:jc w:val="both"/>
        <w:rPr>
          <w:rFonts w:ascii="Times New Roman" w:hAnsi="Times New Roman" w:cs="Times New Roman"/>
          <w:sz w:val="24"/>
          <w:szCs w:val="24"/>
        </w:rPr>
      </w:pPr>
      <w:r w:rsidRPr="00475D2F">
        <w:rPr>
          <w:rFonts w:ascii="Times New Roman" w:hAnsi="Times New Roman" w:cs="Times New Roman"/>
          <w:sz w:val="24"/>
          <w:szCs w:val="24"/>
        </w:rPr>
        <w:lastRenderedPageBreak/>
        <w:t>Административный надзор как мера постпенитенциарной безопасности сопровождает экстремистов и лиц, осужденных за терроризм, после того, как они покинули стены исправительных учреждений. Представляется, что целью такого надзора является предупреждение рисков совершения новых преступлений осужденными, уже отбывавшими наказание.</w:t>
      </w:r>
    </w:p>
    <w:p w14:paraId="342C60DD" w14:textId="77777777" w:rsidR="00856AA9" w:rsidRPr="00475D2F" w:rsidRDefault="00856AA9" w:rsidP="00AC4812">
      <w:pPr>
        <w:spacing w:after="0" w:line="240" w:lineRule="auto"/>
        <w:jc w:val="both"/>
        <w:rPr>
          <w:rFonts w:ascii="Times New Roman" w:hAnsi="Times New Roman" w:cs="Times New Roman"/>
          <w:sz w:val="24"/>
          <w:szCs w:val="24"/>
        </w:rPr>
      </w:pPr>
    </w:p>
    <w:p w14:paraId="258CE025" w14:textId="77777777" w:rsidR="00AC4812" w:rsidRPr="00AC4812" w:rsidRDefault="00AC4812" w:rsidP="00AC4812">
      <w:pPr>
        <w:spacing w:after="0" w:line="240" w:lineRule="auto"/>
        <w:jc w:val="both"/>
        <w:rPr>
          <w:rFonts w:ascii="Times New Roman" w:hAnsi="Times New Roman" w:cs="Times New Roman"/>
          <w:sz w:val="24"/>
          <w:szCs w:val="24"/>
        </w:rPr>
      </w:pPr>
      <w:r w:rsidRPr="00475D2F">
        <w:rPr>
          <w:rFonts w:ascii="Times New Roman" w:hAnsi="Times New Roman" w:cs="Times New Roman"/>
          <w:sz w:val="24"/>
          <w:szCs w:val="24"/>
        </w:rPr>
        <w:t>Покидая пенитенциарные учреждения, они выходят из-под юрисдикции Комитета УИС МВД РК. Однако остаются под юрисдикцией органов полиции по месту жительства и контролем предупредительного характера. Иными словами, поведение данных лиц после отбытия наказания выступает объектом контроля со стороны органов полиции. Проблема, на наш взгляд, заключается в том, что этот контроль, проявляющийся в возложенных правоограничениях на «экстремистов» и «террористов», отбывающих наказание, несомненно, значимый для решения задач индивидуальной профилактики, не дополняется мерами по ресоциализации и дерадикализации бывших заключенных. При отсутствии научно-обоснованных методов процесса ресоциализации и дерадикализации даже безупречно организованный административный надзор будет недостаточным, чтобы удержать поведение осужденных за экстремизм и терроризм в сравнительно безопасных для общества и государства границах.</w:t>
      </w:r>
    </w:p>
    <w:p w14:paraId="287FA776" w14:textId="77777777" w:rsidR="00856AA9" w:rsidRDefault="00856AA9" w:rsidP="00AC4812">
      <w:pPr>
        <w:spacing w:after="0" w:line="240" w:lineRule="auto"/>
        <w:jc w:val="both"/>
        <w:rPr>
          <w:rFonts w:ascii="Times New Roman" w:hAnsi="Times New Roman" w:cs="Times New Roman"/>
          <w:sz w:val="24"/>
          <w:szCs w:val="24"/>
        </w:rPr>
      </w:pPr>
    </w:p>
    <w:p w14:paraId="4448204D" w14:textId="77777777" w:rsidR="00AC4812" w:rsidRPr="00475D2F" w:rsidRDefault="00AC4812" w:rsidP="00AC4812">
      <w:pPr>
        <w:spacing w:after="0" w:line="240" w:lineRule="auto"/>
        <w:jc w:val="both"/>
        <w:rPr>
          <w:rFonts w:ascii="Times New Roman" w:hAnsi="Times New Roman" w:cs="Times New Roman"/>
          <w:sz w:val="24"/>
          <w:szCs w:val="24"/>
        </w:rPr>
      </w:pPr>
      <w:r w:rsidRPr="00475D2F">
        <w:rPr>
          <w:rFonts w:ascii="Times New Roman" w:hAnsi="Times New Roman" w:cs="Times New Roman"/>
          <w:sz w:val="24"/>
          <w:szCs w:val="24"/>
        </w:rPr>
        <w:t>Непосредственным субъектом осуществления административного надзора выступает служба пробации, на которую ч</w:t>
      </w:r>
      <w:r w:rsidR="00856AA9" w:rsidRPr="00475D2F">
        <w:rPr>
          <w:rFonts w:ascii="Times New Roman" w:hAnsi="Times New Roman" w:cs="Times New Roman"/>
          <w:sz w:val="24"/>
          <w:szCs w:val="24"/>
        </w:rPr>
        <w:t xml:space="preserve">астью </w:t>
      </w:r>
      <w:r w:rsidRPr="00475D2F">
        <w:rPr>
          <w:rFonts w:ascii="Times New Roman" w:hAnsi="Times New Roman" w:cs="Times New Roman"/>
          <w:sz w:val="24"/>
          <w:szCs w:val="24"/>
        </w:rPr>
        <w:t>7 ст</w:t>
      </w:r>
      <w:r w:rsidR="00856AA9" w:rsidRPr="00475D2F">
        <w:rPr>
          <w:rFonts w:ascii="Times New Roman" w:hAnsi="Times New Roman" w:cs="Times New Roman"/>
          <w:sz w:val="24"/>
          <w:szCs w:val="24"/>
        </w:rPr>
        <w:t>атьи</w:t>
      </w:r>
      <w:r w:rsidRPr="00475D2F">
        <w:rPr>
          <w:rFonts w:ascii="Times New Roman" w:hAnsi="Times New Roman" w:cs="Times New Roman"/>
          <w:sz w:val="24"/>
          <w:szCs w:val="24"/>
        </w:rPr>
        <w:t xml:space="preserve"> 172 УИК РК возложена задача составления индивидуальной программы социально-правовой помощи поднадзорному. Несомненно, это совершенно правильный подход законодателя, однако вследствие отсутствия четкого алгоритма действий сотрудников службы пробации по разработке и осуществлению упомянутых программ социально-правовой помощи ресоциализация «экстремистов» и «террористов» может стать не разрешаемой задачей.</w:t>
      </w:r>
    </w:p>
    <w:p w14:paraId="1E0BF9EC" w14:textId="77777777" w:rsidR="00856AA9" w:rsidRPr="00475D2F" w:rsidRDefault="00856AA9" w:rsidP="00AC4812">
      <w:pPr>
        <w:spacing w:after="0" w:line="240" w:lineRule="auto"/>
        <w:jc w:val="both"/>
        <w:rPr>
          <w:rFonts w:ascii="Times New Roman" w:hAnsi="Times New Roman" w:cs="Times New Roman"/>
          <w:sz w:val="24"/>
          <w:szCs w:val="24"/>
        </w:rPr>
      </w:pPr>
    </w:p>
    <w:p w14:paraId="4C7FA54E" w14:textId="77777777" w:rsidR="00856AA9" w:rsidRDefault="00AC4812" w:rsidP="00AC4812">
      <w:pPr>
        <w:spacing w:after="0" w:line="240" w:lineRule="auto"/>
        <w:jc w:val="both"/>
        <w:rPr>
          <w:rFonts w:ascii="Times New Roman" w:hAnsi="Times New Roman" w:cs="Times New Roman"/>
          <w:sz w:val="24"/>
          <w:szCs w:val="24"/>
        </w:rPr>
      </w:pPr>
      <w:r w:rsidRPr="00475D2F">
        <w:rPr>
          <w:rFonts w:ascii="Times New Roman" w:hAnsi="Times New Roman" w:cs="Times New Roman"/>
          <w:sz w:val="24"/>
          <w:szCs w:val="24"/>
        </w:rPr>
        <w:t>В соответствии с ч</w:t>
      </w:r>
      <w:r w:rsidR="00856AA9" w:rsidRPr="00475D2F">
        <w:rPr>
          <w:rFonts w:ascii="Times New Roman" w:hAnsi="Times New Roman" w:cs="Times New Roman"/>
          <w:sz w:val="24"/>
          <w:szCs w:val="24"/>
        </w:rPr>
        <w:t xml:space="preserve">астью </w:t>
      </w:r>
      <w:r w:rsidRPr="00475D2F">
        <w:rPr>
          <w:rFonts w:ascii="Times New Roman" w:hAnsi="Times New Roman" w:cs="Times New Roman"/>
          <w:sz w:val="24"/>
          <w:szCs w:val="24"/>
        </w:rPr>
        <w:t>9 ст</w:t>
      </w:r>
      <w:r w:rsidR="00856AA9" w:rsidRPr="00475D2F">
        <w:rPr>
          <w:rFonts w:ascii="Times New Roman" w:hAnsi="Times New Roman" w:cs="Times New Roman"/>
          <w:sz w:val="24"/>
          <w:szCs w:val="24"/>
        </w:rPr>
        <w:t xml:space="preserve">атьи </w:t>
      </w:r>
      <w:r w:rsidRPr="00475D2F">
        <w:rPr>
          <w:rFonts w:ascii="Times New Roman" w:hAnsi="Times New Roman" w:cs="Times New Roman"/>
          <w:sz w:val="24"/>
          <w:szCs w:val="24"/>
        </w:rPr>
        <w:t>172 УИК РК «…</w:t>
      </w:r>
      <w:r w:rsidRPr="004C0F5B">
        <w:rPr>
          <w:rFonts w:ascii="Times New Roman" w:hAnsi="Times New Roman" w:cs="Times New Roman"/>
          <w:i/>
          <w:sz w:val="24"/>
          <w:szCs w:val="24"/>
        </w:rPr>
        <w:t>лицо, в отношении которого судом установлен административный надзор, обязано не реже одного раза в месяц являться в органы внутренних дел для регистрации, отчета и участия в проведении с ним профилактической беседы, а также в службу пробации для отчета о получаемой им социально-правовой помощи</w:t>
      </w:r>
      <w:r w:rsidRPr="00475D2F">
        <w:rPr>
          <w:rFonts w:ascii="Times New Roman" w:hAnsi="Times New Roman" w:cs="Times New Roman"/>
          <w:sz w:val="24"/>
          <w:szCs w:val="24"/>
        </w:rPr>
        <w:t>».</w:t>
      </w:r>
      <w:r w:rsidRPr="00AC4812">
        <w:rPr>
          <w:rFonts w:ascii="Times New Roman" w:hAnsi="Times New Roman" w:cs="Times New Roman"/>
          <w:sz w:val="24"/>
          <w:szCs w:val="24"/>
        </w:rPr>
        <w:t xml:space="preserve"> </w:t>
      </w:r>
    </w:p>
    <w:p w14:paraId="57F5819E" w14:textId="77777777" w:rsidR="00856AA9" w:rsidRDefault="00856AA9" w:rsidP="00AC4812">
      <w:pPr>
        <w:spacing w:after="0" w:line="240" w:lineRule="auto"/>
        <w:jc w:val="both"/>
        <w:rPr>
          <w:rFonts w:ascii="Times New Roman" w:hAnsi="Times New Roman" w:cs="Times New Roman"/>
          <w:sz w:val="24"/>
          <w:szCs w:val="24"/>
        </w:rPr>
      </w:pPr>
    </w:p>
    <w:p w14:paraId="007A73E7" w14:textId="77777777" w:rsidR="00AC4812" w:rsidRPr="00475D2F" w:rsidRDefault="00AC4812" w:rsidP="00AC4812">
      <w:pPr>
        <w:spacing w:after="0" w:line="240" w:lineRule="auto"/>
        <w:jc w:val="both"/>
        <w:rPr>
          <w:rFonts w:ascii="Times New Roman" w:hAnsi="Times New Roman" w:cs="Times New Roman"/>
          <w:sz w:val="24"/>
          <w:szCs w:val="24"/>
        </w:rPr>
      </w:pPr>
      <w:r w:rsidRPr="00475D2F">
        <w:rPr>
          <w:rFonts w:ascii="Times New Roman" w:hAnsi="Times New Roman" w:cs="Times New Roman"/>
          <w:sz w:val="24"/>
          <w:szCs w:val="24"/>
        </w:rPr>
        <w:t>В Республике Казахстан условно-досрочное освобождение закреплено в статье 72 УК РК. В ней достаточно подробно регламентируется вопросы применения рассматриваемого уголовно-правового института. С одной стороны, казахстанский законодатель установил запрет условно-досрочного освобождения для лиц, осужденных за террористические и экстремистские преступления, повлекшие гибель людей, либо сопряженные с совершением особо тяжкого преступления. Такая позиция казахстанского законодателя представляется наиболее предпочтительной и дифференцированной, поскольку она исключает УДО только для экстремистских преступлений очень высокой общественной опасности. Если же террористическое или экстремистское преступление не повлекло гибель людей, то виновный в его совершении не лишается такого стимула социально-полезного посткриминального поведения, как уголовно-досрочное освобождение от отбывания наказания.</w:t>
      </w:r>
    </w:p>
    <w:p w14:paraId="74BD0ECD" w14:textId="77777777" w:rsidR="00856AA9" w:rsidRPr="00475D2F" w:rsidRDefault="00856AA9" w:rsidP="00AC4812">
      <w:pPr>
        <w:spacing w:after="0" w:line="240" w:lineRule="auto"/>
        <w:jc w:val="both"/>
        <w:rPr>
          <w:rFonts w:ascii="Times New Roman" w:hAnsi="Times New Roman" w:cs="Times New Roman"/>
          <w:sz w:val="24"/>
          <w:szCs w:val="24"/>
        </w:rPr>
      </w:pPr>
    </w:p>
    <w:p w14:paraId="13EDBCEC" w14:textId="77777777" w:rsidR="00856AA9" w:rsidRPr="00475D2F" w:rsidRDefault="00AC4812" w:rsidP="00AC4812">
      <w:pPr>
        <w:spacing w:after="0" w:line="240" w:lineRule="auto"/>
        <w:jc w:val="both"/>
        <w:rPr>
          <w:rFonts w:ascii="Times New Roman" w:hAnsi="Times New Roman" w:cs="Times New Roman"/>
          <w:sz w:val="24"/>
          <w:szCs w:val="24"/>
        </w:rPr>
      </w:pPr>
      <w:r w:rsidRPr="00475D2F">
        <w:rPr>
          <w:rFonts w:ascii="Times New Roman" w:hAnsi="Times New Roman" w:cs="Times New Roman"/>
          <w:sz w:val="24"/>
          <w:szCs w:val="24"/>
        </w:rPr>
        <w:t xml:space="preserve">Систему уголовно-исполнительного законодательства образуют также подзаконные акты, регулирующие исполнение наказаний и иных мер уголовно-правового воздействия. </w:t>
      </w:r>
    </w:p>
    <w:p w14:paraId="22755EB6" w14:textId="77777777" w:rsidR="00856AA9" w:rsidRPr="00475D2F" w:rsidRDefault="00856AA9" w:rsidP="00AC4812">
      <w:pPr>
        <w:spacing w:after="0" w:line="240" w:lineRule="auto"/>
        <w:jc w:val="both"/>
        <w:rPr>
          <w:rFonts w:ascii="Times New Roman" w:hAnsi="Times New Roman" w:cs="Times New Roman"/>
          <w:sz w:val="24"/>
          <w:szCs w:val="24"/>
        </w:rPr>
      </w:pPr>
    </w:p>
    <w:p w14:paraId="0BBF2FB5" w14:textId="446D8346" w:rsidR="00AC4812" w:rsidRPr="00475D2F" w:rsidRDefault="00AC4812" w:rsidP="00AC4812">
      <w:pPr>
        <w:spacing w:after="0" w:line="240" w:lineRule="auto"/>
        <w:jc w:val="both"/>
        <w:rPr>
          <w:rFonts w:ascii="Times New Roman" w:hAnsi="Times New Roman" w:cs="Times New Roman"/>
          <w:sz w:val="24"/>
          <w:szCs w:val="24"/>
        </w:rPr>
      </w:pPr>
      <w:r w:rsidRPr="00475D2F">
        <w:rPr>
          <w:rFonts w:ascii="Times New Roman" w:hAnsi="Times New Roman" w:cs="Times New Roman"/>
          <w:sz w:val="24"/>
          <w:szCs w:val="24"/>
        </w:rPr>
        <w:t xml:space="preserve">Следует отметить, что в Казахстане приказом министра внутренних дел РК была утверждена Инструкция по созданию условий для отправления религиозных обрядов </w:t>
      </w:r>
      <w:r w:rsidRPr="00475D2F">
        <w:rPr>
          <w:rFonts w:ascii="Times New Roman" w:hAnsi="Times New Roman" w:cs="Times New Roman"/>
          <w:sz w:val="24"/>
          <w:szCs w:val="24"/>
        </w:rPr>
        <w:lastRenderedPageBreak/>
        <w:t>осужденными</w:t>
      </w:r>
      <w:r w:rsidR="00475D2F" w:rsidRPr="00475D2F">
        <w:rPr>
          <w:rStyle w:val="a7"/>
          <w:rFonts w:ascii="Times New Roman" w:hAnsi="Times New Roman" w:cs="Times New Roman"/>
          <w:sz w:val="24"/>
          <w:szCs w:val="24"/>
        </w:rPr>
        <w:footnoteReference w:id="41"/>
      </w:r>
      <w:r w:rsidRPr="00475D2F">
        <w:rPr>
          <w:rFonts w:ascii="Times New Roman" w:hAnsi="Times New Roman" w:cs="Times New Roman"/>
          <w:sz w:val="24"/>
          <w:szCs w:val="24"/>
        </w:rPr>
        <w:t>. В этой Инструкции регламентируется порядок встреч заключенных со священнослужителями. В соответствии с ней для встреч осужденного со священнослужителями необходимо обращение с письменным заявлением к администрации учреждения. В условиях, когда в исправительном учреждении отсутствует помещение для отправления религиозных обрядов, посещение священнослужителем исправительного учреждения без личного обращения осужденного становится невозможным. К сожалению, в инструкции ничего не говорится о формах взаимодействия сотрудников КУИС МВД РК с религиозными организациями, об участии священнослужителей в профилактике религиозного экстремизма в местах лишения свободы.</w:t>
      </w:r>
    </w:p>
    <w:p w14:paraId="4095E016" w14:textId="77777777" w:rsidR="00856AA9" w:rsidRPr="00475D2F" w:rsidRDefault="00856AA9" w:rsidP="00AC4812">
      <w:pPr>
        <w:spacing w:after="0" w:line="240" w:lineRule="auto"/>
        <w:jc w:val="both"/>
        <w:rPr>
          <w:rFonts w:ascii="Times New Roman" w:hAnsi="Times New Roman" w:cs="Times New Roman"/>
          <w:sz w:val="24"/>
          <w:szCs w:val="24"/>
        </w:rPr>
      </w:pPr>
    </w:p>
    <w:p w14:paraId="50C281B6" w14:textId="77777777" w:rsidR="00AC4812" w:rsidRPr="00475D2F" w:rsidRDefault="00AC4812" w:rsidP="00AC4812">
      <w:pPr>
        <w:spacing w:after="0" w:line="240" w:lineRule="auto"/>
        <w:jc w:val="both"/>
        <w:rPr>
          <w:rFonts w:ascii="Times New Roman" w:hAnsi="Times New Roman" w:cs="Times New Roman"/>
          <w:sz w:val="24"/>
          <w:szCs w:val="24"/>
        </w:rPr>
      </w:pPr>
      <w:r w:rsidRPr="00475D2F">
        <w:rPr>
          <w:rFonts w:ascii="Times New Roman" w:hAnsi="Times New Roman" w:cs="Times New Roman"/>
          <w:sz w:val="24"/>
          <w:szCs w:val="24"/>
        </w:rPr>
        <w:t>С учетом вышеизложенного следует отметить, что осужденные за террористические и экстремистские преступления являются достаточно проблемной категорией лиц отбывающих наказание, требующей повышенного внимания со стороны администрации уголовно-исполнительной системы и институтов гражданского общества. Абсолютное большинство данных осужденных содержится в условиях изоляции от общества. Согласно официальным данным в Республике Казахстан в декабре 2018 г. в исправительных учреждениях содержалось 656 осужденных</w:t>
      </w:r>
      <w:r w:rsidRPr="00475D2F">
        <w:rPr>
          <w:rStyle w:val="a7"/>
          <w:rFonts w:ascii="Times New Roman" w:hAnsi="Times New Roman" w:cs="Times New Roman"/>
          <w:sz w:val="24"/>
          <w:szCs w:val="24"/>
        </w:rPr>
        <w:footnoteReference w:id="42"/>
      </w:r>
      <w:r w:rsidRPr="00475D2F">
        <w:rPr>
          <w:rFonts w:ascii="Times New Roman" w:hAnsi="Times New Roman" w:cs="Times New Roman"/>
          <w:sz w:val="24"/>
          <w:szCs w:val="24"/>
        </w:rPr>
        <w:t xml:space="preserve"> (в 2016 г. – 400 чел., в 2017 г. – 570 чел.)</w:t>
      </w:r>
      <w:r w:rsidRPr="00475D2F">
        <w:rPr>
          <w:rStyle w:val="a7"/>
          <w:rFonts w:ascii="Times New Roman" w:hAnsi="Times New Roman" w:cs="Times New Roman"/>
          <w:sz w:val="24"/>
          <w:szCs w:val="24"/>
        </w:rPr>
        <w:footnoteReference w:id="43"/>
      </w:r>
      <w:r w:rsidRPr="00475D2F">
        <w:rPr>
          <w:rFonts w:ascii="Times New Roman" w:hAnsi="Times New Roman" w:cs="Times New Roman"/>
          <w:sz w:val="24"/>
          <w:szCs w:val="24"/>
        </w:rPr>
        <w:t xml:space="preserve">, отбывающих наказание за уголовные преступления экстремистской и террористической направленности. </w:t>
      </w:r>
    </w:p>
    <w:p w14:paraId="50F6F52A" w14:textId="77777777" w:rsidR="00856AA9" w:rsidRPr="00856AA9" w:rsidRDefault="00856AA9" w:rsidP="00AC4812">
      <w:pPr>
        <w:spacing w:after="0" w:line="240" w:lineRule="auto"/>
        <w:jc w:val="both"/>
        <w:rPr>
          <w:rFonts w:ascii="Times New Roman" w:hAnsi="Times New Roman" w:cs="Times New Roman"/>
          <w:sz w:val="24"/>
          <w:szCs w:val="24"/>
          <w:highlight w:val="yellow"/>
        </w:rPr>
      </w:pPr>
    </w:p>
    <w:p w14:paraId="2D282221" w14:textId="77777777" w:rsidR="00AC4812" w:rsidRPr="00475D2F" w:rsidRDefault="00AC4812" w:rsidP="00AC4812">
      <w:pPr>
        <w:spacing w:after="0" w:line="240" w:lineRule="auto"/>
        <w:jc w:val="both"/>
        <w:rPr>
          <w:rFonts w:ascii="Times New Roman" w:hAnsi="Times New Roman" w:cs="Times New Roman"/>
          <w:sz w:val="24"/>
          <w:szCs w:val="24"/>
        </w:rPr>
      </w:pPr>
      <w:r w:rsidRPr="00475D2F">
        <w:rPr>
          <w:rFonts w:ascii="Times New Roman" w:hAnsi="Times New Roman" w:cs="Times New Roman"/>
          <w:sz w:val="24"/>
          <w:szCs w:val="24"/>
        </w:rPr>
        <w:t>Терроризм</w:t>
      </w:r>
      <w:r w:rsidR="00856AA9" w:rsidRPr="00475D2F">
        <w:rPr>
          <w:rFonts w:ascii="Times New Roman" w:hAnsi="Times New Roman" w:cs="Times New Roman"/>
          <w:sz w:val="24"/>
          <w:szCs w:val="24"/>
        </w:rPr>
        <w:t xml:space="preserve"> -</w:t>
      </w:r>
      <w:r w:rsidRPr="00475D2F">
        <w:rPr>
          <w:rFonts w:ascii="Times New Roman" w:hAnsi="Times New Roman" w:cs="Times New Roman"/>
          <w:sz w:val="24"/>
          <w:szCs w:val="24"/>
        </w:rPr>
        <w:t xml:space="preserve"> это варварский способ разрешения реальных или мнимых проблем, а экстремизм в любых его проявлениях является питательной средой для террористических преступлений. Вполне понятно крайне негативная реакция общества и государства на любые проявления террористической и экстремист</w:t>
      </w:r>
      <w:r w:rsidR="00856AA9" w:rsidRPr="00475D2F">
        <w:rPr>
          <w:rFonts w:ascii="Times New Roman" w:hAnsi="Times New Roman" w:cs="Times New Roman"/>
          <w:sz w:val="24"/>
          <w:szCs w:val="24"/>
        </w:rPr>
        <w:t>с</w:t>
      </w:r>
      <w:r w:rsidRPr="00475D2F">
        <w:rPr>
          <w:rFonts w:ascii="Times New Roman" w:hAnsi="Times New Roman" w:cs="Times New Roman"/>
          <w:sz w:val="24"/>
          <w:szCs w:val="24"/>
        </w:rPr>
        <w:t xml:space="preserve">кой идеологии и практики. Подобная преступность чревата массовой гибелью людей и угрозами конституционному и мировому правопорядку. Однако данные обстоятельства не снимают с повестки дня опасность возникновения ситуации, когда борьба с терроризмом и экстремизмом может послужить основанием грубейшего нарушения такой фундаментальной, социальной ценности как права и свободы человека. </w:t>
      </w:r>
    </w:p>
    <w:p w14:paraId="0508E8B0" w14:textId="77777777" w:rsidR="00475D2F" w:rsidRPr="00475D2F" w:rsidRDefault="00475D2F" w:rsidP="00AC4812">
      <w:pPr>
        <w:spacing w:after="0" w:line="240" w:lineRule="auto"/>
        <w:jc w:val="both"/>
        <w:rPr>
          <w:rFonts w:ascii="Times New Roman" w:hAnsi="Times New Roman" w:cs="Times New Roman"/>
          <w:sz w:val="24"/>
          <w:szCs w:val="24"/>
        </w:rPr>
      </w:pPr>
    </w:p>
    <w:p w14:paraId="77B2059B" w14:textId="6107D87C" w:rsidR="00AC4812" w:rsidRPr="00AC4812" w:rsidRDefault="00856AA9" w:rsidP="00AC4812">
      <w:pPr>
        <w:spacing w:after="0" w:line="240" w:lineRule="auto"/>
        <w:jc w:val="both"/>
        <w:rPr>
          <w:rFonts w:ascii="Times New Roman" w:hAnsi="Times New Roman" w:cs="Times New Roman"/>
          <w:sz w:val="24"/>
          <w:szCs w:val="24"/>
        </w:rPr>
      </w:pPr>
      <w:r w:rsidRPr="00475D2F">
        <w:rPr>
          <w:rFonts w:ascii="Times New Roman" w:hAnsi="Times New Roman" w:cs="Times New Roman"/>
          <w:sz w:val="24"/>
          <w:szCs w:val="24"/>
        </w:rPr>
        <w:t>У</w:t>
      </w:r>
      <w:r w:rsidR="00AC4812" w:rsidRPr="00475D2F">
        <w:rPr>
          <w:rFonts w:ascii="Times New Roman" w:hAnsi="Times New Roman" w:cs="Times New Roman"/>
          <w:sz w:val="24"/>
          <w:szCs w:val="24"/>
        </w:rPr>
        <w:t>гроза избыточного, чрезмерного ограничения прав и свобод человека</w:t>
      </w:r>
      <w:r w:rsidRPr="00475D2F">
        <w:rPr>
          <w:rFonts w:ascii="Times New Roman" w:hAnsi="Times New Roman" w:cs="Times New Roman"/>
          <w:sz w:val="24"/>
          <w:szCs w:val="24"/>
        </w:rPr>
        <w:t>,</w:t>
      </w:r>
      <w:r w:rsidR="00AC4812" w:rsidRPr="00475D2F">
        <w:rPr>
          <w:rFonts w:ascii="Times New Roman" w:hAnsi="Times New Roman" w:cs="Times New Roman"/>
          <w:sz w:val="24"/>
          <w:szCs w:val="24"/>
        </w:rPr>
        <w:t xml:space="preserve"> оправданием которому служит борьба с терроризмом и экстремизмом, является мировой проблемой, имеющее значение и для Республики Казахстан. Важно учитывать, что лица, осужденные за террористические и экстремистские преступления, крайне негативно воспринимаются обществом, тем более имеющим высокий уровень карательных притязаний.</w:t>
      </w:r>
      <w:r w:rsidR="00AC4812" w:rsidRPr="00AC4812">
        <w:rPr>
          <w:rFonts w:ascii="Times New Roman" w:hAnsi="Times New Roman" w:cs="Times New Roman"/>
          <w:sz w:val="24"/>
          <w:szCs w:val="24"/>
        </w:rPr>
        <w:t xml:space="preserve"> </w:t>
      </w:r>
    </w:p>
    <w:p w14:paraId="038DFF4D" w14:textId="77777777" w:rsidR="00856AA9" w:rsidRDefault="00856AA9" w:rsidP="00AC4812">
      <w:pPr>
        <w:spacing w:after="0" w:line="240" w:lineRule="auto"/>
        <w:jc w:val="both"/>
        <w:rPr>
          <w:rFonts w:ascii="Times New Roman" w:hAnsi="Times New Roman" w:cs="Times New Roman"/>
          <w:sz w:val="24"/>
          <w:szCs w:val="24"/>
        </w:rPr>
      </w:pPr>
    </w:p>
    <w:p w14:paraId="7987E757" w14:textId="77777777" w:rsidR="00856AA9" w:rsidRPr="00475D2F" w:rsidRDefault="00AC4812" w:rsidP="00AC4812">
      <w:pPr>
        <w:spacing w:after="0" w:line="240" w:lineRule="auto"/>
        <w:jc w:val="both"/>
        <w:rPr>
          <w:rFonts w:ascii="Times New Roman" w:hAnsi="Times New Roman" w:cs="Times New Roman"/>
          <w:sz w:val="24"/>
          <w:szCs w:val="24"/>
        </w:rPr>
      </w:pPr>
      <w:r w:rsidRPr="00475D2F">
        <w:rPr>
          <w:rFonts w:ascii="Times New Roman" w:hAnsi="Times New Roman" w:cs="Times New Roman"/>
          <w:sz w:val="24"/>
          <w:szCs w:val="24"/>
        </w:rPr>
        <w:t>В соответствии со статьей 5 Всеобщей Декларации прав человека ООН «</w:t>
      </w:r>
      <w:r w:rsidRPr="00475D2F">
        <w:rPr>
          <w:rFonts w:ascii="Times New Roman" w:hAnsi="Times New Roman" w:cs="Times New Roman"/>
          <w:i/>
          <w:sz w:val="24"/>
          <w:szCs w:val="24"/>
        </w:rPr>
        <w:t>Никто не должен подвергаться пыткам или жестоким, бесчеловечным или унижающим его достоинство обращению и наказанию</w:t>
      </w:r>
      <w:r w:rsidRPr="00475D2F">
        <w:rPr>
          <w:rFonts w:ascii="Times New Roman" w:hAnsi="Times New Roman" w:cs="Times New Roman"/>
          <w:sz w:val="24"/>
          <w:szCs w:val="24"/>
        </w:rPr>
        <w:t>»</w:t>
      </w:r>
      <w:r w:rsidR="00856AA9" w:rsidRPr="00475D2F">
        <w:rPr>
          <w:rStyle w:val="a7"/>
          <w:rFonts w:ascii="Times New Roman" w:hAnsi="Times New Roman" w:cs="Times New Roman"/>
          <w:sz w:val="24"/>
          <w:szCs w:val="24"/>
        </w:rPr>
        <w:footnoteReference w:id="44"/>
      </w:r>
      <w:r w:rsidRPr="00475D2F">
        <w:rPr>
          <w:rFonts w:ascii="Times New Roman" w:hAnsi="Times New Roman" w:cs="Times New Roman"/>
          <w:sz w:val="24"/>
          <w:szCs w:val="24"/>
        </w:rPr>
        <w:t>. Подобная идея красной нитью проходит через статью 7 Международного пакта о гражданских и политических правах ООН, согласно которой «</w:t>
      </w:r>
      <w:r w:rsidRPr="00475D2F">
        <w:rPr>
          <w:rFonts w:ascii="Times New Roman" w:hAnsi="Times New Roman" w:cs="Times New Roman"/>
          <w:i/>
          <w:sz w:val="24"/>
          <w:szCs w:val="24"/>
        </w:rPr>
        <w:t>Никто не должен подвергаться пыткам или жестоким, бесчеловечным или унижающему</w:t>
      </w:r>
      <w:r w:rsidRPr="00475D2F">
        <w:rPr>
          <w:rFonts w:ascii="Times New Roman" w:hAnsi="Times New Roman" w:cs="Times New Roman"/>
          <w:sz w:val="24"/>
          <w:szCs w:val="24"/>
        </w:rPr>
        <w:t xml:space="preserve"> </w:t>
      </w:r>
      <w:r w:rsidRPr="00475D2F">
        <w:rPr>
          <w:rFonts w:ascii="Times New Roman" w:hAnsi="Times New Roman" w:cs="Times New Roman"/>
          <w:sz w:val="24"/>
          <w:szCs w:val="24"/>
        </w:rPr>
        <w:lastRenderedPageBreak/>
        <w:t>его достоинство обращению или наказанию»</w:t>
      </w:r>
      <w:r w:rsidR="00856AA9" w:rsidRPr="00475D2F">
        <w:rPr>
          <w:rStyle w:val="a7"/>
          <w:rFonts w:ascii="Times New Roman" w:hAnsi="Times New Roman" w:cs="Times New Roman"/>
          <w:sz w:val="24"/>
          <w:szCs w:val="24"/>
        </w:rPr>
        <w:footnoteReference w:id="45"/>
      </w:r>
      <w:r w:rsidRPr="00475D2F">
        <w:rPr>
          <w:rFonts w:ascii="Times New Roman" w:hAnsi="Times New Roman" w:cs="Times New Roman"/>
          <w:sz w:val="24"/>
          <w:szCs w:val="24"/>
        </w:rPr>
        <w:t>. В частности, «</w:t>
      </w:r>
      <w:r w:rsidRPr="00475D2F">
        <w:rPr>
          <w:rFonts w:ascii="Times New Roman" w:hAnsi="Times New Roman" w:cs="Times New Roman"/>
          <w:i/>
          <w:sz w:val="24"/>
          <w:szCs w:val="24"/>
        </w:rPr>
        <w:t>ни одно лицо не должно без его свободного согласия подвергаться медицинским или научным опытам</w:t>
      </w:r>
      <w:r w:rsidRPr="00475D2F">
        <w:rPr>
          <w:rFonts w:ascii="Times New Roman" w:hAnsi="Times New Roman" w:cs="Times New Roman"/>
          <w:sz w:val="24"/>
          <w:szCs w:val="24"/>
        </w:rPr>
        <w:t xml:space="preserve">». </w:t>
      </w:r>
    </w:p>
    <w:p w14:paraId="6DC2E18C" w14:textId="77777777" w:rsidR="00856AA9" w:rsidRPr="00475D2F" w:rsidRDefault="00856AA9" w:rsidP="00AC4812">
      <w:pPr>
        <w:spacing w:after="0" w:line="240" w:lineRule="auto"/>
        <w:jc w:val="both"/>
        <w:rPr>
          <w:rFonts w:ascii="Times New Roman" w:hAnsi="Times New Roman" w:cs="Times New Roman"/>
          <w:sz w:val="24"/>
          <w:szCs w:val="24"/>
        </w:rPr>
      </w:pPr>
    </w:p>
    <w:p w14:paraId="6853BC41" w14:textId="28A2429E" w:rsidR="00AC4812" w:rsidRPr="00475D2F" w:rsidRDefault="00AC4812" w:rsidP="00AC4812">
      <w:pPr>
        <w:spacing w:after="0" w:line="240" w:lineRule="auto"/>
        <w:jc w:val="both"/>
        <w:rPr>
          <w:rFonts w:ascii="Times New Roman" w:hAnsi="Times New Roman" w:cs="Times New Roman"/>
          <w:sz w:val="24"/>
          <w:szCs w:val="24"/>
        </w:rPr>
      </w:pPr>
      <w:r w:rsidRPr="00475D2F">
        <w:rPr>
          <w:rFonts w:ascii="Times New Roman" w:hAnsi="Times New Roman" w:cs="Times New Roman"/>
          <w:sz w:val="24"/>
          <w:szCs w:val="24"/>
        </w:rPr>
        <w:t>Отметим, что Минимальные стандартные правила обращения с заключенными ООН (Правила Нельсона Манделы, 2015 г.)</w:t>
      </w:r>
      <w:r w:rsidR="00856AA9" w:rsidRPr="00475D2F">
        <w:rPr>
          <w:rStyle w:val="a7"/>
          <w:rFonts w:ascii="Times New Roman" w:hAnsi="Times New Roman" w:cs="Times New Roman"/>
          <w:sz w:val="24"/>
          <w:szCs w:val="24"/>
        </w:rPr>
        <w:footnoteReference w:id="46"/>
      </w:r>
      <w:r w:rsidRPr="00475D2F">
        <w:rPr>
          <w:rFonts w:ascii="Times New Roman" w:hAnsi="Times New Roman" w:cs="Times New Roman"/>
          <w:sz w:val="24"/>
          <w:szCs w:val="24"/>
        </w:rPr>
        <w:t xml:space="preserve"> оговарива</w:t>
      </w:r>
      <w:r w:rsidR="00475D2F">
        <w:rPr>
          <w:rFonts w:ascii="Times New Roman" w:hAnsi="Times New Roman" w:cs="Times New Roman"/>
          <w:sz w:val="24"/>
          <w:szCs w:val="24"/>
        </w:rPr>
        <w:t>ю</w:t>
      </w:r>
      <w:r w:rsidRPr="00475D2F">
        <w:rPr>
          <w:rFonts w:ascii="Times New Roman" w:hAnsi="Times New Roman" w:cs="Times New Roman"/>
          <w:sz w:val="24"/>
          <w:szCs w:val="24"/>
        </w:rPr>
        <w:t>т абсолютный запрет подвергать заключенных подобным экспериментам, даже с их согласия. Данное обстоятельство означает недопустимость пыток</w:t>
      </w:r>
      <w:r w:rsidR="00FE5C27" w:rsidRPr="00475D2F">
        <w:rPr>
          <w:rFonts w:ascii="Times New Roman" w:hAnsi="Times New Roman" w:cs="Times New Roman"/>
          <w:sz w:val="24"/>
          <w:szCs w:val="24"/>
        </w:rPr>
        <w:t>,</w:t>
      </w:r>
      <w:r w:rsidRPr="00475D2F">
        <w:rPr>
          <w:rFonts w:ascii="Times New Roman" w:hAnsi="Times New Roman" w:cs="Times New Roman"/>
          <w:sz w:val="24"/>
          <w:szCs w:val="24"/>
        </w:rPr>
        <w:t xml:space="preserve"> жестокого и бесчеловечного обращения и в отношении лиц, осужденных за уголовн</w:t>
      </w:r>
      <w:r w:rsidR="00CC58FD" w:rsidRPr="00475D2F">
        <w:rPr>
          <w:rFonts w:ascii="Times New Roman" w:hAnsi="Times New Roman" w:cs="Times New Roman"/>
          <w:sz w:val="24"/>
          <w:szCs w:val="24"/>
        </w:rPr>
        <w:t>ые</w:t>
      </w:r>
      <w:r w:rsidRPr="00475D2F">
        <w:rPr>
          <w:rFonts w:ascii="Times New Roman" w:hAnsi="Times New Roman" w:cs="Times New Roman"/>
          <w:sz w:val="24"/>
          <w:szCs w:val="24"/>
        </w:rPr>
        <w:t xml:space="preserve"> преступления террористической и экстремистской направленности. Иными словами, данные осужденные, как и другие лица, имеют право на гуманное обращение в условиях досудебного расследования преступлений и отбывания наказания. </w:t>
      </w:r>
    </w:p>
    <w:p w14:paraId="6F6A0850" w14:textId="77777777" w:rsidR="00856AA9" w:rsidRPr="00CC58FD" w:rsidRDefault="00856AA9" w:rsidP="00AC4812">
      <w:pPr>
        <w:spacing w:after="0" w:line="240" w:lineRule="auto"/>
        <w:jc w:val="both"/>
        <w:rPr>
          <w:rFonts w:ascii="Times New Roman" w:hAnsi="Times New Roman" w:cs="Times New Roman"/>
          <w:sz w:val="24"/>
          <w:szCs w:val="24"/>
          <w:highlight w:val="yellow"/>
        </w:rPr>
      </w:pPr>
    </w:p>
    <w:p w14:paraId="51CDEB2F" w14:textId="77777777" w:rsidR="00CC58FD" w:rsidRPr="00475D2F" w:rsidRDefault="00AC4812" w:rsidP="00AC4812">
      <w:pPr>
        <w:spacing w:after="0" w:line="240" w:lineRule="auto"/>
        <w:jc w:val="both"/>
        <w:rPr>
          <w:rFonts w:ascii="Times New Roman" w:hAnsi="Times New Roman" w:cs="Times New Roman"/>
          <w:sz w:val="24"/>
          <w:szCs w:val="24"/>
        </w:rPr>
      </w:pPr>
      <w:r w:rsidRPr="00475D2F">
        <w:rPr>
          <w:rFonts w:ascii="Times New Roman" w:hAnsi="Times New Roman" w:cs="Times New Roman"/>
          <w:sz w:val="24"/>
          <w:szCs w:val="24"/>
        </w:rPr>
        <w:t xml:space="preserve">Следует отметить, что уголовное и уголовно-исполнительное законодательство Республики Казахстан основывается на недопустимости жестоких </w:t>
      </w:r>
      <w:r w:rsidRPr="00475D2F">
        <w:rPr>
          <w:rFonts w:ascii="Times New Roman" w:hAnsi="Times New Roman" w:cs="Times New Roman"/>
          <w:color w:val="000000"/>
          <w:sz w:val="24"/>
          <w:szCs w:val="24"/>
          <w:shd w:val="clear" w:color="auto" w:fill="FFFFFF"/>
        </w:rPr>
        <w:t xml:space="preserve">или унижающих </w:t>
      </w:r>
      <w:r w:rsidRPr="00475D2F">
        <w:rPr>
          <w:rFonts w:ascii="Times New Roman" w:hAnsi="Times New Roman" w:cs="Times New Roman"/>
          <w:sz w:val="24"/>
          <w:szCs w:val="24"/>
        </w:rPr>
        <w:t>человеческое достоинство наказаний (ч</w:t>
      </w:r>
      <w:r w:rsidR="00CC58FD" w:rsidRPr="00475D2F">
        <w:rPr>
          <w:rFonts w:ascii="Times New Roman" w:hAnsi="Times New Roman" w:cs="Times New Roman"/>
          <w:sz w:val="24"/>
          <w:szCs w:val="24"/>
        </w:rPr>
        <w:t>асть</w:t>
      </w:r>
      <w:r w:rsidRPr="00475D2F">
        <w:rPr>
          <w:rFonts w:ascii="Times New Roman" w:hAnsi="Times New Roman" w:cs="Times New Roman"/>
          <w:sz w:val="24"/>
          <w:szCs w:val="24"/>
        </w:rPr>
        <w:t xml:space="preserve"> 2</w:t>
      </w:r>
      <w:r w:rsidR="00CC58FD" w:rsidRPr="00475D2F">
        <w:rPr>
          <w:rFonts w:ascii="Times New Roman" w:hAnsi="Times New Roman" w:cs="Times New Roman"/>
          <w:sz w:val="24"/>
          <w:szCs w:val="24"/>
        </w:rPr>
        <w:t xml:space="preserve"> </w:t>
      </w:r>
      <w:r w:rsidRPr="00475D2F">
        <w:rPr>
          <w:rFonts w:ascii="Times New Roman" w:hAnsi="Times New Roman" w:cs="Times New Roman"/>
          <w:sz w:val="24"/>
          <w:szCs w:val="24"/>
        </w:rPr>
        <w:t>ст</w:t>
      </w:r>
      <w:r w:rsidR="00CC58FD" w:rsidRPr="00475D2F">
        <w:rPr>
          <w:rFonts w:ascii="Times New Roman" w:hAnsi="Times New Roman" w:cs="Times New Roman"/>
          <w:sz w:val="24"/>
          <w:szCs w:val="24"/>
        </w:rPr>
        <w:t xml:space="preserve">атьи </w:t>
      </w:r>
      <w:r w:rsidRPr="00475D2F">
        <w:rPr>
          <w:rFonts w:ascii="Times New Roman" w:hAnsi="Times New Roman" w:cs="Times New Roman"/>
          <w:sz w:val="24"/>
          <w:szCs w:val="24"/>
        </w:rPr>
        <w:t>39 УК РК «</w:t>
      </w:r>
      <w:r w:rsidRPr="00475D2F">
        <w:rPr>
          <w:rFonts w:ascii="Times New Roman" w:hAnsi="Times New Roman" w:cs="Times New Roman"/>
          <w:i/>
          <w:sz w:val="24"/>
          <w:szCs w:val="24"/>
        </w:rPr>
        <w:t>Наказание применяется в целях восстановления социальной справедливости, а также исправления осужденного и предупреждения совершения новых уголовных правонарушений, как осужденным, так и другими лицами. Наказание не имеет своей целью причинение физических страданий или унижение человеческого достоинства</w:t>
      </w:r>
      <w:r w:rsidRPr="00475D2F">
        <w:rPr>
          <w:rFonts w:ascii="Times New Roman" w:hAnsi="Times New Roman" w:cs="Times New Roman"/>
          <w:sz w:val="24"/>
          <w:szCs w:val="24"/>
        </w:rPr>
        <w:t xml:space="preserve">»). </w:t>
      </w:r>
    </w:p>
    <w:p w14:paraId="63C4494E" w14:textId="77777777" w:rsidR="00CC58FD" w:rsidRPr="00CC58FD" w:rsidRDefault="00CC58FD" w:rsidP="00AC4812">
      <w:pPr>
        <w:spacing w:after="0" w:line="240" w:lineRule="auto"/>
        <w:jc w:val="both"/>
        <w:rPr>
          <w:rFonts w:ascii="Times New Roman" w:hAnsi="Times New Roman" w:cs="Times New Roman"/>
          <w:sz w:val="24"/>
          <w:szCs w:val="24"/>
          <w:highlight w:val="yellow"/>
        </w:rPr>
      </w:pPr>
    </w:p>
    <w:p w14:paraId="7C3D305D" w14:textId="77777777" w:rsidR="00CC58FD" w:rsidRDefault="00CC58FD" w:rsidP="00AC4812">
      <w:pPr>
        <w:spacing w:after="0" w:line="240" w:lineRule="auto"/>
        <w:jc w:val="both"/>
        <w:rPr>
          <w:rFonts w:ascii="Times New Roman" w:hAnsi="Times New Roman" w:cs="Times New Roman"/>
          <w:sz w:val="24"/>
          <w:szCs w:val="24"/>
        </w:rPr>
      </w:pPr>
      <w:r w:rsidRPr="00475D2F">
        <w:rPr>
          <w:rFonts w:ascii="Times New Roman" w:hAnsi="Times New Roman" w:cs="Times New Roman"/>
          <w:sz w:val="24"/>
          <w:szCs w:val="24"/>
        </w:rPr>
        <w:t>В</w:t>
      </w:r>
      <w:r w:rsidR="00AC4812" w:rsidRPr="00475D2F">
        <w:rPr>
          <w:rFonts w:ascii="Times New Roman" w:hAnsi="Times New Roman" w:cs="Times New Roman"/>
          <w:sz w:val="24"/>
          <w:szCs w:val="24"/>
        </w:rPr>
        <w:t xml:space="preserve"> Республике Казахстан, наиболее уместно говорить о проблеме противодействия жестокому и бесчеловечному обращению с лицами, осужденными за экстремистские и террористические преступления. То есть, необходимо говорить не о проблеме жестокого наказания, а о проблеме обращения несовместимого с человеческим достоинством. Что следует понимать под обращением? Это означает совокупность условий и мер воздействия на заключенного, в связи с его содержанием в пенитенциарном учреждении. Следовательно, жестокое обращение – это совокупность таких условий и средств воздействий на личность заключенного, которые имеют характер пыток, жестокости и несовместимых с представлением о человеческом достоинстве.</w:t>
      </w:r>
      <w:r w:rsidR="00AC4812" w:rsidRPr="00AC4812">
        <w:rPr>
          <w:rFonts w:ascii="Times New Roman" w:hAnsi="Times New Roman" w:cs="Times New Roman"/>
          <w:sz w:val="24"/>
          <w:szCs w:val="24"/>
        </w:rPr>
        <w:t xml:space="preserve"> </w:t>
      </w:r>
    </w:p>
    <w:p w14:paraId="527569BA" w14:textId="77777777" w:rsidR="00CC58FD" w:rsidRDefault="00CC58FD" w:rsidP="00AC4812">
      <w:pPr>
        <w:spacing w:after="0" w:line="240" w:lineRule="auto"/>
        <w:jc w:val="both"/>
        <w:rPr>
          <w:rFonts w:ascii="Times New Roman" w:hAnsi="Times New Roman" w:cs="Times New Roman"/>
          <w:sz w:val="24"/>
          <w:szCs w:val="24"/>
        </w:rPr>
      </w:pPr>
    </w:p>
    <w:p w14:paraId="7D65EDD7" w14:textId="77777777" w:rsidR="00CC58FD" w:rsidRPr="00475D2F" w:rsidRDefault="00AC4812" w:rsidP="00AC4812">
      <w:pPr>
        <w:spacing w:after="0" w:line="240" w:lineRule="auto"/>
        <w:jc w:val="both"/>
        <w:rPr>
          <w:rFonts w:ascii="Times New Roman" w:hAnsi="Times New Roman" w:cs="Times New Roman"/>
          <w:sz w:val="24"/>
          <w:szCs w:val="24"/>
        </w:rPr>
      </w:pPr>
      <w:r w:rsidRPr="00475D2F">
        <w:rPr>
          <w:rFonts w:ascii="Times New Roman" w:hAnsi="Times New Roman" w:cs="Times New Roman"/>
          <w:sz w:val="24"/>
          <w:szCs w:val="24"/>
        </w:rPr>
        <w:t xml:space="preserve">Вполне очевидно, что лица, помещенные в пенитенциарные учреждения в связи с </w:t>
      </w:r>
      <w:r w:rsidR="00CC58FD" w:rsidRPr="00475D2F">
        <w:rPr>
          <w:rFonts w:ascii="Times New Roman" w:hAnsi="Times New Roman" w:cs="Times New Roman"/>
          <w:sz w:val="24"/>
          <w:szCs w:val="24"/>
        </w:rPr>
        <w:t xml:space="preserve">совершением </w:t>
      </w:r>
      <w:r w:rsidRPr="00475D2F">
        <w:rPr>
          <w:rFonts w:ascii="Times New Roman" w:hAnsi="Times New Roman" w:cs="Times New Roman"/>
          <w:sz w:val="24"/>
          <w:szCs w:val="24"/>
        </w:rPr>
        <w:t>преступлени</w:t>
      </w:r>
      <w:r w:rsidR="00CC58FD" w:rsidRPr="00475D2F">
        <w:rPr>
          <w:rFonts w:ascii="Times New Roman" w:hAnsi="Times New Roman" w:cs="Times New Roman"/>
          <w:sz w:val="24"/>
          <w:szCs w:val="24"/>
        </w:rPr>
        <w:t>й</w:t>
      </w:r>
      <w:r w:rsidRPr="00475D2F">
        <w:rPr>
          <w:rFonts w:ascii="Times New Roman" w:hAnsi="Times New Roman" w:cs="Times New Roman"/>
          <w:sz w:val="24"/>
          <w:szCs w:val="24"/>
        </w:rPr>
        <w:t xml:space="preserve"> террористической и экстремистской направленности, имеют исключительно высокий риск нарушения их личной неприкосновенности, жестокого и бесчеловечного обращения. Данный риск обуславливается следующими обстоятельствами: </w:t>
      </w:r>
      <w:r w:rsidR="00CC58FD" w:rsidRPr="00475D2F">
        <w:rPr>
          <w:rFonts w:ascii="Times New Roman" w:hAnsi="Times New Roman" w:cs="Times New Roman"/>
          <w:sz w:val="24"/>
          <w:szCs w:val="24"/>
        </w:rPr>
        <w:t>- к</w:t>
      </w:r>
      <w:r w:rsidRPr="00475D2F">
        <w:rPr>
          <w:rFonts w:ascii="Times New Roman" w:hAnsi="Times New Roman" w:cs="Times New Roman"/>
          <w:sz w:val="24"/>
          <w:szCs w:val="24"/>
        </w:rPr>
        <w:t>райне негативным отношением населения, в том числе и осужденных к подобным лицам</w:t>
      </w:r>
      <w:r w:rsidR="00CC58FD" w:rsidRPr="00475D2F">
        <w:rPr>
          <w:rFonts w:ascii="Times New Roman" w:hAnsi="Times New Roman" w:cs="Times New Roman"/>
          <w:sz w:val="24"/>
          <w:szCs w:val="24"/>
        </w:rPr>
        <w:t>;</w:t>
      </w:r>
    </w:p>
    <w:p w14:paraId="4A62592D" w14:textId="22F0CD27" w:rsidR="00CC58FD" w:rsidRPr="00475D2F" w:rsidRDefault="00CC58FD" w:rsidP="00AC4812">
      <w:pPr>
        <w:spacing w:after="0" w:line="240" w:lineRule="auto"/>
        <w:jc w:val="both"/>
        <w:rPr>
          <w:rFonts w:ascii="Times New Roman" w:hAnsi="Times New Roman" w:cs="Times New Roman"/>
          <w:sz w:val="24"/>
          <w:szCs w:val="24"/>
        </w:rPr>
      </w:pPr>
      <w:r w:rsidRPr="00475D2F">
        <w:rPr>
          <w:rFonts w:ascii="Times New Roman" w:hAnsi="Times New Roman" w:cs="Times New Roman"/>
          <w:sz w:val="24"/>
          <w:szCs w:val="24"/>
        </w:rPr>
        <w:t>- в</w:t>
      </w:r>
      <w:r w:rsidR="00AC4812" w:rsidRPr="00475D2F">
        <w:rPr>
          <w:rFonts w:ascii="Times New Roman" w:hAnsi="Times New Roman" w:cs="Times New Roman"/>
          <w:sz w:val="24"/>
          <w:szCs w:val="24"/>
        </w:rPr>
        <w:t xml:space="preserve">осприятием персоналом уголовно-исполнительной системы Казахстана высокой общественной опасности данных осужденных, что провоцирует сотрудников уголовно-исполнительной системы на игнорирование </w:t>
      </w:r>
      <w:r w:rsidR="00475D2F">
        <w:rPr>
          <w:rFonts w:ascii="Times New Roman" w:hAnsi="Times New Roman" w:cs="Times New Roman"/>
          <w:sz w:val="24"/>
          <w:szCs w:val="24"/>
        </w:rPr>
        <w:t xml:space="preserve">запрета </w:t>
      </w:r>
      <w:r w:rsidR="00AC4812" w:rsidRPr="00475D2F">
        <w:rPr>
          <w:rFonts w:ascii="Times New Roman" w:hAnsi="Times New Roman" w:cs="Times New Roman"/>
          <w:sz w:val="24"/>
          <w:szCs w:val="24"/>
        </w:rPr>
        <w:t xml:space="preserve">жестокого обращения с этими осужденными или на «пыточную практику» в их отношении. </w:t>
      </w:r>
    </w:p>
    <w:p w14:paraId="3A03E7CB" w14:textId="77777777" w:rsidR="00CA16D3" w:rsidRPr="00475D2F" w:rsidRDefault="00CC58FD" w:rsidP="00AC4812">
      <w:pPr>
        <w:spacing w:after="0" w:line="240" w:lineRule="auto"/>
        <w:jc w:val="both"/>
        <w:rPr>
          <w:rFonts w:ascii="Times New Roman" w:hAnsi="Times New Roman" w:cs="Times New Roman"/>
          <w:sz w:val="24"/>
          <w:szCs w:val="24"/>
        </w:rPr>
      </w:pPr>
      <w:r w:rsidRPr="00475D2F">
        <w:rPr>
          <w:rFonts w:ascii="Times New Roman" w:hAnsi="Times New Roman" w:cs="Times New Roman"/>
          <w:sz w:val="24"/>
          <w:szCs w:val="24"/>
        </w:rPr>
        <w:t>- доминирова</w:t>
      </w:r>
      <w:r w:rsidR="00CA16D3" w:rsidRPr="00475D2F">
        <w:rPr>
          <w:rFonts w:ascii="Times New Roman" w:hAnsi="Times New Roman" w:cs="Times New Roman"/>
          <w:sz w:val="24"/>
          <w:szCs w:val="24"/>
        </w:rPr>
        <w:t>нием и</w:t>
      </w:r>
      <w:r w:rsidR="00AC4812" w:rsidRPr="00475D2F">
        <w:rPr>
          <w:rFonts w:ascii="Times New Roman" w:hAnsi="Times New Roman" w:cs="Times New Roman"/>
          <w:sz w:val="24"/>
          <w:szCs w:val="24"/>
        </w:rPr>
        <w:t>деологем</w:t>
      </w:r>
      <w:r w:rsidR="00CA16D3" w:rsidRPr="00475D2F">
        <w:rPr>
          <w:rFonts w:ascii="Times New Roman" w:hAnsi="Times New Roman" w:cs="Times New Roman"/>
          <w:sz w:val="24"/>
          <w:szCs w:val="24"/>
        </w:rPr>
        <w:t>ы,</w:t>
      </w:r>
      <w:r w:rsidR="00AC4812" w:rsidRPr="00475D2F">
        <w:rPr>
          <w:rFonts w:ascii="Times New Roman" w:hAnsi="Times New Roman" w:cs="Times New Roman"/>
          <w:sz w:val="24"/>
          <w:szCs w:val="24"/>
        </w:rPr>
        <w:t xml:space="preserve"> в соответствии с которой борьба с терроризмом и экстремизмом оправдывает любые нарушения прав человека, в том числе и связанные с пытками и жестоким обращением. Лица, пытающие таких заключенных</w:t>
      </w:r>
      <w:r w:rsidR="00CA16D3" w:rsidRPr="00475D2F">
        <w:rPr>
          <w:rFonts w:ascii="Times New Roman" w:hAnsi="Times New Roman" w:cs="Times New Roman"/>
          <w:sz w:val="24"/>
          <w:szCs w:val="24"/>
        </w:rPr>
        <w:t>,</w:t>
      </w:r>
      <w:r w:rsidR="00AC4812" w:rsidRPr="00475D2F">
        <w:rPr>
          <w:rFonts w:ascii="Times New Roman" w:hAnsi="Times New Roman" w:cs="Times New Roman"/>
          <w:sz w:val="24"/>
          <w:szCs w:val="24"/>
        </w:rPr>
        <w:t xml:space="preserve"> могут восприниматься обществом, да и сотрудниками правоохранительных органов не как преступники, а чуть ли ни как «благодетели», борющиеся с терроризмом. </w:t>
      </w:r>
    </w:p>
    <w:p w14:paraId="42E0256C" w14:textId="77777777" w:rsidR="00CA16D3" w:rsidRPr="00475D2F" w:rsidRDefault="00CA16D3" w:rsidP="00AC4812">
      <w:pPr>
        <w:spacing w:after="0" w:line="240" w:lineRule="auto"/>
        <w:jc w:val="both"/>
        <w:rPr>
          <w:rFonts w:ascii="Times New Roman" w:hAnsi="Times New Roman" w:cs="Times New Roman"/>
          <w:sz w:val="24"/>
          <w:szCs w:val="24"/>
        </w:rPr>
      </w:pPr>
    </w:p>
    <w:p w14:paraId="2C086F6F" w14:textId="4451D322" w:rsidR="00CA16D3" w:rsidRPr="00475D2F" w:rsidRDefault="00CA16D3" w:rsidP="00AC4812">
      <w:pPr>
        <w:spacing w:after="0" w:line="240" w:lineRule="auto"/>
        <w:jc w:val="both"/>
        <w:rPr>
          <w:rFonts w:ascii="Times New Roman" w:hAnsi="Times New Roman" w:cs="Times New Roman"/>
          <w:sz w:val="24"/>
          <w:szCs w:val="24"/>
        </w:rPr>
      </w:pPr>
      <w:r w:rsidRPr="00475D2F">
        <w:rPr>
          <w:rFonts w:ascii="Times New Roman" w:hAnsi="Times New Roman" w:cs="Times New Roman"/>
          <w:sz w:val="24"/>
          <w:szCs w:val="24"/>
        </w:rPr>
        <w:t>Н</w:t>
      </w:r>
      <w:r w:rsidR="00AC4812" w:rsidRPr="00475D2F">
        <w:rPr>
          <w:rFonts w:ascii="Times New Roman" w:hAnsi="Times New Roman" w:cs="Times New Roman"/>
          <w:sz w:val="24"/>
          <w:szCs w:val="24"/>
        </w:rPr>
        <w:t xml:space="preserve">егативное и даже враждебное отношение населения, иных осужденных и персонала уголовно-исполнительной системы к лицам, совершившим преступления </w:t>
      </w:r>
      <w:r w:rsidR="00AC4812" w:rsidRPr="00475D2F">
        <w:rPr>
          <w:rFonts w:ascii="Times New Roman" w:hAnsi="Times New Roman" w:cs="Times New Roman"/>
          <w:sz w:val="24"/>
          <w:szCs w:val="24"/>
        </w:rPr>
        <w:lastRenderedPageBreak/>
        <w:t xml:space="preserve">террористической и экстремистской направленности во многом способствует их виктимизации и «превращению» в объекты пыток и жестокого обращения. Нельзя не отметить и такой фактор, как определенную внутреннюю изолированность подобных заключенных среди всего массива осужденных. Эти лица нередко представляют собой замкнутое сообщество, которое другие заключенные воспринимают с определенными опасениями и чувством враждебности, отчужденности. Кроме того, заключенные, отбывающие наказание за террористические и экстремистские преступления могут быть носителями достаточно жесткой, радикальной идеологии, пропагандирующей неприятие общества, государства и других важнейших социальных институтов. Особенно это присуще к заключенным-приверженцам ваххабитской и салафитской идеологии. </w:t>
      </w:r>
    </w:p>
    <w:p w14:paraId="5AA7CEF0" w14:textId="77777777" w:rsidR="00CA16D3" w:rsidRPr="00CA16D3" w:rsidRDefault="00CA16D3" w:rsidP="00AC4812">
      <w:pPr>
        <w:spacing w:after="0" w:line="240" w:lineRule="auto"/>
        <w:jc w:val="both"/>
        <w:rPr>
          <w:rFonts w:ascii="Times New Roman" w:hAnsi="Times New Roman" w:cs="Times New Roman"/>
          <w:sz w:val="24"/>
          <w:szCs w:val="24"/>
          <w:highlight w:val="yellow"/>
        </w:rPr>
      </w:pPr>
    </w:p>
    <w:p w14:paraId="72BAB051" w14:textId="4E0BD170" w:rsidR="00AC4812" w:rsidRPr="00AC4812" w:rsidRDefault="00AC4812" w:rsidP="00AC4812">
      <w:pPr>
        <w:spacing w:after="0" w:line="240" w:lineRule="auto"/>
        <w:jc w:val="both"/>
        <w:rPr>
          <w:rFonts w:ascii="Times New Roman" w:hAnsi="Times New Roman" w:cs="Times New Roman"/>
          <w:sz w:val="24"/>
          <w:szCs w:val="24"/>
        </w:rPr>
      </w:pPr>
      <w:r w:rsidRPr="00475D2F">
        <w:rPr>
          <w:rFonts w:ascii="Times New Roman" w:hAnsi="Times New Roman" w:cs="Times New Roman"/>
          <w:sz w:val="24"/>
          <w:szCs w:val="24"/>
        </w:rPr>
        <w:t>Немаловажным фактором</w:t>
      </w:r>
      <w:r w:rsidR="00CA16D3" w:rsidRPr="00475D2F">
        <w:rPr>
          <w:rFonts w:ascii="Times New Roman" w:hAnsi="Times New Roman" w:cs="Times New Roman"/>
          <w:sz w:val="24"/>
          <w:szCs w:val="24"/>
        </w:rPr>
        <w:t>,</w:t>
      </w:r>
      <w:r w:rsidRPr="00475D2F">
        <w:rPr>
          <w:rFonts w:ascii="Times New Roman" w:hAnsi="Times New Roman" w:cs="Times New Roman"/>
          <w:sz w:val="24"/>
          <w:szCs w:val="24"/>
        </w:rPr>
        <w:t xml:space="preserve"> на наш взгляд является неумение сотрудников УИС осуществлять взаимодействие с подобными заключенными, решать вопросы их ресоциализации и дерадикализации. </w:t>
      </w:r>
      <w:r w:rsidR="00475D2F">
        <w:rPr>
          <w:rFonts w:ascii="Times New Roman" w:hAnsi="Times New Roman" w:cs="Times New Roman"/>
          <w:sz w:val="24"/>
          <w:szCs w:val="24"/>
        </w:rPr>
        <w:t>З</w:t>
      </w:r>
      <w:r w:rsidRPr="00475D2F">
        <w:rPr>
          <w:rFonts w:ascii="Times New Roman" w:hAnsi="Times New Roman" w:cs="Times New Roman"/>
          <w:sz w:val="24"/>
          <w:szCs w:val="24"/>
        </w:rPr>
        <w:t>адачи исправления осужденных, закрепленные в уголовно-исполнительном законодательстве Республики Казахстан не делают каких-либо различий между осужденными за террористическо-экстремистские преступления и другими лицами, отбывающими наказания. Не делают этих различий и Правила Нельсона Манделы, принятые под эгидой ООН. Низкий профессионализм сотрудников уголовно-исполнительной системы, их неумение учитывать психологию «идейных» осужденных за терроризм и экстремизм, отнюдь не способствует успешной ресоциализации, рассматриваемой категории осужденных.</w:t>
      </w:r>
      <w:r w:rsidRPr="00AC4812">
        <w:rPr>
          <w:rFonts w:ascii="Times New Roman" w:hAnsi="Times New Roman" w:cs="Times New Roman"/>
          <w:sz w:val="24"/>
          <w:szCs w:val="24"/>
        </w:rPr>
        <w:t xml:space="preserve"> </w:t>
      </w:r>
    </w:p>
    <w:p w14:paraId="7F0AF92D" w14:textId="77777777" w:rsidR="00CA16D3" w:rsidRDefault="00CA16D3" w:rsidP="00AC4812">
      <w:pPr>
        <w:spacing w:after="0" w:line="240" w:lineRule="auto"/>
        <w:jc w:val="both"/>
        <w:rPr>
          <w:rFonts w:ascii="Times New Roman" w:hAnsi="Times New Roman" w:cs="Times New Roman"/>
          <w:sz w:val="24"/>
          <w:szCs w:val="24"/>
        </w:rPr>
      </w:pPr>
    </w:p>
    <w:p w14:paraId="630626F6" w14:textId="774D3822" w:rsidR="00AC4812" w:rsidRPr="00AC4812" w:rsidRDefault="00AC4812" w:rsidP="00AC4812">
      <w:pPr>
        <w:spacing w:after="0" w:line="240" w:lineRule="auto"/>
        <w:jc w:val="both"/>
        <w:rPr>
          <w:rFonts w:ascii="Times New Roman" w:hAnsi="Times New Roman" w:cs="Times New Roman"/>
          <w:sz w:val="24"/>
          <w:szCs w:val="24"/>
        </w:rPr>
      </w:pPr>
      <w:r w:rsidRPr="00475D2F">
        <w:rPr>
          <w:rFonts w:ascii="Times New Roman" w:hAnsi="Times New Roman" w:cs="Times New Roman"/>
          <w:sz w:val="24"/>
          <w:szCs w:val="24"/>
        </w:rPr>
        <w:t>Международные стандарты обращения с заключенными, в том числе и Правила Нельсона Манделы 2015 года, рекомендуют делать опору на семью и близких осужденного в процессе его исправления. С лицами, отбывающими наказание за данные преступления</w:t>
      </w:r>
      <w:r w:rsidR="00475D2F" w:rsidRPr="00475D2F">
        <w:rPr>
          <w:rFonts w:ascii="Times New Roman" w:hAnsi="Times New Roman" w:cs="Times New Roman"/>
          <w:sz w:val="24"/>
          <w:szCs w:val="24"/>
        </w:rPr>
        <w:t>,</w:t>
      </w:r>
      <w:r w:rsidRPr="00475D2F">
        <w:rPr>
          <w:rFonts w:ascii="Times New Roman" w:hAnsi="Times New Roman" w:cs="Times New Roman"/>
          <w:sz w:val="24"/>
          <w:szCs w:val="24"/>
        </w:rPr>
        <w:t xml:space="preserve"> обращение с родственниками также порождают определенные проблемы. Во-первых, эти лица далеко не всегда имеют семью и часто являются одинокими. Во-вторых, их родственники могут быть носителями таких же радикальных религиозно-экстремистских убеждений и могут оказывать отрицательное влияние на осужденных. </w:t>
      </w:r>
      <w:r w:rsidR="00CA16D3" w:rsidRPr="00475D2F">
        <w:rPr>
          <w:rFonts w:ascii="Times New Roman" w:hAnsi="Times New Roman" w:cs="Times New Roman"/>
          <w:sz w:val="24"/>
          <w:szCs w:val="24"/>
        </w:rPr>
        <w:t>Кроме того, из</w:t>
      </w:r>
      <w:r w:rsidRPr="00475D2F">
        <w:rPr>
          <w:rFonts w:ascii="Times New Roman" w:hAnsi="Times New Roman" w:cs="Times New Roman"/>
          <w:sz w:val="24"/>
          <w:szCs w:val="24"/>
        </w:rPr>
        <w:t>быточные ограничения в отношении таких заключенных, повышенная увлеченность тюремным синдромом могут еще больше их ожесточить и превратить в убежденных противников современного гражданского общества и государства. Что касается вопроса о сохранении связи данных осужденных с внешним миром, то объективным препятствием этому служит направление осужденных экстремистов и террористов в пенитенциарные учреждения, которые территориально достаточно удалены от места их первоначального проживания (преимущественно на юге и западе Казахстана).</w:t>
      </w:r>
    </w:p>
    <w:p w14:paraId="7E118FB1" w14:textId="77777777" w:rsidR="00CA16D3" w:rsidRDefault="00CA16D3" w:rsidP="00AC4812">
      <w:pPr>
        <w:spacing w:after="0" w:line="240" w:lineRule="auto"/>
        <w:jc w:val="both"/>
        <w:rPr>
          <w:rFonts w:ascii="Times New Roman" w:hAnsi="Times New Roman" w:cs="Times New Roman"/>
          <w:sz w:val="24"/>
          <w:szCs w:val="24"/>
        </w:rPr>
      </w:pPr>
    </w:p>
    <w:p w14:paraId="02C281D3" w14:textId="1BB3A3C3" w:rsidR="00CA16D3" w:rsidRPr="00475D2F" w:rsidRDefault="00AC4812" w:rsidP="00AC4812">
      <w:pPr>
        <w:spacing w:after="0" w:line="240" w:lineRule="auto"/>
        <w:jc w:val="both"/>
        <w:rPr>
          <w:rFonts w:ascii="Times New Roman" w:hAnsi="Times New Roman" w:cs="Times New Roman"/>
          <w:sz w:val="24"/>
          <w:szCs w:val="24"/>
        </w:rPr>
      </w:pPr>
      <w:r w:rsidRPr="00475D2F">
        <w:rPr>
          <w:rFonts w:ascii="Times New Roman" w:hAnsi="Times New Roman" w:cs="Times New Roman"/>
          <w:sz w:val="24"/>
          <w:szCs w:val="24"/>
        </w:rPr>
        <w:t>Помимо этого, «внутри» исправительных учреждений осужденные и персонал УИС осознают, что лица отбывающие наказание за преступления террористической и экстремистской направленности, находятся под особой юрисдикцией Департамента по противодействию экстремизму МВД Р</w:t>
      </w:r>
      <w:r w:rsidR="00952BCD">
        <w:rPr>
          <w:rFonts w:ascii="Times New Roman" w:hAnsi="Times New Roman" w:cs="Times New Roman"/>
          <w:sz w:val="24"/>
          <w:szCs w:val="24"/>
        </w:rPr>
        <w:t>К</w:t>
      </w:r>
      <w:r w:rsidRPr="00475D2F">
        <w:rPr>
          <w:rFonts w:ascii="Times New Roman" w:hAnsi="Times New Roman" w:cs="Times New Roman"/>
          <w:sz w:val="24"/>
          <w:szCs w:val="24"/>
        </w:rPr>
        <w:t xml:space="preserve"> (и других специальных органов РК</w:t>
      </w:r>
      <w:r w:rsidR="00CA16D3" w:rsidRPr="00475D2F">
        <w:rPr>
          <w:rFonts w:ascii="Times New Roman" w:hAnsi="Times New Roman" w:cs="Times New Roman"/>
          <w:sz w:val="24"/>
          <w:szCs w:val="24"/>
        </w:rPr>
        <w:t>, в том числе Комитета национальной безопасности РК</w:t>
      </w:r>
      <w:r w:rsidRPr="00475D2F">
        <w:rPr>
          <w:rFonts w:ascii="Times New Roman" w:hAnsi="Times New Roman" w:cs="Times New Roman"/>
          <w:sz w:val="24"/>
          <w:szCs w:val="24"/>
        </w:rPr>
        <w:t xml:space="preserve">) и этот их особый статус уже предполагает настороженное отношение к данной категории осужденных, как со стороны тюремного сообщества, так и со стороны администрации и персонала УИС. </w:t>
      </w:r>
    </w:p>
    <w:p w14:paraId="7AFB2D54" w14:textId="77777777" w:rsidR="00CA16D3" w:rsidRPr="009776AE" w:rsidRDefault="00CA16D3" w:rsidP="00AC4812">
      <w:pPr>
        <w:spacing w:after="0" w:line="240" w:lineRule="auto"/>
        <w:jc w:val="both"/>
        <w:rPr>
          <w:rFonts w:ascii="Times New Roman" w:hAnsi="Times New Roman" w:cs="Times New Roman"/>
          <w:sz w:val="24"/>
          <w:szCs w:val="24"/>
          <w:highlight w:val="yellow"/>
        </w:rPr>
      </w:pPr>
    </w:p>
    <w:p w14:paraId="1106D9C5" w14:textId="77777777" w:rsidR="00AC4812" w:rsidRPr="00475D2F" w:rsidRDefault="00CA16D3" w:rsidP="00AC4812">
      <w:pPr>
        <w:spacing w:after="0" w:line="240" w:lineRule="auto"/>
        <w:jc w:val="both"/>
        <w:rPr>
          <w:rFonts w:ascii="Times New Roman" w:hAnsi="Times New Roman" w:cs="Times New Roman"/>
          <w:sz w:val="24"/>
          <w:szCs w:val="24"/>
        </w:rPr>
      </w:pPr>
      <w:r w:rsidRPr="00475D2F">
        <w:rPr>
          <w:rFonts w:ascii="Times New Roman" w:hAnsi="Times New Roman" w:cs="Times New Roman"/>
          <w:sz w:val="24"/>
          <w:szCs w:val="24"/>
        </w:rPr>
        <w:t>Р</w:t>
      </w:r>
      <w:r w:rsidR="00AC4812" w:rsidRPr="00475D2F">
        <w:rPr>
          <w:rFonts w:ascii="Times New Roman" w:hAnsi="Times New Roman" w:cs="Times New Roman"/>
          <w:sz w:val="24"/>
          <w:szCs w:val="24"/>
        </w:rPr>
        <w:t xml:space="preserve">ассматриваемая категория заключенных для сотрудников УИС, иных осужденных и значительной части населения, представляет собой некий аналог «прокаженных» в далекие времена древнего мира и средних веков. Это уже исключает какое-либо сочувствие, оправдывает произвол, жестокость и безразличное отношение к подобному обращению. Заключенные, подвергнутые изоляции в связи с преступлениями террористической и экстремистской направленности, имеют риск подвергаться побоям, издевательствам, нарушению их телесной неприкосновенности, угрозам, оскорблениям, незаконному отказу </w:t>
      </w:r>
      <w:r w:rsidR="00AC4812" w:rsidRPr="00475D2F">
        <w:rPr>
          <w:rFonts w:ascii="Times New Roman" w:hAnsi="Times New Roman" w:cs="Times New Roman"/>
          <w:sz w:val="24"/>
          <w:szCs w:val="24"/>
        </w:rPr>
        <w:lastRenderedPageBreak/>
        <w:t xml:space="preserve">в медицинской помощи, помещение в ненадлежащие санитарно-бытовые условия содержания, бойкоту и другим унизительным формам обращения. Если среди рассматриваемой категории осужденных окажутся лица несовершеннолетнего возраста, находящиеся на инвалидности, женщины и другие уязвимые заключенные вероятность их пыточной виктимизации многократно возрастает. </w:t>
      </w:r>
    </w:p>
    <w:p w14:paraId="4EDD147C" w14:textId="77777777" w:rsidR="00CA16D3" w:rsidRPr="009776AE" w:rsidRDefault="00CA16D3" w:rsidP="00AC4812">
      <w:pPr>
        <w:spacing w:after="0" w:line="240" w:lineRule="auto"/>
        <w:jc w:val="both"/>
        <w:rPr>
          <w:rFonts w:ascii="Times New Roman" w:hAnsi="Times New Roman" w:cs="Times New Roman"/>
          <w:sz w:val="24"/>
          <w:szCs w:val="24"/>
          <w:highlight w:val="yellow"/>
        </w:rPr>
      </w:pPr>
    </w:p>
    <w:p w14:paraId="1267C28D" w14:textId="6D1067BF" w:rsidR="00AC4812" w:rsidRPr="0048215D" w:rsidRDefault="00AC4812" w:rsidP="00AC4812">
      <w:pPr>
        <w:spacing w:after="0" w:line="240" w:lineRule="auto"/>
        <w:jc w:val="both"/>
        <w:rPr>
          <w:rFonts w:ascii="Times New Roman" w:hAnsi="Times New Roman" w:cs="Times New Roman"/>
          <w:color w:val="000000"/>
          <w:sz w:val="24"/>
          <w:szCs w:val="24"/>
          <w:shd w:val="clear" w:color="auto" w:fill="FFFFFF"/>
        </w:rPr>
      </w:pPr>
      <w:r w:rsidRPr="0048215D">
        <w:rPr>
          <w:rFonts w:ascii="Times New Roman" w:hAnsi="Times New Roman" w:cs="Times New Roman"/>
          <w:sz w:val="24"/>
          <w:szCs w:val="24"/>
        </w:rPr>
        <w:t xml:space="preserve">Среди подобных заключенных встречаются лица, преступления которых получили достаточно широкий общественный резонанс. Это относится, например, к бывшему рядовому пограничного поста Арканкерген пограничных войск КНБ РК В. Челаху, осужденному за массовое убийство своих сослуживцев и егеря 29 мая 2012 г. В ноябре 2017 г. Комитет ООН по правам человека принял решение о том, что Республика Казахстан в отношении осужденного В. Челаха нарушила статью 14 Международного пакта «О гражданских и политических правах», ратифицированного Республикой Казахстан. В своем решении Комитет ООН уведомил Генпрокуратуру о том, что Казахстан несет обязательство предоставить Владиславу Челаху эффективное средство правовой защиты. 22 января 2019 г. Судебная коллегия по уголовным делам Верховного суда РК постановила: </w:t>
      </w:r>
      <w:r w:rsidR="00952BCD">
        <w:rPr>
          <w:rFonts w:ascii="Times New Roman" w:hAnsi="Times New Roman" w:cs="Times New Roman"/>
          <w:sz w:val="24"/>
          <w:szCs w:val="24"/>
        </w:rPr>
        <w:t>«…</w:t>
      </w:r>
      <w:r w:rsidRPr="00952BCD">
        <w:rPr>
          <w:rFonts w:ascii="Times New Roman" w:hAnsi="Times New Roman" w:cs="Times New Roman"/>
          <w:i/>
          <w:sz w:val="24"/>
          <w:szCs w:val="24"/>
        </w:rPr>
        <w:t>приговор специализированного межрайонного Военного суда по уголовным делам по городу Алматы от 11 декабря 2012 г., постановление апелляционной судебной коллегии по уголовным делам Военного суда РК от 6 февраля 2013 г., постановление кассационной коллегии Военного суда от 21 июня 2013 г. в отношении осужденного Владислава Челаха оставить без изменений, ходатайство Челаха — без удовлетворения</w:t>
      </w:r>
      <w:r w:rsidRPr="0048215D">
        <w:rPr>
          <w:rFonts w:ascii="Times New Roman" w:hAnsi="Times New Roman" w:cs="Times New Roman"/>
          <w:sz w:val="24"/>
          <w:szCs w:val="24"/>
        </w:rPr>
        <w:t>»</w:t>
      </w:r>
      <w:r w:rsidRPr="0048215D">
        <w:rPr>
          <w:rStyle w:val="a7"/>
          <w:rFonts w:ascii="Times New Roman" w:hAnsi="Times New Roman" w:cs="Times New Roman"/>
          <w:sz w:val="24"/>
          <w:szCs w:val="24"/>
        </w:rPr>
        <w:footnoteReference w:id="47"/>
      </w:r>
      <w:r w:rsidRPr="0048215D">
        <w:rPr>
          <w:rFonts w:ascii="Times New Roman" w:hAnsi="Times New Roman" w:cs="Times New Roman"/>
          <w:sz w:val="24"/>
          <w:szCs w:val="24"/>
        </w:rPr>
        <w:t>.</w:t>
      </w:r>
    </w:p>
    <w:p w14:paraId="319F451C" w14:textId="77777777" w:rsidR="00CA16D3" w:rsidRPr="009776AE" w:rsidRDefault="00CA16D3" w:rsidP="00AC4812">
      <w:pPr>
        <w:spacing w:after="0" w:line="240" w:lineRule="auto"/>
        <w:jc w:val="both"/>
        <w:rPr>
          <w:rFonts w:ascii="Times New Roman" w:hAnsi="Times New Roman" w:cs="Times New Roman"/>
          <w:sz w:val="24"/>
          <w:szCs w:val="24"/>
          <w:highlight w:val="yellow"/>
        </w:rPr>
      </w:pPr>
    </w:p>
    <w:p w14:paraId="462B0B41" w14:textId="672BFD29" w:rsidR="00AC4812" w:rsidRPr="0048215D" w:rsidRDefault="00AC4812" w:rsidP="00AC4812">
      <w:pPr>
        <w:spacing w:after="0" w:line="240" w:lineRule="auto"/>
        <w:jc w:val="both"/>
        <w:rPr>
          <w:rFonts w:ascii="Times New Roman" w:hAnsi="Times New Roman" w:cs="Times New Roman"/>
          <w:sz w:val="24"/>
          <w:szCs w:val="24"/>
        </w:rPr>
      </w:pPr>
      <w:r w:rsidRPr="0048215D">
        <w:rPr>
          <w:rFonts w:ascii="Times New Roman" w:hAnsi="Times New Roman" w:cs="Times New Roman"/>
          <w:sz w:val="24"/>
          <w:szCs w:val="24"/>
        </w:rPr>
        <w:t>Вполне оправданно считать, что пытки в отношении осужденных за преступления террористической и экстремистской направленности, представляют собой не только опасность разрастания насилия и жестокого обращения в местах лишения свободы</w:t>
      </w:r>
      <w:r w:rsidR="0048215D" w:rsidRPr="0048215D">
        <w:rPr>
          <w:rFonts w:ascii="Times New Roman" w:hAnsi="Times New Roman" w:cs="Times New Roman"/>
          <w:sz w:val="24"/>
          <w:szCs w:val="24"/>
        </w:rPr>
        <w:t>, н</w:t>
      </w:r>
      <w:r w:rsidRPr="0048215D">
        <w:rPr>
          <w:rFonts w:ascii="Times New Roman" w:hAnsi="Times New Roman" w:cs="Times New Roman"/>
          <w:sz w:val="24"/>
          <w:szCs w:val="24"/>
        </w:rPr>
        <w:t>о и реальную возможность радикализации и еще большего отчуждения от общества и государства осужденных, имеющих стигму «террористов и экстремистов». В конечном счете, это может способствовать не только высокой латентности пыток и жестокого обращения, но и увеличению в Казахстане масштабов террористической и экстремистской угрозы.</w:t>
      </w:r>
    </w:p>
    <w:p w14:paraId="7C5B8C69" w14:textId="77777777" w:rsidR="00CA16D3" w:rsidRPr="009776AE" w:rsidRDefault="00CA16D3" w:rsidP="00AC4812">
      <w:pPr>
        <w:spacing w:after="0" w:line="240" w:lineRule="auto"/>
        <w:jc w:val="both"/>
        <w:rPr>
          <w:rFonts w:ascii="Times New Roman" w:hAnsi="Times New Roman" w:cs="Times New Roman"/>
          <w:sz w:val="24"/>
          <w:szCs w:val="24"/>
          <w:highlight w:val="yellow"/>
        </w:rPr>
      </w:pPr>
    </w:p>
    <w:p w14:paraId="5F268324" w14:textId="77777777" w:rsidR="00CA16D3" w:rsidRPr="0048215D" w:rsidRDefault="00AC4812" w:rsidP="00AC4812">
      <w:pPr>
        <w:spacing w:after="0" w:line="240" w:lineRule="auto"/>
        <w:jc w:val="both"/>
        <w:rPr>
          <w:rFonts w:ascii="Times New Roman" w:hAnsi="Times New Roman" w:cs="Times New Roman"/>
          <w:sz w:val="24"/>
          <w:szCs w:val="24"/>
        </w:rPr>
      </w:pPr>
      <w:r w:rsidRPr="0048215D">
        <w:rPr>
          <w:rFonts w:ascii="Times New Roman" w:hAnsi="Times New Roman" w:cs="Times New Roman"/>
          <w:sz w:val="24"/>
          <w:szCs w:val="24"/>
        </w:rPr>
        <w:t xml:space="preserve">Следует отметить, что жестокому обращению лица, связанные с террористической и экстремистской деятельностью, могут подвергнуться, как в условиях досудебного расследования уголовных правонарушений при помещении их в СИЗО и следственные части органов полиции. Какой же выход возможен из сложившийся ситуации? Представляется, что решение проблемы предупреждения нарушений личной неприкосновенности, пыток и жестокого обращения в отношении виновных в преступлениях террористической и экстремистской направленности должно носить системный многоуровневый характер. Прежде всего, следует исходить из абсолютного признания недопустимости жестокого бесчеловечного обращения с осужденными террористами и экстремистами, в полном соответствии с буквой и духом международных правовых актов, созданных под эгидой ООН. </w:t>
      </w:r>
    </w:p>
    <w:p w14:paraId="6381E49A" w14:textId="77777777" w:rsidR="00CA16D3" w:rsidRPr="009776AE" w:rsidRDefault="00CA16D3" w:rsidP="00AC4812">
      <w:pPr>
        <w:spacing w:after="0" w:line="240" w:lineRule="auto"/>
        <w:jc w:val="both"/>
        <w:rPr>
          <w:rFonts w:ascii="Times New Roman" w:hAnsi="Times New Roman" w:cs="Times New Roman"/>
          <w:sz w:val="24"/>
          <w:szCs w:val="24"/>
          <w:highlight w:val="yellow"/>
        </w:rPr>
      </w:pPr>
    </w:p>
    <w:p w14:paraId="092BD0B3" w14:textId="77777777" w:rsidR="00DD0BA4" w:rsidRPr="009776AE" w:rsidRDefault="00AC4812" w:rsidP="00AC4812">
      <w:pPr>
        <w:spacing w:after="0" w:line="240" w:lineRule="auto"/>
        <w:jc w:val="both"/>
        <w:rPr>
          <w:rFonts w:ascii="Times New Roman" w:hAnsi="Times New Roman" w:cs="Times New Roman"/>
          <w:sz w:val="24"/>
          <w:szCs w:val="24"/>
          <w:highlight w:val="yellow"/>
        </w:rPr>
      </w:pPr>
      <w:r w:rsidRPr="0048215D">
        <w:rPr>
          <w:rFonts w:ascii="Times New Roman" w:hAnsi="Times New Roman" w:cs="Times New Roman"/>
          <w:sz w:val="24"/>
          <w:szCs w:val="24"/>
        </w:rPr>
        <w:t xml:space="preserve">Сотрудникам уголовно-исполнительной системы и всех правоохранительных структур Казахстана необходимо неустанно прививать убеждения в недопустимости пыток и жестокого обращения и в их опасности для будущего общества и государства, тем более, что международные стандарты прав человека, и в частности статья 6 Свода принципов защиты всех лиц, подвергаемых задержанию или заключению в какой-бы то ни было </w:t>
      </w:r>
      <w:r w:rsidRPr="0048215D">
        <w:rPr>
          <w:rFonts w:ascii="Times New Roman" w:hAnsi="Times New Roman" w:cs="Times New Roman"/>
          <w:sz w:val="24"/>
          <w:szCs w:val="24"/>
        </w:rPr>
        <w:lastRenderedPageBreak/>
        <w:t>форме</w:t>
      </w:r>
      <w:r w:rsidRPr="0048215D">
        <w:rPr>
          <w:rStyle w:val="a7"/>
          <w:rFonts w:ascii="Times New Roman" w:hAnsi="Times New Roman" w:cs="Times New Roman"/>
          <w:sz w:val="24"/>
          <w:szCs w:val="24"/>
        </w:rPr>
        <w:footnoteReference w:id="48"/>
      </w:r>
      <w:r w:rsidRPr="0048215D">
        <w:rPr>
          <w:rFonts w:ascii="Times New Roman" w:hAnsi="Times New Roman" w:cs="Times New Roman"/>
          <w:sz w:val="24"/>
          <w:szCs w:val="24"/>
        </w:rPr>
        <w:t xml:space="preserve"> оговаривает, что «</w:t>
      </w:r>
      <w:r w:rsidRPr="0048215D">
        <w:rPr>
          <w:rFonts w:ascii="Times New Roman" w:hAnsi="Times New Roman" w:cs="Times New Roman"/>
          <w:i/>
          <w:sz w:val="24"/>
          <w:szCs w:val="24"/>
        </w:rPr>
        <w:t>никакие обстоятельства не могут служить оправданием для пыток или других жестоких бесчеловечных или унижающих достоинство видов обращения и наказания</w:t>
      </w:r>
      <w:r w:rsidRPr="0048215D">
        <w:rPr>
          <w:rFonts w:ascii="Times New Roman" w:hAnsi="Times New Roman" w:cs="Times New Roman"/>
          <w:sz w:val="24"/>
          <w:szCs w:val="24"/>
        </w:rPr>
        <w:t xml:space="preserve">». Никакие обстоятельства – это значит и связанные с фактом досудебного расследования, осуждения и наказания за террористическую, экстремистскую деятельность. </w:t>
      </w:r>
    </w:p>
    <w:p w14:paraId="70F213F4" w14:textId="77777777" w:rsidR="00DD0BA4" w:rsidRPr="009776AE" w:rsidRDefault="00DD0BA4" w:rsidP="00AC4812">
      <w:pPr>
        <w:spacing w:after="0" w:line="240" w:lineRule="auto"/>
        <w:jc w:val="both"/>
        <w:rPr>
          <w:rFonts w:ascii="Times New Roman" w:hAnsi="Times New Roman" w:cs="Times New Roman"/>
          <w:sz w:val="24"/>
          <w:szCs w:val="24"/>
          <w:highlight w:val="yellow"/>
        </w:rPr>
      </w:pPr>
    </w:p>
    <w:p w14:paraId="11F468EF" w14:textId="77777777" w:rsidR="00AC4812" w:rsidRPr="0048215D" w:rsidRDefault="00AC4812" w:rsidP="00AC4812">
      <w:pPr>
        <w:spacing w:after="0" w:line="240" w:lineRule="auto"/>
        <w:jc w:val="both"/>
        <w:rPr>
          <w:rFonts w:ascii="Times New Roman" w:hAnsi="Times New Roman" w:cs="Times New Roman"/>
          <w:sz w:val="24"/>
          <w:szCs w:val="24"/>
        </w:rPr>
      </w:pPr>
      <w:r w:rsidRPr="0048215D">
        <w:rPr>
          <w:rFonts w:ascii="Times New Roman" w:hAnsi="Times New Roman" w:cs="Times New Roman"/>
          <w:sz w:val="24"/>
          <w:szCs w:val="24"/>
        </w:rPr>
        <w:t xml:space="preserve">Таким образом, недопустимость пыток и жестокого обращения к осужденным экстремистам и террористам должна стать частью ментальности, ценностных ориентаций, администрации и персонала уголовно-исполнительной системы Казахстана. По этому пути должна идти и судебная, правоприменительная практика предусматривающая наказание за пытки и жестокое обращение, в том числе и в случаях, когда жертвами пыток и бесчеловечного обращения оказываются лица, подвергнутые уголовному преследованию за террористическую и экстремистскую деятельность. </w:t>
      </w:r>
    </w:p>
    <w:p w14:paraId="686A64E0" w14:textId="77777777" w:rsidR="00DD0BA4" w:rsidRPr="009776AE" w:rsidRDefault="00DD0BA4" w:rsidP="00AC4812">
      <w:pPr>
        <w:spacing w:after="0" w:line="240" w:lineRule="auto"/>
        <w:jc w:val="both"/>
        <w:rPr>
          <w:rFonts w:ascii="Times New Roman" w:hAnsi="Times New Roman" w:cs="Times New Roman"/>
          <w:sz w:val="24"/>
          <w:szCs w:val="24"/>
          <w:highlight w:val="yellow"/>
        </w:rPr>
      </w:pPr>
    </w:p>
    <w:p w14:paraId="54ACCD3A" w14:textId="77777777" w:rsidR="00DD0BA4" w:rsidRPr="0048215D" w:rsidRDefault="00AC4812" w:rsidP="00AC4812">
      <w:pPr>
        <w:spacing w:after="0" w:line="240" w:lineRule="auto"/>
        <w:jc w:val="both"/>
        <w:rPr>
          <w:rFonts w:ascii="Times New Roman" w:hAnsi="Times New Roman" w:cs="Times New Roman"/>
          <w:sz w:val="24"/>
          <w:szCs w:val="24"/>
        </w:rPr>
      </w:pPr>
      <w:r w:rsidRPr="0048215D">
        <w:rPr>
          <w:rFonts w:ascii="Times New Roman" w:hAnsi="Times New Roman" w:cs="Times New Roman"/>
          <w:sz w:val="24"/>
          <w:szCs w:val="24"/>
        </w:rPr>
        <w:t xml:space="preserve">Другим направлением следует признать обучение персонала УИС навыкам и технологиям воспитательной работы и ресоциализации, применительно к осуждённым за террористические и экстремистские уголовные правонарушения. Исключительно важным, представляется психологический контакт с такими лицами, установление с ними диалога и умение разобраться в их личных индивидуально-психологических проблемах и, в конечном счете, сформировать в сознании данных осуждённых парадигму, в соответствии с которой гражданское общество и государство в Казахстане не являются их противниками. </w:t>
      </w:r>
    </w:p>
    <w:p w14:paraId="0449FA79" w14:textId="77777777" w:rsidR="00DD0BA4" w:rsidRPr="009776AE" w:rsidRDefault="00DD0BA4" w:rsidP="00AC4812">
      <w:pPr>
        <w:spacing w:after="0" w:line="240" w:lineRule="auto"/>
        <w:jc w:val="both"/>
        <w:rPr>
          <w:rFonts w:ascii="Times New Roman" w:hAnsi="Times New Roman" w:cs="Times New Roman"/>
          <w:sz w:val="24"/>
          <w:szCs w:val="24"/>
          <w:highlight w:val="yellow"/>
        </w:rPr>
      </w:pPr>
    </w:p>
    <w:p w14:paraId="251AA39D" w14:textId="50301D04" w:rsidR="00AC4812" w:rsidRPr="00AC4812" w:rsidRDefault="00AC4812" w:rsidP="00AC4812">
      <w:pPr>
        <w:spacing w:after="0" w:line="240" w:lineRule="auto"/>
        <w:jc w:val="both"/>
        <w:rPr>
          <w:rFonts w:ascii="Times New Roman" w:hAnsi="Times New Roman" w:cs="Times New Roman"/>
          <w:sz w:val="24"/>
          <w:szCs w:val="24"/>
        </w:rPr>
      </w:pPr>
      <w:r w:rsidRPr="0048215D">
        <w:rPr>
          <w:rFonts w:ascii="Times New Roman" w:hAnsi="Times New Roman" w:cs="Times New Roman"/>
          <w:sz w:val="24"/>
          <w:szCs w:val="24"/>
        </w:rPr>
        <w:t>Представляется, что в ходе обучения сотрудников правоохранительных органов и в особенности органов и учреждений, исполняющих наказание</w:t>
      </w:r>
      <w:r w:rsidR="0048215D" w:rsidRPr="0048215D">
        <w:rPr>
          <w:rFonts w:ascii="Times New Roman" w:hAnsi="Times New Roman" w:cs="Times New Roman"/>
          <w:sz w:val="24"/>
          <w:szCs w:val="24"/>
        </w:rPr>
        <w:t>,</w:t>
      </w:r>
      <w:r w:rsidRPr="0048215D">
        <w:rPr>
          <w:rFonts w:ascii="Times New Roman" w:hAnsi="Times New Roman" w:cs="Times New Roman"/>
          <w:sz w:val="24"/>
          <w:szCs w:val="24"/>
        </w:rPr>
        <w:t xml:space="preserve"> следует обратить внимание на методики воспитательной работы, ресоциализации и дерадикализации рассматриваемой группы осужденных. При отсутствии подобных методик в учебном процессе их следует незамедлительно создать, учитывая передовой зарубежный опыт. Несомненно, что эти методики должны быть включены в учебный процесс академии МВД РК и других учреждений образования правоохранительных органов Республики Казахстан.</w:t>
      </w:r>
    </w:p>
    <w:p w14:paraId="0A038598" w14:textId="77777777" w:rsidR="00DD0BA4" w:rsidRDefault="00DD0BA4" w:rsidP="00AC4812">
      <w:pPr>
        <w:spacing w:after="0" w:line="240" w:lineRule="auto"/>
        <w:jc w:val="both"/>
        <w:rPr>
          <w:rFonts w:ascii="Times New Roman" w:hAnsi="Times New Roman" w:cs="Times New Roman"/>
          <w:sz w:val="24"/>
          <w:szCs w:val="24"/>
        </w:rPr>
      </w:pPr>
    </w:p>
    <w:p w14:paraId="4428DD9A" w14:textId="77777777" w:rsidR="00AC4812" w:rsidRDefault="00AC4812" w:rsidP="00AC4812">
      <w:pPr>
        <w:spacing w:after="0" w:line="240" w:lineRule="auto"/>
        <w:jc w:val="both"/>
        <w:rPr>
          <w:rFonts w:ascii="Times New Roman" w:hAnsi="Times New Roman" w:cs="Times New Roman"/>
          <w:sz w:val="24"/>
          <w:szCs w:val="24"/>
        </w:rPr>
      </w:pPr>
      <w:r w:rsidRPr="0048215D">
        <w:rPr>
          <w:rFonts w:ascii="Times New Roman" w:hAnsi="Times New Roman" w:cs="Times New Roman"/>
          <w:sz w:val="24"/>
          <w:szCs w:val="24"/>
        </w:rPr>
        <w:t xml:space="preserve">Еще одним важным направлением следует назвать механизм государственного и общественного контроля за соблюдением законодательства РК и международно-правовых актов в сфере обращения с осужденными за преступления террористической и экстремисткой направленности. В этой связи следует обеспечить беспрепятственную возможность подачи такими заключёнными жалоб и обращений, в том числе и по обстоятельствам, относящимся к пыткам и унижению их человеческого достоинства. Необходимо обеспечить безусловную конфиденциальность подачи подобных жалоб и обращений. </w:t>
      </w:r>
    </w:p>
    <w:p w14:paraId="6ECA3E6D" w14:textId="77777777" w:rsidR="009776AE" w:rsidRPr="00AC4812" w:rsidRDefault="009776AE" w:rsidP="00AC4812">
      <w:pPr>
        <w:spacing w:after="0" w:line="240" w:lineRule="auto"/>
        <w:jc w:val="both"/>
        <w:rPr>
          <w:rFonts w:ascii="Times New Roman" w:hAnsi="Times New Roman" w:cs="Times New Roman"/>
          <w:sz w:val="24"/>
          <w:szCs w:val="24"/>
        </w:rPr>
      </w:pPr>
    </w:p>
    <w:p w14:paraId="5FC9C180" w14:textId="77777777" w:rsidR="00AC4812" w:rsidRPr="00AC4812" w:rsidRDefault="00AC4812" w:rsidP="00AC4812">
      <w:pPr>
        <w:spacing w:after="0" w:line="240" w:lineRule="auto"/>
        <w:jc w:val="both"/>
        <w:rPr>
          <w:rFonts w:ascii="Times New Roman" w:hAnsi="Times New Roman" w:cs="Times New Roman"/>
          <w:sz w:val="24"/>
          <w:szCs w:val="24"/>
        </w:rPr>
      </w:pPr>
      <w:r w:rsidRPr="0048215D">
        <w:rPr>
          <w:rFonts w:ascii="Times New Roman" w:hAnsi="Times New Roman" w:cs="Times New Roman"/>
          <w:sz w:val="24"/>
          <w:szCs w:val="24"/>
        </w:rPr>
        <w:t>Следует отметить, что по</w:t>
      </w:r>
      <w:r w:rsidR="009776AE" w:rsidRPr="0048215D">
        <w:rPr>
          <w:rFonts w:ascii="Times New Roman" w:hAnsi="Times New Roman" w:cs="Times New Roman"/>
          <w:sz w:val="24"/>
          <w:szCs w:val="24"/>
        </w:rPr>
        <w:t xml:space="preserve"> </w:t>
      </w:r>
      <w:r w:rsidRPr="0048215D">
        <w:rPr>
          <w:rFonts w:ascii="Times New Roman" w:hAnsi="Times New Roman" w:cs="Times New Roman"/>
          <w:sz w:val="24"/>
          <w:szCs w:val="24"/>
        </w:rPr>
        <w:t>данным правозащитных организаций Казахстана у осужденных содержащихся в местах лишения свободы существует проблема подачи жалоб и эффективности их рассмотрения, и реальной защищенности от пыток и жестокого обращения. Данное обстоятельство в полной мере и относиться к осужденным за террористические и экстремистские преступления.</w:t>
      </w:r>
    </w:p>
    <w:p w14:paraId="5A112689" w14:textId="77777777" w:rsidR="009776AE" w:rsidRDefault="009776AE" w:rsidP="00AC4812">
      <w:pPr>
        <w:spacing w:after="0" w:line="240" w:lineRule="auto"/>
        <w:jc w:val="both"/>
        <w:rPr>
          <w:rFonts w:ascii="Times New Roman" w:hAnsi="Times New Roman" w:cs="Times New Roman"/>
          <w:sz w:val="24"/>
          <w:szCs w:val="24"/>
        </w:rPr>
      </w:pPr>
    </w:p>
    <w:p w14:paraId="5F004A35" w14:textId="77777777" w:rsidR="00AC4812" w:rsidRPr="009776AE" w:rsidRDefault="00AC4812" w:rsidP="00AC4812">
      <w:pPr>
        <w:spacing w:after="0" w:line="240" w:lineRule="auto"/>
        <w:jc w:val="both"/>
        <w:rPr>
          <w:rFonts w:ascii="Times New Roman" w:hAnsi="Times New Roman" w:cs="Times New Roman"/>
          <w:sz w:val="24"/>
          <w:szCs w:val="24"/>
          <w:highlight w:val="yellow"/>
        </w:rPr>
      </w:pPr>
      <w:r w:rsidRPr="0048215D">
        <w:rPr>
          <w:rFonts w:ascii="Times New Roman" w:hAnsi="Times New Roman" w:cs="Times New Roman"/>
          <w:sz w:val="24"/>
          <w:szCs w:val="24"/>
        </w:rPr>
        <w:t>Вопросы обеспечения личной неприкосновенности, защиты от пыток и жестокого обращения лиц, совершивших преступления террористической и экстремистской направленности находятся в юрисдикции участников Национального превентивного механизма РК</w:t>
      </w:r>
      <w:r w:rsidR="009776AE" w:rsidRPr="0048215D">
        <w:rPr>
          <w:rFonts w:ascii="Times New Roman" w:hAnsi="Times New Roman" w:cs="Times New Roman"/>
          <w:sz w:val="24"/>
          <w:szCs w:val="24"/>
        </w:rPr>
        <w:t>,</w:t>
      </w:r>
      <w:r w:rsidRPr="0048215D">
        <w:rPr>
          <w:rFonts w:ascii="Times New Roman" w:hAnsi="Times New Roman" w:cs="Times New Roman"/>
          <w:sz w:val="24"/>
          <w:szCs w:val="24"/>
        </w:rPr>
        <w:t xml:space="preserve"> </w:t>
      </w:r>
      <w:r w:rsidR="009776AE" w:rsidRPr="0048215D">
        <w:rPr>
          <w:rFonts w:ascii="Times New Roman" w:hAnsi="Times New Roman" w:cs="Times New Roman"/>
          <w:sz w:val="24"/>
          <w:szCs w:val="24"/>
        </w:rPr>
        <w:t>но</w:t>
      </w:r>
      <w:r w:rsidRPr="0048215D">
        <w:rPr>
          <w:rFonts w:ascii="Times New Roman" w:hAnsi="Times New Roman" w:cs="Times New Roman"/>
          <w:sz w:val="24"/>
          <w:szCs w:val="24"/>
        </w:rPr>
        <w:t xml:space="preserve"> определенное значение имеют так же различные аспекты </w:t>
      </w:r>
      <w:r w:rsidRPr="0048215D">
        <w:rPr>
          <w:rFonts w:ascii="Times New Roman" w:hAnsi="Times New Roman" w:cs="Times New Roman"/>
          <w:sz w:val="24"/>
          <w:szCs w:val="24"/>
        </w:rPr>
        <w:lastRenderedPageBreak/>
        <w:t xml:space="preserve">совершенствования уголовно-исполнительного законодательства Республики Казахстан, в котором целесообразно закрепить положение о воспитательном воздействии на осужденных за преступления террористической и экстремистской направленности и о мерах стимулирования их позитивного посткриминального поведения. </w:t>
      </w:r>
    </w:p>
    <w:p w14:paraId="292BB76F" w14:textId="77777777" w:rsidR="009776AE" w:rsidRPr="009776AE" w:rsidRDefault="009776AE" w:rsidP="00AC4812">
      <w:pPr>
        <w:spacing w:after="0" w:line="240" w:lineRule="auto"/>
        <w:jc w:val="both"/>
        <w:rPr>
          <w:rFonts w:ascii="Times New Roman" w:hAnsi="Times New Roman" w:cs="Times New Roman"/>
          <w:sz w:val="24"/>
          <w:szCs w:val="24"/>
          <w:highlight w:val="yellow"/>
        </w:rPr>
      </w:pPr>
    </w:p>
    <w:p w14:paraId="0D28F18C" w14:textId="77777777" w:rsidR="00AC4812" w:rsidRPr="00AC4812" w:rsidRDefault="00AC4812" w:rsidP="00AC4812">
      <w:pPr>
        <w:spacing w:after="0" w:line="240" w:lineRule="auto"/>
        <w:jc w:val="both"/>
        <w:rPr>
          <w:rFonts w:ascii="Times New Roman" w:hAnsi="Times New Roman" w:cs="Times New Roman"/>
          <w:sz w:val="24"/>
          <w:szCs w:val="24"/>
        </w:rPr>
      </w:pPr>
      <w:r w:rsidRPr="0048215D">
        <w:rPr>
          <w:rFonts w:ascii="Times New Roman" w:hAnsi="Times New Roman" w:cs="Times New Roman"/>
          <w:sz w:val="24"/>
          <w:szCs w:val="24"/>
        </w:rPr>
        <w:t>Подводя итог изложенному, необходимо отметить, что успешное противодействие пыткам и жестокому обращению в отношении осужденных и подвергнутых уголовному преследованию, в связи с преступлениями террористического и экстремистского характера должно основываться на прочном фундаменте стратегического сотрудничества и партнерства государства и институтов гражданского общества в Республике Казахстан.</w:t>
      </w:r>
    </w:p>
    <w:p w14:paraId="76C741A0" w14:textId="77777777" w:rsidR="009D27F2" w:rsidRPr="00AC4812" w:rsidRDefault="009D27F2" w:rsidP="00AC4812">
      <w:pPr>
        <w:spacing w:after="0" w:line="240" w:lineRule="auto"/>
        <w:rPr>
          <w:rFonts w:ascii="Times New Roman" w:hAnsi="Times New Roman" w:cs="Times New Roman"/>
          <w:b/>
          <w:sz w:val="24"/>
          <w:szCs w:val="24"/>
        </w:rPr>
      </w:pPr>
      <w:r w:rsidRPr="00AC4812">
        <w:rPr>
          <w:rFonts w:ascii="Times New Roman" w:hAnsi="Times New Roman" w:cs="Times New Roman"/>
          <w:b/>
          <w:sz w:val="24"/>
          <w:szCs w:val="24"/>
        </w:rPr>
        <w:t xml:space="preserve">  </w:t>
      </w:r>
    </w:p>
    <w:p w14:paraId="552D990D" w14:textId="77777777" w:rsidR="002E1AE2" w:rsidRPr="001A7F23" w:rsidRDefault="002B699A" w:rsidP="00AC4812">
      <w:pPr>
        <w:spacing w:after="0" w:line="240" w:lineRule="auto"/>
        <w:rPr>
          <w:rFonts w:ascii="Times New Roman" w:hAnsi="Times New Roman" w:cs="Times New Roman"/>
          <w:b/>
          <w:sz w:val="24"/>
          <w:szCs w:val="24"/>
        </w:rPr>
      </w:pPr>
      <w:r w:rsidRPr="001A7F23">
        <w:rPr>
          <w:rFonts w:ascii="Times New Roman" w:hAnsi="Times New Roman" w:cs="Times New Roman"/>
          <w:b/>
          <w:sz w:val="24"/>
          <w:szCs w:val="24"/>
        </w:rPr>
        <w:t>6. ЭКОНОМИЧЕСКИЕ И СОЦИАЛЬНЫЕ ПРАВА ЛИЦ, ОСУЖДЁННЫХ ЗА ЭКСТРЕМИСТСКИЕ ИЛИ ТЕРРОРИСТИЧЕСКИЕ ПРЕСТУПЛЕНИЯ</w:t>
      </w:r>
    </w:p>
    <w:p w14:paraId="5155605D" w14:textId="77777777" w:rsidR="008423CC" w:rsidRPr="001A7F23" w:rsidRDefault="008423CC" w:rsidP="00AC4812">
      <w:pPr>
        <w:spacing w:after="0" w:line="240" w:lineRule="auto"/>
        <w:jc w:val="both"/>
        <w:rPr>
          <w:rFonts w:ascii="Times New Roman" w:hAnsi="Times New Roman" w:cs="Times New Roman"/>
          <w:sz w:val="24"/>
          <w:szCs w:val="24"/>
        </w:rPr>
      </w:pPr>
    </w:p>
    <w:p w14:paraId="535EA50D" w14:textId="77777777" w:rsidR="00525393" w:rsidRDefault="002E1AE2" w:rsidP="00F95CE7">
      <w:pPr>
        <w:spacing w:after="0" w:line="240" w:lineRule="auto"/>
        <w:jc w:val="both"/>
        <w:rPr>
          <w:rFonts w:ascii="Times New Roman" w:hAnsi="Times New Roman" w:cs="Times New Roman"/>
          <w:color w:val="000000"/>
          <w:sz w:val="24"/>
          <w:szCs w:val="24"/>
        </w:rPr>
      </w:pPr>
      <w:r w:rsidRPr="001A7F23">
        <w:rPr>
          <w:rFonts w:ascii="Times New Roman" w:hAnsi="Times New Roman" w:cs="Times New Roman"/>
          <w:sz w:val="24"/>
          <w:szCs w:val="24"/>
        </w:rPr>
        <w:t xml:space="preserve">В рамках борьбы с финансированием терроризма в Казахстане принят Закон </w:t>
      </w:r>
      <w:r w:rsidR="00E34D65" w:rsidRPr="001A7F23">
        <w:rPr>
          <w:rFonts w:ascii="Times New Roman" w:hAnsi="Times New Roman" w:cs="Times New Roman"/>
          <w:sz w:val="24"/>
          <w:szCs w:val="24"/>
        </w:rPr>
        <w:t>о</w:t>
      </w:r>
      <w:r w:rsidRPr="001A7F23">
        <w:rPr>
          <w:rFonts w:ascii="Times New Roman" w:hAnsi="Times New Roman" w:cs="Times New Roman"/>
          <w:sz w:val="24"/>
          <w:szCs w:val="24"/>
        </w:rPr>
        <w:t xml:space="preserve"> противодействии легализации (отмыванию) доходов, полученных преступным путем, и финансированию терроризма</w:t>
      </w:r>
      <w:r w:rsidR="00E34D65" w:rsidRPr="001A7F23">
        <w:rPr>
          <w:rStyle w:val="a7"/>
          <w:rFonts w:ascii="Times New Roman" w:hAnsi="Times New Roman" w:cs="Times New Roman"/>
          <w:sz w:val="24"/>
          <w:szCs w:val="24"/>
        </w:rPr>
        <w:footnoteReference w:id="49"/>
      </w:r>
      <w:r w:rsidRPr="001A7F23">
        <w:rPr>
          <w:rFonts w:ascii="Times New Roman" w:hAnsi="Times New Roman" w:cs="Times New Roman"/>
          <w:sz w:val="24"/>
          <w:szCs w:val="24"/>
        </w:rPr>
        <w:t>. Закон определяет правовые основы противодействия легализации (отмыванию) доходов, полученных преступным путем, и финансированию терроризма, правовые отношения субъектов финансового мониторинга, уполномоченного органа и других государственных органов Республики Казахстан в сфере противодействия легализации (отмыванию) доходов, полученных преступным путем, и финансированию терроризма.</w:t>
      </w:r>
      <w:r w:rsidRPr="00AC4812">
        <w:rPr>
          <w:rFonts w:ascii="Times New Roman" w:hAnsi="Times New Roman" w:cs="Times New Roman"/>
          <w:color w:val="000000"/>
          <w:sz w:val="24"/>
          <w:szCs w:val="24"/>
        </w:rPr>
        <w:t xml:space="preserve"> </w:t>
      </w:r>
    </w:p>
    <w:p w14:paraId="70EED8AF" w14:textId="77777777" w:rsidR="00525393" w:rsidRDefault="00525393" w:rsidP="00F95CE7">
      <w:pPr>
        <w:spacing w:after="0" w:line="240" w:lineRule="auto"/>
        <w:jc w:val="both"/>
        <w:rPr>
          <w:rFonts w:ascii="Times New Roman" w:hAnsi="Times New Roman" w:cs="Times New Roman"/>
          <w:color w:val="000000"/>
          <w:sz w:val="24"/>
          <w:szCs w:val="24"/>
        </w:rPr>
      </w:pPr>
    </w:p>
    <w:p w14:paraId="15FBA02C" w14:textId="77777777" w:rsidR="002E1AE2" w:rsidRPr="005F1A89" w:rsidRDefault="002E1AE2" w:rsidP="00F95CE7">
      <w:pPr>
        <w:spacing w:after="0" w:line="240" w:lineRule="auto"/>
        <w:jc w:val="both"/>
        <w:rPr>
          <w:rFonts w:ascii="Times New Roman" w:hAnsi="Times New Roman" w:cs="Times New Roman"/>
          <w:color w:val="000000"/>
          <w:sz w:val="24"/>
          <w:szCs w:val="24"/>
        </w:rPr>
      </w:pPr>
      <w:r w:rsidRPr="005F1A89">
        <w:rPr>
          <w:rFonts w:ascii="Times New Roman" w:hAnsi="Times New Roman" w:cs="Times New Roman"/>
          <w:color w:val="000000"/>
          <w:sz w:val="24"/>
          <w:szCs w:val="24"/>
        </w:rPr>
        <w:t>Ст</w:t>
      </w:r>
      <w:r w:rsidR="00E34D65" w:rsidRPr="005F1A89">
        <w:rPr>
          <w:rFonts w:ascii="Times New Roman" w:hAnsi="Times New Roman" w:cs="Times New Roman"/>
          <w:color w:val="000000"/>
          <w:sz w:val="24"/>
          <w:szCs w:val="24"/>
        </w:rPr>
        <w:t xml:space="preserve">атья </w:t>
      </w:r>
      <w:r w:rsidRPr="005F1A89">
        <w:rPr>
          <w:rFonts w:ascii="Times New Roman" w:hAnsi="Times New Roman" w:cs="Times New Roman"/>
          <w:color w:val="000000"/>
          <w:sz w:val="24"/>
          <w:szCs w:val="24"/>
        </w:rPr>
        <w:t>12 Закона определяет порядок включения в Перечень организаций и лиц, связанных с финансированием терроризма и экстремизма.</w:t>
      </w:r>
      <w:r w:rsidR="00F95CE7" w:rsidRPr="005F1A89">
        <w:rPr>
          <w:rFonts w:ascii="Times New Roman" w:hAnsi="Times New Roman" w:cs="Times New Roman"/>
          <w:color w:val="000000"/>
          <w:sz w:val="24"/>
          <w:szCs w:val="24"/>
        </w:rPr>
        <w:t xml:space="preserve"> </w:t>
      </w:r>
      <w:r w:rsidRPr="005F1A89">
        <w:rPr>
          <w:rFonts w:ascii="Times New Roman" w:hAnsi="Times New Roman" w:cs="Times New Roman"/>
          <w:color w:val="000000"/>
          <w:sz w:val="24"/>
          <w:szCs w:val="24"/>
          <w:shd w:val="clear" w:color="auto" w:fill="FFFFFF"/>
        </w:rPr>
        <w:t>Согласно п</w:t>
      </w:r>
      <w:r w:rsidR="00F95CE7" w:rsidRPr="005F1A89">
        <w:rPr>
          <w:rFonts w:ascii="Times New Roman" w:hAnsi="Times New Roman" w:cs="Times New Roman"/>
          <w:color w:val="000000"/>
          <w:sz w:val="24"/>
          <w:szCs w:val="24"/>
          <w:shd w:val="clear" w:color="auto" w:fill="FFFFFF"/>
        </w:rPr>
        <w:t xml:space="preserve">одпункту </w:t>
      </w:r>
      <w:r w:rsidRPr="005F1A89">
        <w:rPr>
          <w:rFonts w:ascii="Times New Roman" w:hAnsi="Times New Roman" w:cs="Times New Roman"/>
          <w:color w:val="000000"/>
          <w:sz w:val="24"/>
          <w:szCs w:val="24"/>
          <w:shd w:val="clear" w:color="auto" w:fill="FFFFFF"/>
        </w:rPr>
        <w:t>3</w:t>
      </w:r>
      <w:r w:rsidR="00F95CE7" w:rsidRPr="005F1A89">
        <w:rPr>
          <w:rFonts w:ascii="Times New Roman" w:hAnsi="Times New Roman" w:cs="Times New Roman"/>
          <w:color w:val="000000"/>
          <w:sz w:val="24"/>
          <w:szCs w:val="24"/>
          <w:shd w:val="clear" w:color="auto" w:fill="FFFFFF"/>
        </w:rPr>
        <w:t>)</w:t>
      </w:r>
      <w:r w:rsidRPr="005F1A89">
        <w:rPr>
          <w:rFonts w:ascii="Times New Roman" w:hAnsi="Times New Roman" w:cs="Times New Roman"/>
          <w:color w:val="000000"/>
          <w:sz w:val="24"/>
          <w:szCs w:val="24"/>
          <w:shd w:val="clear" w:color="auto" w:fill="FFFFFF"/>
        </w:rPr>
        <w:t xml:space="preserve"> пункта 4 статьи 12 вышеуказанного Закона одним из оснований для включения организации или физического лица  в этот перечень, является</w:t>
      </w:r>
      <w:bookmarkStart w:id="2" w:name="z113"/>
      <w:r w:rsidRPr="005F1A89">
        <w:rPr>
          <w:rFonts w:ascii="Times New Roman" w:hAnsi="Times New Roman" w:cs="Times New Roman"/>
          <w:color w:val="000000"/>
          <w:sz w:val="24"/>
          <w:szCs w:val="24"/>
          <w:shd w:val="clear" w:color="auto" w:fill="FFFFFF"/>
        </w:rPr>
        <w:t>:</w:t>
      </w:r>
      <w:r w:rsidRPr="005F1A89">
        <w:rPr>
          <w:rFonts w:ascii="Times New Roman" w:hAnsi="Times New Roman" w:cs="Times New Roman"/>
          <w:color w:val="000000"/>
          <w:sz w:val="24"/>
          <w:szCs w:val="24"/>
        </w:rPr>
        <w:t> </w:t>
      </w:r>
      <w:bookmarkStart w:id="3" w:name="z115"/>
      <w:bookmarkEnd w:id="2"/>
      <w:r w:rsidRPr="005F1A89">
        <w:rPr>
          <w:rFonts w:ascii="Times New Roman" w:hAnsi="Times New Roman" w:cs="Times New Roman"/>
          <w:color w:val="000000"/>
          <w:sz w:val="24"/>
          <w:szCs w:val="24"/>
        </w:rPr>
        <w:t xml:space="preserve"> вступивший в законную силу приговор суда Республики</w:t>
      </w:r>
      <w:r w:rsidR="00F95CE7" w:rsidRPr="005F1A89">
        <w:rPr>
          <w:rFonts w:ascii="Times New Roman" w:hAnsi="Times New Roman" w:cs="Times New Roman"/>
          <w:color w:val="000000"/>
          <w:sz w:val="24"/>
          <w:szCs w:val="24"/>
        </w:rPr>
        <w:t xml:space="preserve">  </w:t>
      </w:r>
      <w:r w:rsidRPr="005F1A89">
        <w:rPr>
          <w:rFonts w:ascii="Times New Roman" w:hAnsi="Times New Roman" w:cs="Times New Roman"/>
          <w:color w:val="000000"/>
          <w:sz w:val="24"/>
          <w:szCs w:val="24"/>
        </w:rPr>
        <w:t xml:space="preserve">Казахстан о признании физического лица виновным в совершении </w:t>
      </w:r>
      <w:r w:rsidR="00F95CE7" w:rsidRPr="005F1A89">
        <w:rPr>
          <w:rFonts w:ascii="Times New Roman" w:hAnsi="Times New Roman" w:cs="Times New Roman"/>
          <w:color w:val="000000"/>
          <w:sz w:val="24"/>
          <w:szCs w:val="24"/>
        </w:rPr>
        <w:t>экстремистского</w:t>
      </w:r>
      <w:r w:rsidR="00F95CE7" w:rsidRPr="005F1A89">
        <w:rPr>
          <w:rStyle w:val="a7"/>
          <w:rFonts w:ascii="Times New Roman" w:hAnsi="Times New Roman" w:cs="Times New Roman"/>
          <w:color w:val="000000"/>
          <w:sz w:val="24"/>
          <w:szCs w:val="24"/>
        </w:rPr>
        <w:footnoteReference w:id="50"/>
      </w:r>
      <w:r w:rsidR="00F95CE7" w:rsidRPr="005F1A89">
        <w:rPr>
          <w:rFonts w:ascii="Times New Roman" w:hAnsi="Times New Roman" w:cs="Times New Roman"/>
          <w:color w:val="000000"/>
          <w:sz w:val="24"/>
          <w:szCs w:val="24"/>
        </w:rPr>
        <w:t xml:space="preserve"> </w:t>
      </w:r>
      <w:r w:rsidRPr="005F1A89">
        <w:rPr>
          <w:rFonts w:ascii="Times New Roman" w:hAnsi="Times New Roman" w:cs="Times New Roman"/>
          <w:color w:val="000000"/>
          <w:sz w:val="24"/>
          <w:szCs w:val="24"/>
        </w:rPr>
        <w:t>и (или) террористического</w:t>
      </w:r>
      <w:r w:rsidR="00F95CE7" w:rsidRPr="005F1A89">
        <w:rPr>
          <w:rStyle w:val="a7"/>
          <w:rFonts w:ascii="Times New Roman" w:hAnsi="Times New Roman" w:cs="Times New Roman"/>
          <w:color w:val="000000"/>
          <w:sz w:val="24"/>
          <w:szCs w:val="24"/>
        </w:rPr>
        <w:footnoteReference w:id="51"/>
      </w:r>
      <w:bookmarkEnd w:id="3"/>
      <w:r w:rsidR="00F95CE7" w:rsidRPr="005F1A89">
        <w:rPr>
          <w:rFonts w:ascii="Times New Roman" w:hAnsi="Times New Roman" w:cs="Times New Roman"/>
          <w:color w:val="000000"/>
          <w:sz w:val="24"/>
          <w:szCs w:val="24"/>
        </w:rPr>
        <w:t xml:space="preserve"> преступлений</w:t>
      </w:r>
      <w:r w:rsidRPr="005F1A89">
        <w:rPr>
          <w:rFonts w:ascii="Times New Roman" w:hAnsi="Times New Roman" w:cs="Times New Roman"/>
          <w:color w:val="000000"/>
          <w:sz w:val="24"/>
          <w:szCs w:val="24"/>
        </w:rPr>
        <w:t>.</w:t>
      </w:r>
    </w:p>
    <w:p w14:paraId="713C6F5B" w14:textId="77777777" w:rsidR="00F95CE7" w:rsidRPr="005C77E2" w:rsidRDefault="00F95CE7" w:rsidP="00F95CE7">
      <w:pPr>
        <w:spacing w:after="0" w:line="240" w:lineRule="auto"/>
        <w:jc w:val="both"/>
        <w:rPr>
          <w:rFonts w:ascii="Times New Roman" w:hAnsi="Times New Roman" w:cs="Times New Roman"/>
          <w:color w:val="000000"/>
          <w:sz w:val="24"/>
          <w:szCs w:val="24"/>
          <w:highlight w:val="yellow"/>
        </w:rPr>
      </w:pPr>
    </w:p>
    <w:p w14:paraId="3688D8D1" w14:textId="405D2985" w:rsidR="002E1AE2" w:rsidRPr="00AC4812" w:rsidRDefault="002E1AE2" w:rsidP="00F95CE7">
      <w:pPr>
        <w:spacing w:after="0" w:line="240" w:lineRule="auto"/>
        <w:jc w:val="both"/>
        <w:rPr>
          <w:rFonts w:ascii="Times New Roman" w:hAnsi="Times New Roman" w:cs="Times New Roman"/>
          <w:sz w:val="24"/>
          <w:szCs w:val="24"/>
        </w:rPr>
      </w:pPr>
      <w:r w:rsidRPr="005F1A89">
        <w:rPr>
          <w:rFonts w:ascii="Times New Roman" w:hAnsi="Times New Roman" w:cs="Times New Roman"/>
          <w:color w:val="000000"/>
          <w:sz w:val="24"/>
          <w:szCs w:val="24"/>
        </w:rPr>
        <w:t xml:space="preserve">Совместным </w:t>
      </w:r>
      <w:r w:rsidR="00F95CE7" w:rsidRPr="005F1A89">
        <w:rPr>
          <w:rFonts w:ascii="Times New Roman" w:hAnsi="Times New Roman" w:cs="Times New Roman"/>
          <w:color w:val="000000"/>
          <w:sz w:val="24"/>
          <w:szCs w:val="24"/>
        </w:rPr>
        <w:t>приказом</w:t>
      </w:r>
      <w:r w:rsidR="005C77E2" w:rsidRPr="005F1A89">
        <w:rPr>
          <w:rFonts w:ascii="Times New Roman" w:hAnsi="Times New Roman" w:cs="Times New Roman"/>
          <w:color w:val="000000"/>
          <w:sz w:val="24"/>
          <w:szCs w:val="24"/>
        </w:rPr>
        <w:t xml:space="preserve"> руководителей ряда государственных органов</w:t>
      </w:r>
      <w:r w:rsidR="00F95CE7" w:rsidRPr="005F1A89">
        <w:rPr>
          <w:rStyle w:val="a7"/>
          <w:rFonts w:ascii="Times New Roman" w:hAnsi="Times New Roman" w:cs="Times New Roman"/>
          <w:color w:val="000000"/>
          <w:sz w:val="24"/>
          <w:szCs w:val="24"/>
        </w:rPr>
        <w:footnoteReference w:id="52"/>
      </w:r>
      <w:r w:rsidR="005F1A89">
        <w:rPr>
          <w:rFonts w:ascii="Times New Roman" w:hAnsi="Times New Roman" w:cs="Times New Roman"/>
          <w:color w:val="000000"/>
          <w:sz w:val="24"/>
          <w:szCs w:val="24"/>
        </w:rPr>
        <w:t xml:space="preserve"> утверждены </w:t>
      </w:r>
      <w:r w:rsidRPr="005F1A89">
        <w:rPr>
          <w:rFonts w:ascii="Times New Roman" w:hAnsi="Times New Roman" w:cs="Times New Roman"/>
          <w:color w:val="000000"/>
          <w:sz w:val="24"/>
          <w:szCs w:val="24"/>
        </w:rPr>
        <w:t xml:space="preserve">Правила составления и доведения до государственных органов перечня организаций и лиц, </w:t>
      </w:r>
      <w:r w:rsidRPr="005F1A89">
        <w:rPr>
          <w:rFonts w:ascii="Times New Roman" w:hAnsi="Times New Roman" w:cs="Times New Roman"/>
          <w:color w:val="000000"/>
          <w:sz w:val="24"/>
          <w:szCs w:val="24"/>
        </w:rPr>
        <w:lastRenderedPageBreak/>
        <w:t xml:space="preserve">связанных с финансированием терроризма и экстремизма», в которых </w:t>
      </w:r>
      <w:r w:rsidRPr="005F1A89">
        <w:rPr>
          <w:rFonts w:ascii="Times New Roman" w:hAnsi="Times New Roman" w:cs="Times New Roman"/>
          <w:sz w:val="24"/>
          <w:szCs w:val="24"/>
        </w:rPr>
        <w:t>указано, что уполномоченный орган незамедлительно включает в перечень и исключает из него организации и лица, вносит изменения в случае получения от компетентных государственных органов информации о наличии оснований, предусмотренных</w:t>
      </w:r>
      <w:r w:rsidRPr="005F1A89">
        <w:rPr>
          <w:rFonts w:ascii="Times New Roman" w:hAnsi="Times New Roman" w:cs="Times New Roman"/>
          <w:i/>
          <w:sz w:val="24"/>
          <w:szCs w:val="24"/>
        </w:rPr>
        <w:t xml:space="preserve"> </w:t>
      </w:r>
      <w:r w:rsidRPr="005F1A89">
        <w:rPr>
          <w:rFonts w:ascii="Times New Roman" w:hAnsi="Times New Roman" w:cs="Times New Roman"/>
          <w:sz w:val="24"/>
          <w:szCs w:val="24"/>
        </w:rPr>
        <w:t>пунктами 4 и 5 статьи 12 Закона, а также размещает перечень и вносимые в него изменения на официальном интернет-ресурсе Комитета по финансовому мониторингу Министерства финансов РК для принятия мер по замораживанию субъектами финансового мониторинга и государственными органами РК.</w:t>
      </w:r>
      <w:r w:rsidRPr="00AC4812">
        <w:rPr>
          <w:rFonts w:ascii="Times New Roman" w:hAnsi="Times New Roman" w:cs="Times New Roman"/>
          <w:sz w:val="24"/>
          <w:szCs w:val="24"/>
        </w:rPr>
        <w:t xml:space="preserve"> </w:t>
      </w:r>
    </w:p>
    <w:p w14:paraId="3AF28CFD" w14:textId="77777777" w:rsidR="005C77E2" w:rsidRDefault="005C77E2" w:rsidP="00F95CE7">
      <w:pPr>
        <w:spacing w:after="0" w:line="240" w:lineRule="auto"/>
        <w:jc w:val="both"/>
        <w:rPr>
          <w:rFonts w:ascii="Times New Roman" w:hAnsi="Times New Roman" w:cs="Times New Roman"/>
          <w:color w:val="000000"/>
          <w:sz w:val="24"/>
          <w:szCs w:val="24"/>
        </w:rPr>
      </w:pPr>
    </w:p>
    <w:p w14:paraId="06178F32" w14:textId="77777777" w:rsidR="00F95E24" w:rsidRDefault="002E1AE2" w:rsidP="00F95CE7">
      <w:pPr>
        <w:spacing w:after="0" w:line="240" w:lineRule="auto"/>
        <w:jc w:val="both"/>
        <w:rPr>
          <w:rFonts w:ascii="Times New Roman" w:hAnsi="Times New Roman" w:cs="Times New Roman"/>
          <w:color w:val="000000"/>
          <w:sz w:val="24"/>
          <w:szCs w:val="24"/>
        </w:rPr>
      </w:pPr>
      <w:r w:rsidRPr="005F1A89">
        <w:rPr>
          <w:rFonts w:ascii="Times New Roman" w:hAnsi="Times New Roman" w:cs="Times New Roman"/>
          <w:color w:val="000000"/>
          <w:sz w:val="24"/>
          <w:szCs w:val="24"/>
        </w:rPr>
        <w:t>В отличие от международных стандартов, законодательство Казахстана включает в этот перечень не только лиц, причастных к терроризму и его финансированию, но и лиц, осужденных за экстремистские преступления и их финансирование</w:t>
      </w:r>
      <w:r w:rsidR="00F95E24" w:rsidRPr="005F1A89">
        <w:rPr>
          <w:rFonts w:ascii="Times New Roman" w:hAnsi="Times New Roman" w:cs="Times New Roman"/>
          <w:color w:val="000000"/>
          <w:sz w:val="24"/>
          <w:szCs w:val="24"/>
        </w:rPr>
        <w:t>, а также лиц, вообще не имеющих никакого отношения к финансированию терроризма</w:t>
      </w:r>
      <w:r w:rsidRPr="005F1A89">
        <w:rPr>
          <w:rFonts w:ascii="Times New Roman" w:hAnsi="Times New Roman" w:cs="Times New Roman"/>
          <w:color w:val="000000"/>
          <w:sz w:val="24"/>
          <w:szCs w:val="24"/>
        </w:rPr>
        <w:t>.</w:t>
      </w:r>
      <w:r w:rsidRPr="00AC4812">
        <w:rPr>
          <w:rFonts w:ascii="Times New Roman" w:hAnsi="Times New Roman" w:cs="Times New Roman"/>
          <w:color w:val="000000"/>
          <w:sz w:val="24"/>
          <w:szCs w:val="24"/>
        </w:rPr>
        <w:t xml:space="preserve"> </w:t>
      </w:r>
    </w:p>
    <w:p w14:paraId="50DD1701" w14:textId="77777777" w:rsidR="00F95E24" w:rsidRDefault="00F95E24" w:rsidP="00F95CE7">
      <w:pPr>
        <w:spacing w:after="0" w:line="240" w:lineRule="auto"/>
        <w:jc w:val="both"/>
        <w:rPr>
          <w:rFonts w:ascii="Times New Roman" w:hAnsi="Times New Roman" w:cs="Times New Roman"/>
          <w:color w:val="000000"/>
          <w:sz w:val="24"/>
          <w:szCs w:val="24"/>
        </w:rPr>
      </w:pPr>
    </w:p>
    <w:p w14:paraId="4CC850C9" w14:textId="10C73997" w:rsidR="002E1AE2" w:rsidRDefault="002E1AE2" w:rsidP="00F95CE7">
      <w:pPr>
        <w:spacing w:after="0" w:line="240" w:lineRule="auto"/>
        <w:jc w:val="both"/>
        <w:rPr>
          <w:rFonts w:ascii="Times New Roman" w:hAnsi="Times New Roman" w:cs="Times New Roman"/>
          <w:sz w:val="24"/>
          <w:szCs w:val="24"/>
        </w:rPr>
      </w:pPr>
      <w:r w:rsidRPr="005F1A89">
        <w:rPr>
          <w:rFonts w:ascii="Times New Roman" w:eastAsia="Times New Roman" w:hAnsi="Times New Roman" w:cs="Times New Roman"/>
          <w:sz w:val="24"/>
          <w:szCs w:val="24"/>
          <w:lang w:eastAsia="ru-RU"/>
        </w:rPr>
        <w:t xml:space="preserve">То есть положения Закона РК </w:t>
      </w:r>
      <w:r w:rsidR="005F1A89" w:rsidRPr="005F1A89">
        <w:rPr>
          <w:rFonts w:ascii="Times New Roman" w:eastAsia="Times New Roman" w:hAnsi="Times New Roman" w:cs="Times New Roman"/>
          <w:sz w:val="24"/>
          <w:szCs w:val="24"/>
          <w:lang w:eastAsia="ru-RU"/>
        </w:rPr>
        <w:t>о</w:t>
      </w:r>
      <w:r w:rsidRPr="005F1A89">
        <w:rPr>
          <w:rFonts w:ascii="Times New Roman" w:hAnsi="Times New Roman" w:cs="Times New Roman"/>
          <w:sz w:val="24"/>
          <w:szCs w:val="24"/>
        </w:rPr>
        <w:t xml:space="preserve"> противодействии легализации (отмыванию) доходов, полученных преступным путем, и финансированию терроризма</w:t>
      </w:r>
      <w:r w:rsidR="005F1A89">
        <w:rPr>
          <w:rFonts w:ascii="Times New Roman" w:hAnsi="Times New Roman" w:cs="Times New Roman"/>
          <w:sz w:val="24"/>
          <w:szCs w:val="24"/>
        </w:rPr>
        <w:t xml:space="preserve"> о </w:t>
      </w:r>
      <w:r w:rsidRPr="005F1A89">
        <w:rPr>
          <w:rFonts w:ascii="Times New Roman" w:hAnsi="Times New Roman" w:cs="Times New Roman"/>
          <w:sz w:val="24"/>
          <w:szCs w:val="24"/>
        </w:rPr>
        <w:t>приравнивании экстремистских преступлений по степени опасности/значимости к террористическим не отвечают принципам соразмерности, разумности и достаточности, которые являются основополагающими в принятии решения о применении финансовых мер в рамках борьбы с отмыванием денег и противодействии финансированию терроризма, а значит, противоречат международным стандартам.</w:t>
      </w:r>
    </w:p>
    <w:p w14:paraId="3BD01D8A" w14:textId="77777777" w:rsidR="00F95E24" w:rsidRDefault="00F95E24" w:rsidP="00F95CE7">
      <w:pPr>
        <w:spacing w:after="0" w:line="240" w:lineRule="auto"/>
        <w:jc w:val="both"/>
        <w:rPr>
          <w:rFonts w:ascii="Times New Roman" w:hAnsi="Times New Roman" w:cs="Times New Roman"/>
          <w:sz w:val="24"/>
          <w:szCs w:val="24"/>
        </w:rPr>
      </w:pPr>
    </w:p>
    <w:p w14:paraId="3A0A0DE7" w14:textId="77777777" w:rsidR="00F95E24" w:rsidRDefault="00F95E24" w:rsidP="00F95CE7">
      <w:pPr>
        <w:spacing w:after="0" w:line="240" w:lineRule="auto"/>
        <w:jc w:val="both"/>
        <w:rPr>
          <w:rFonts w:ascii="Times New Roman" w:hAnsi="Times New Roman" w:cs="Times New Roman"/>
          <w:sz w:val="24"/>
          <w:szCs w:val="24"/>
        </w:rPr>
      </w:pPr>
      <w:r w:rsidRPr="005F1A89">
        <w:rPr>
          <w:rFonts w:ascii="Times New Roman" w:hAnsi="Times New Roman" w:cs="Times New Roman"/>
          <w:sz w:val="24"/>
          <w:szCs w:val="24"/>
        </w:rPr>
        <w:t>Более того, как уже отмечалось в данном документе выше, в казахстанском законодательстве используется не принятый в международном праве термин «насильственный экстремизм», а просто «экстремизм» - понятие очень расплывчатое, не имеющее чёткого юридического определения и таким образом не соответствующее принципу юридической определённости и предсказуемости.</w:t>
      </w:r>
    </w:p>
    <w:p w14:paraId="2EC4176F" w14:textId="77777777" w:rsidR="00F95E24" w:rsidRPr="00AC4812" w:rsidRDefault="00F95E24" w:rsidP="00F95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3C3BFDD" w14:textId="77777777" w:rsidR="00F95E24" w:rsidRPr="005F1A89" w:rsidRDefault="002E1AE2" w:rsidP="00AC4812">
      <w:pPr>
        <w:spacing w:after="0" w:line="240" w:lineRule="auto"/>
        <w:jc w:val="both"/>
        <w:rPr>
          <w:rFonts w:ascii="Times New Roman" w:hAnsi="Times New Roman" w:cs="Times New Roman"/>
          <w:color w:val="000000"/>
          <w:sz w:val="24"/>
          <w:szCs w:val="24"/>
        </w:rPr>
      </w:pPr>
      <w:r w:rsidRPr="005F1A89">
        <w:rPr>
          <w:rFonts w:ascii="Times New Roman" w:hAnsi="Times New Roman" w:cs="Times New Roman"/>
          <w:color w:val="000000"/>
          <w:sz w:val="24"/>
          <w:szCs w:val="24"/>
        </w:rPr>
        <w:t>Нахождение в перечне лиц, отбывших наказание, фактически является дополнительным уголовным наказанием, ограничивающим человека в пользовании своим правом на распоряжение своей собственностью, не предусмотренным нормами Уголовного кодекса</w:t>
      </w:r>
      <w:r w:rsidR="00F95E24" w:rsidRPr="005F1A89">
        <w:rPr>
          <w:rFonts w:ascii="Times New Roman" w:hAnsi="Times New Roman" w:cs="Times New Roman"/>
          <w:color w:val="000000"/>
          <w:sz w:val="24"/>
          <w:szCs w:val="24"/>
        </w:rPr>
        <w:t xml:space="preserve"> РК, то есть не включенным в перечень видов наказаний, указанных в </w:t>
      </w:r>
      <w:r w:rsidR="00F80C4F" w:rsidRPr="005F1A89">
        <w:rPr>
          <w:rFonts w:ascii="Times New Roman" w:hAnsi="Times New Roman" w:cs="Times New Roman"/>
          <w:color w:val="000000"/>
          <w:sz w:val="24"/>
          <w:szCs w:val="24"/>
        </w:rPr>
        <w:t>статье 40 УК РК «Виды наказаний».</w:t>
      </w:r>
      <w:r w:rsidRPr="005F1A89">
        <w:rPr>
          <w:rFonts w:ascii="Times New Roman" w:hAnsi="Times New Roman" w:cs="Times New Roman"/>
          <w:color w:val="000000"/>
          <w:sz w:val="24"/>
          <w:szCs w:val="24"/>
        </w:rPr>
        <w:t xml:space="preserve"> </w:t>
      </w:r>
    </w:p>
    <w:p w14:paraId="77A44026" w14:textId="77777777" w:rsidR="00F95E24" w:rsidRPr="005F1A89" w:rsidRDefault="00F95E24" w:rsidP="00AC4812">
      <w:pPr>
        <w:spacing w:after="0" w:line="240" w:lineRule="auto"/>
        <w:jc w:val="both"/>
        <w:rPr>
          <w:rFonts w:ascii="Times New Roman" w:hAnsi="Times New Roman" w:cs="Times New Roman"/>
          <w:color w:val="000000"/>
          <w:sz w:val="24"/>
          <w:szCs w:val="24"/>
        </w:rPr>
      </w:pPr>
    </w:p>
    <w:p w14:paraId="733DDADA" w14:textId="77777777" w:rsidR="002E1AE2" w:rsidRDefault="002E1AE2" w:rsidP="00AC4812">
      <w:pPr>
        <w:spacing w:after="0" w:line="240" w:lineRule="auto"/>
        <w:jc w:val="both"/>
        <w:rPr>
          <w:rFonts w:ascii="Times New Roman" w:hAnsi="Times New Roman" w:cs="Times New Roman"/>
          <w:color w:val="000000"/>
          <w:sz w:val="24"/>
          <w:szCs w:val="24"/>
        </w:rPr>
      </w:pPr>
      <w:r w:rsidRPr="005F1A89">
        <w:rPr>
          <w:rFonts w:ascii="Times New Roman" w:hAnsi="Times New Roman" w:cs="Times New Roman"/>
          <w:color w:val="000000"/>
          <w:sz w:val="24"/>
          <w:szCs w:val="24"/>
        </w:rPr>
        <w:t>То есть, лица уже отбывшие наказание за совершение вышеуказанных преступлений, еще много лет</w:t>
      </w:r>
      <w:r w:rsidR="00F80C4F" w:rsidRPr="005F1A89">
        <w:rPr>
          <w:rFonts w:ascii="Times New Roman" w:hAnsi="Times New Roman" w:cs="Times New Roman"/>
          <w:color w:val="000000"/>
          <w:sz w:val="24"/>
          <w:szCs w:val="24"/>
        </w:rPr>
        <w:t>, до погашения судимости</w:t>
      </w:r>
      <w:r w:rsidR="00F80C4F" w:rsidRPr="005F1A89">
        <w:rPr>
          <w:rStyle w:val="a7"/>
          <w:rFonts w:ascii="Times New Roman" w:hAnsi="Times New Roman" w:cs="Times New Roman"/>
          <w:color w:val="000000"/>
          <w:sz w:val="24"/>
          <w:szCs w:val="24"/>
        </w:rPr>
        <w:footnoteReference w:id="53"/>
      </w:r>
      <w:r w:rsidR="00F80C4F" w:rsidRPr="005F1A89">
        <w:rPr>
          <w:rFonts w:ascii="Times New Roman" w:hAnsi="Times New Roman" w:cs="Times New Roman"/>
          <w:color w:val="000000"/>
          <w:sz w:val="24"/>
          <w:szCs w:val="24"/>
        </w:rPr>
        <w:t>,</w:t>
      </w:r>
      <w:r w:rsidRPr="005F1A89">
        <w:rPr>
          <w:rFonts w:ascii="Times New Roman" w:hAnsi="Times New Roman" w:cs="Times New Roman"/>
          <w:color w:val="000000"/>
          <w:sz w:val="24"/>
          <w:szCs w:val="24"/>
        </w:rPr>
        <w:t xml:space="preserve"> находятся в этом перечне, не имея законной возможности быть из него исключённым.</w:t>
      </w:r>
      <w:r w:rsidRPr="00AC4812">
        <w:rPr>
          <w:rFonts w:ascii="Times New Roman" w:hAnsi="Times New Roman" w:cs="Times New Roman"/>
          <w:color w:val="000000"/>
          <w:sz w:val="24"/>
          <w:szCs w:val="24"/>
        </w:rPr>
        <w:t xml:space="preserve"> </w:t>
      </w:r>
    </w:p>
    <w:p w14:paraId="2701D083" w14:textId="77777777" w:rsidR="00F80C4F" w:rsidRPr="00AC4812" w:rsidRDefault="00F80C4F" w:rsidP="00AC4812">
      <w:pPr>
        <w:spacing w:after="0" w:line="240" w:lineRule="auto"/>
        <w:jc w:val="both"/>
        <w:rPr>
          <w:rFonts w:ascii="Times New Roman" w:hAnsi="Times New Roman" w:cs="Times New Roman"/>
          <w:color w:val="000000"/>
          <w:sz w:val="24"/>
          <w:szCs w:val="24"/>
        </w:rPr>
      </w:pPr>
    </w:p>
    <w:p w14:paraId="0BA8FA0D" w14:textId="2F956258" w:rsidR="002E1AE2" w:rsidRDefault="002E1AE2" w:rsidP="00AC4812">
      <w:pPr>
        <w:spacing w:after="0" w:line="240" w:lineRule="auto"/>
        <w:jc w:val="both"/>
        <w:rPr>
          <w:rFonts w:ascii="Times New Roman" w:hAnsi="Times New Roman" w:cs="Times New Roman"/>
          <w:color w:val="000000"/>
          <w:sz w:val="24"/>
          <w:szCs w:val="24"/>
        </w:rPr>
      </w:pPr>
      <w:r w:rsidRPr="005F1A89">
        <w:rPr>
          <w:rFonts w:ascii="Times New Roman" w:hAnsi="Times New Roman" w:cs="Times New Roman"/>
          <w:color w:val="000000"/>
          <w:sz w:val="24"/>
          <w:szCs w:val="24"/>
        </w:rPr>
        <w:t>Попытки лиц, включённых в П</w:t>
      </w:r>
      <w:r w:rsidR="005F1A89" w:rsidRPr="005F1A89">
        <w:rPr>
          <w:rFonts w:ascii="Times New Roman" w:hAnsi="Times New Roman" w:cs="Times New Roman"/>
          <w:color w:val="000000"/>
          <w:sz w:val="24"/>
          <w:szCs w:val="24"/>
        </w:rPr>
        <w:t xml:space="preserve">еречень, обжаловать законность </w:t>
      </w:r>
      <w:r w:rsidRPr="005F1A89">
        <w:rPr>
          <w:rFonts w:ascii="Times New Roman" w:hAnsi="Times New Roman" w:cs="Times New Roman"/>
          <w:color w:val="000000"/>
          <w:sz w:val="24"/>
          <w:szCs w:val="24"/>
        </w:rPr>
        <w:t>Правил остались безрезультатными</w:t>
      </w:r>
      <w:r w:rsidR="005F1A89" w:rsidRPr="005F1A89">
        <w:rPr>
          <w:rFonts w:ascii="Times New Roman" w:hAnsi="Times New Roman" w:cs="Times New Roman"/>
          <w:color w:val="000000"/>
          <w:sz w:val="24"/>
          <w:szCs w:val="24"/>
        </w:rPr>
        <w:t>. Е</w:t>
      </w:r>
      <w:r w:rsidRPr="005F1A89">
        <w:rPr>
          <w:rFonts w:ascii="Times New Roman" w:hAnsi="Times New Roman" w:cs="Times New Roman"/>
          <w:color w:val="000000"/>
          <w:sz w:val="24"/>
          <w:szCs w:val="24"/>
        </w:rPr>
        <w:t>сильский районный суд г.Астан</w:t>
      </w:r>
      <w:r w:rsidR="00954C25" w:rsidRPr="005F1A89">
        <w:rPr>
          <w:rFonts w:ascii="Times New Roman" w:hAnsi="Times New Roman" w:cs="Times New Roman"/>
          <w:color w:val="000000"/>
          <w:sz w:val="24"/>
          <w:szCs w:val="24"/>
        </w:rPr>
        <w:t>ы</w:t>
      </w:r>
      <w:r w:rsidRPr="005F1A89">
        <w:rPr>
          <w:rFonts w:ascii="Times New Roman" w:hAnsi="Times New Roman" w:cs="Times New Roman"/>
          <w:color w:val="000000"/>
          <w:sz w:val="24"/>
          <w:szCs w:val="24"/>
        </w:rPr>
        <w:t xml:space="preserve"> отказал в принятии заявления к своему производству, совершенно необоснованно указав, что данный вопрос не подлежит рассмотрению в порядке гражданского суд</w:t>
      </w:r>
      <w:r w:rsidR="00F80C4F" w:rsidRPr="005F1A89">
        <w:rPr>
          <w:rFonts w:ascii="Times New Roman" w:hAnsi="Times New Roman" w:cs="Times New Roman"/>
          <w:color w:val="000000"/>
          <w:sz w:val="24"/>
          <w:szCs w:val="24"/>
        </w:rPr>
        <w:t>опроизводства. Между тем целая г</w:t>
      </w:r>
      <w:r w:rsidRPr="005F1A89">
        <w:rPr>
          <w:rFonts w:ascii="Times New Roman" w:hAnsi="Times New Roman" w:cs="Times New Roman"/>
          <w:color w:val="000000"/>
          <w:sz w:val="24"/>
          <w:szCs w:val="24"/>
        </w:rPr>
        <w:t>лава 29 Гражданского процессуального кодекса РК</w:t>
      </w:r>
      <w:r w:rsidR="00F80C4F" w:rsidRPr="005F1A89">
        <w:rPr>
          <w:rStyle w:val="a7"/>
          <w:rFonts w:ascii="Times New Roman" w:hAnsi="Times New Roman" w:cs="Times New Roman"/>
          <w:color w:val="000000"/>
          <w:sz w:val="24"/>
          <w:szCs w:val="24"/>
        </w:rPr>
        <w:footnoteReference w:id="54"/>
      </w:r>
      <w:r w:rsidRPr="005F1A89">
        <w:rPr>
          <w:rFonts w:ascii="Times New Roman" w:hAnsi="Times New Roman" w:cs="Times New Roman"/>
          <w:color w:val="000000"/>
          <w:sz w:val="24"/>
          <w:szCs w:val="24"/>
        </w:rPr>
        <w:t xml:space="preserve"> полностью посвящена порядку обжалования </w:t>
      </w:r>
      <w:r w:rsidRPr="005F1A89">
        <w:rPr>
          <w:rFonts w:ascii="Times New Roman" w:hAnsi="Times New Roman" w:cs="Times New Roman"/>
          <w:color w:val="000000"/>
          <w:sz w:val="24"/>
          <w:szCs w:val="24"/>
        </w:rPr>
        <w:lastRenderedPageBreak/>
        <w:t>законности нормативно-правовых актов. Дальнейшее обжалование в городской суд Астаны и Верховный суд РК ни к чему не привели. В январе 2019 года подано ходатайство о внесении Представления на вступившие в законную силу судебные акты Председателем Верховного суда РК. Ходатайство все еще находится в производстве Верховного суда РК, ответ еще не поступил.</w:t>
      </w:r>
      <w:r w:rsidRPr="00AC4812">
        <w:rPr>
          <w:rFonts w:ascii="Times New Roman" w:hAnsi="Times New Roman" w:cs="Times New Roman"/>
          <w:color w:val="000000"/>
          <w:sz w:val="24"/>
          <w:szCs w:val="24"/>
        </w:rPr>
        <w:t xml:space="preserve"> </w:t>
      </w:r>
    </w:p>
    <w:p w14:paraId="6C8D6AA2" w14:textId="77777777" w:rsidR="00F80C4F" w:rsidRPr="00AC4812" w:rsidRDefault="00F80C4F" w:rsidP="00AC4812">
      <w:pPr>
        <w:spacing w:after="0" w:line="240" w:lineRule="auto"/>
        <w:jc w:val="both"/>
        <w:rPr>
          <w:rFonts w:ascii="Times New Roman" w:hAnsi="Times New Roman" w:cs="Times New Roman"/>
          <w:color w:val="000000"/>
          <w:sz w:val="24"/>
          <w:szCs w:val="24"/>
        </w:rPr>
      </w:pPr>
    </w:p>
    <w:p w14:paraId="0840C59C" w14:textId="77777777" w:rsidR="007B562D" w:rsidRPr="005F1A89" w:rsidRDefault="007B562D" w:rsidP="00AC4812">
      <w:pPr>
        <w:spacing w:after="0" w:line="240" w:lineRule="auto"/>
        <w:contextualSpacing/>
        <w:jc w:val="both"/>
        <w:rPr>
          <w:rFonts w:ascii="Times New Roman" w:hAnsi="Times New Roman" w:cs="Times New Roman"/>
          <w:color w:val="000000"/>
          <w:sz w:val="24"/>
          <w:szCs w:val="24"/>
        </w:rPr>
      </w:pPr>
      <w:r w:rsidRPr="005F1A89">
        <w:rPr>
          <w:rFonts w:ascii="Times New Roman" w:hAnsi="Times New Roman" w:cs="Times New Roman"/>
          <w:color w:val="000000"/>
          <w:sz w:val="24"/>
          <w:szCs w:val="24"/>
        </w:rPr>
        <w:t xml:space="preserve">Теперь о самом перечне и правовых последствиях включения в него. </w:t>
      </w:r>
    </w:p>
    <w:p w14:paraId="37E9B5C8" w14:textId="77777777" w:rsidR="007B562D" w:rsidRPr="007B562D" w:rsidRDefault="007B562D" w:rsidP="00AC4812">
      <w:pPr>
        <w:spacing w:after="0" w:line="240" w:lineRule="auto"/>
        <w:contextualSpacing/>
        <w:jc w:val="both"/>
        <w:rPr>
          <w:rFonts w:ascii="Times New Roman" w:hAnsi="Times New Roman" w:cs="Times New Roman"/>
          <w:color w:val="000000"/>
          <w:sz w:val="24"/>
          <w:szCs w:val="24"/>
          <w:highlight w:val="yellow"/>
        </w:rPr>
      </w:pPr>
    </w:p>
    <w:p w14:paraId="1BEF97C5" w14:textId="77777777" w:rsidR="007B562D" w:rsidRPr="005F1A89" w:rsidRDefault="002E1AE2" w:rsidP="00AC4812">
      <w:pPr>
        <w:spacing w:after="0" w:line="240" w:lineRule="auto"/>
        <w:contextualSpacing/>
        <w:jc w:val="both"/>
        <w:rPr>
          <w:rFonts w:ascii="Times New Roman" w:hAnsi="Times New Roman" w:cs="Times New Roman"/>
          <w:color w:val="000000"/>
          <w:sz w:val="24"/>
          <w:szCs w:val="24"/>
        </w:rPr>
      </w:pPr>
      <w:r w:rsidRPr="005F1A89">
        <w:rPr>
          <w:rFonts w:ascii="Times New Roman" w:hAnsi="Times New Roman" w:cs="Times New Roman"/>
          <w:color w:val="000000"/>
          <w:sz w:val="24"/>
          <w:szCs w:val="24"/>
        </w:rPr>
        <w:t xml:space="preserve">Согласно пункту 1-1 статьи 13 Закона </w:t>
      </w:r>
      <w:r w:rsidR="007B562D" w:rsidRPr="005F1A89">
        <w:rPr>
          <w:rFonts w:ascii="Times New Roman" w:hAnsi="Times New Roman" w:cs="Times New Roman"/>
          <w:color w:val="000000"/>
          <w:sz w:val="24"/>
          <w:szCs w:val="24"/>
        </w:rPr>
        <w:t>субъекты финансового мониторинга</w:t>
      </w:r>
      <w:r w:rsidR="00BB0F4E" w:rsidRPr="005F1A89">
        <w:rPr>
          <w:rFonts w:ascii="Times New Roman" w:hAnsi="Times New Roman" w:cs="Times New Roman"/>
          <w:color w:val="000000"/>
          <w:sz w:val="24"/>
          <w:szCs w:val="24"/>
        </w:rPr>
        <w:t xml:space="preserve"> (СФМ)</w:t>
      </w:r>
      <w:r w:rsidR="007B562D" w:rsidRPr="005F1A89">
        <w:rPr>
          <w:rFonts w:ascii="Times New Roman" w:hAnsi="Times New Roman" w:cs="Times New Roman"/>
          <w:color w:val="000000"/>
          <w:sz w:val="24"/>
          <w:szCs w:val="24"/>
        </w:rPr>
        <w:t xml:space="preserve">, в частности банки, </w:t>
      </w:r>
      <w:r w:rsidRPr="005F1A89">
        <w:rPr>
          <w:rFonts w:ascii="Times New Roman" w:hAnsi="Times New Roman" w:cs="Times New Roman"/>
          <w:color w:val="000000"/>
          <w:sz w:val="24"/>
          <w:szCs w:val="24"/>
        </w:rPr>
        <w:t xml:space="preserve">не позднее одного рабочего дня со дня размещения на официальном </w:t>
      </w:r>
      <w:r w:rsidR="007B562D" w:rsidRPr="005F1A89">
        <w:rPr>
          <w:rFonts w:ascii="Times New Roman" w:hAnsi="Times New Roman" w:cs="Times New Roman"/>
          <w:color w:val="000000"/>
          <w:sz w:val="24"/>
          <w:szCs w:val="24"/>
        </w:rPr>
        <w:t>И</w:t>
      </w:r>
      <w:r w:rsidRPr="005F1A89">
        <w:rPr>
          <w:rFonts w:ascii="Times New Roman" w:hAnsi="Times New Roman" w:cs="Times New Roman"/>
          <w:color w:val="000000"/>
          <w:sz w:val="24"/>
          <w:szCs w:val="24"/>
        </w:rPr>
        <w:t>нтернет-ресурсе уполномоченного органа информации о включении орга</w:t>
      </w:r>
      <w:r w:rsidR="00BB0F4E" w:rsidRPr="005F1A89">
        <w:rPr>
          <w:rFonts w:ascii="Times New Roman" w:hAnsi="Times New Roman" w:cs="Times New Roman"/>
          <w:color w:val="000000"/>
          <w:sz w:val="24"/>
          <w:szCs w:val="24"/>
        </w:rPr>
        <w:t>низации или физического лица в П</w:t>
      </w:r>
      <w:r w:rsidRPr="005F1A89">
        <w:rPr>
          <w:rFonts w:ascii="Times New Roman" w:hAnsi="Times New Roman" w:cs="Times New Roman"/>
          <w:color w:val="000000"/>
          <w:sz w:val="24"/>
          <w:szCs w:val="24"/>
        </w:rPr>
        <w:t xml:space="preserve">еречень организаций и лиц, связанных с финансированием терроризма и экстремизма, обязаны незамедлительно, за исключением случаев, установленных пунктом 8 статьи 12 настоящего Закона, принять следующие меры по замораживанию операций с деньгами и (или) иным имуществом: </w:t>
      </w:r>
    </w:p>
    <w:p w14:paraId="519E1970" w14:textId="77777777" w:rsidR="007B562D" w:rsidRPr="005F1A89" w:rsidRDefault="002E1AE2" w:rsidP="00AC4812">
      <w:pPr>
        <w:spacing w:after="0" w:line="240" w:lineRule="auto"/>
        <w:contextualSpacing/>
        <w:jc w:val="both"/>
        <w:rPr>
          <w:rFonts w:ascii="Times New Roman" w:hAnsi="Times New Roman" w:cs="Times New Roman"/>
          <w:color w:val="000000"/>
          <w:sz w:val="24"/>
          <w:szCs w:val="24"/>
        </w:rPr>
      </w:pPr>
      <w:r w:rsidRPr="005F1A89">
        <w:rPr>
          <w:rFonts w:ascii="Times New Roman" w:hAnsi="Times New Roman" w:cs="Times New Roman"/>
          <w:color w:val="000000"/>
          <w:sz w:val="24"/>
          <w:szCs w:val="24"/>
        </w:rPr>
        <w:t xml:space="preserve">- приостановить расходные операции по банковским счетам такой организации или физического лица, а также по банковским счетам клиента, бенефициарным собственником которого является такое физическое лицо; </w:t>
      </w:r>
    </w:p>
    <w:p w14:paraId="3942B25B" w14:textId="77777777" w:rsidR="007B562D" w:rsidRPr="005F1A89" w:rsidRDefault="002E1AE2" w:rsidP="00AC4812">
      <w:pPr>
        <w:spacing w:after="0" w:line="240" w:lineRule="auto"/>
        <w:contextualSpacing/>
        <w:jc w:val="both"/>
        <w:rPr>
          <w:rFonts w:ascii="Times New Roman" w:hAnsi="Times New Roman" w:cs="Times New Roman"/>
          <w:color w:val="000000"/>
          <w:sz w:val="24"/>
          <w:szCs w:val="24"/>
        </w:rPr>
      </w:pPr>
      <w:r w:rsidRPr="005F1A89">
        <w:rPr>
          <w:rFonts w:ascii="Times New Roman" w:hAnsi="Times New Roman" w:cs="Times New Roman"/>
          <w:color w:val="000000"/>
          <w:sz w:val="24"/>
          <w:szCs w:val="24"/>
        </w:rPr>
        <w:t xml:space="preserve">- приостанавливать исполнение указаний по платежу или переводу денег без использования банковского счета такого физического лица, а также указаний клиента, бенефициарным собственником которого является такое физическое лицо; </w:t>
      </w:r>
    </w:p>
    <w:p w14:paraId="4EC130A3" w14:textId="77777777" w:rsidR="007B562D" w:rsidRPr="005F1A89" w:rsidRDefault="002E1AE2" w:rsidP="00AC4812">
      <w:pPr>
        <w:spacing w:after="0" w:line="240" w:lineRule="auto"/>
        <w:contextualSpacing/>
        <w:jc w:val="both"/>
        <w:rPr>
          <w:rFonts w:ascii="Times New Roman" w:hAnsi="Times New Roman" w:cs="Times New Roman"/>
          <w:color w:val="000000"/>
          <w:sz w:val="24"/>
          <w:szCs w:val="24"/>
        </w:rPr>
      </w:pPr>
      <w:r w:rsidRPr="005F1A89">
        <w:rPr>
          <w:rFonts w:ascii="Times New Roman" w:hAnsi="Times New Roman" w:cs="Times New Roman"/>
          <w:color w:val="000000"/>
          <w:sz w:val="24"/>
          <w:szCs w:val="24"/>
        </w:rPr>
        <w:t xml:space="preserve">- блокировать ценные бумаги в системе реестров держателей ценных бумаг и системе учета номинального держания на лицевых счетах такой организации или физического лица, а также на лицевых счетах клиента, бенефициарным собственником которого является такое физическое лицо; </w:t>
      </w:r>
    </w:p>
    <w:p w14:paraId="6473C66A" w14:textId="77777777" w:rsidR="002E1AE2" w:rsidRPr="005F1A89" w:rsidRDefault="002E1AE2" w:rsidP="00AC4812">
      <w:pPr>
        <w:spacing w:after="0" w:line="240" w:lineRule="auto"/>
        <w:contextualSpacing/>
        <w:jc w:val="both"/>
        <w:rPr>
          <w:rFonts w:ascii="Times New Roman" w:hAnsi="Times New Roman" w:cs="Times New Roman"/>
          <w:color w:val="000000"/>
          <w:sz w:val="24"/>
          <w:szCs w:val="24"/>
        </w:rPr>
      </w:pPr>
      <w:r w:rsidRPr="005F1A89">
        <w:rPr>
          <w:rFonts w:ascii="Times New Roman" w:hAnsi="Times New Roman" w:cs="Times New Roman"/>
          <w:color w:val="000000"/>
          <w:sz w:val="24"/>
          <w:szCs w:val="24"/>
        </w:rPr>
        <w:t>- отказывать в проведении иных операций с деньгами и (или) иным имуществом, совершаемых такой организацией или физическим лицом, либо в их пользу, а равно клиентом, бенефициарным собственником которого является такое физическое лицо, либо в его пользу, за исключением зачисления денег такому лицу на банковский счет.</w:t>
      </w:r>
    </w:p>
    <w:p w14:paraId="488FAB3F" w14:textId="77777777" w:rsidR="007B562D" w:rsidRPr="007B562D" w:rsidRDefault="007B562D" w:rsidP="00AC4812">
      <w:pPr>
        <w:spacing w:after="0" w:line="240" w:lineRule="auto"/>
        <w:jc w:val="both"/>
        <w:rPr>
          <w:rFonts w:ascii="Times New Roman" w:hAnsi="Times New Roman" w:cs="Times New Roman"/>
          <w:color w:val="000000"/>
          <w:sz w:val="24"/>
          <w:szCs w:val="24"/>
          <w:highlight w:val="yellow"/>
        </w:rPr>
      </w:pPr>
    </w:p>
    <w:p w14:paraId="4AA96874" w14:textId="77777777" w:rsidR="002E1AE2" w:rsidRPr="00AC4812" w:rsidRDefault="002E1AE2" w:rsidP="00AC4812">
      <w:pPr>
        <w:spacing w:after="0" w:line="240" w:lineRule="auto"/>
        <w:jc w:val="both"/>
        <w:rPr>
          <w:rFonts w:ascii="Times New Roman" w:hAnsi="Times New Roman" w:cs="Times New Roman"/>
          <w:color w:val="000000"/>
          <w:sz w:val="24"/>
          <w:szCs w:val="24"/>
        </w:rPr>
      </w:pPr>
      <w:r w:rsidRPr="005F1A89">
        <w:rPr>
          <w:rFonts w:ascii="Times New Roman" w:hAnsi="Times New Roman" w:cs="Times New Roman"/>
          <w:color w:val="000000"/>
          <w:sz w:val="24"/>
          <w:szCs w:val="24"/>
        </w:rPr>
        <w:t>Закон оставляет открытым вопрос о сроках принятия мер по замораживанию оп</w:t>
      </w:r>
      <w:r w:rsidR="00BB0F4E" w:rsidRPr="005F1A89">
        <w:rPr>
          <w:rFonts w:ascii="Times New Roman" w:hAnsi="Times New Roman" w:cs="Times New Roman"/>
          <w:color w:val="000000"/>
          <w:sz w:val="24"/>
          <w:szCs w:val="24"/>
        </w:rPr>
        <w:t>ераций лиц, которые включены в П</w:t>
      </w:r>
      <w:r w:rsidRPr="005F1A89">
        <w:rPr>
          <w:rFonts w:ascii="Times New Roman" w:hAnsi="Times New Roman" w:cs="Times New Roman"/>
          <w:color w:val="000000"/>
          <w:sz w:val="24"/>
          <w:szCs w:val="24"/>
        </w:rPr>
        <w:t>еречень. При этом указывается, что операции могут быть осуществлены на основании решения суда, инкассовых распоряжений органа государственных доходов, постановления органа государственных доходов об обращении взыскания на ограниченное в распоряжении имущество, а также после исключения организации или физического лица из вышеуказанного перечня в порядке, предусмотренном Законом.</w:t>
      </w:r>
      <w:r w:rsidRPr="00AC4812">
        <w:rPr>
          <w:rFonts w:ascii="Times New Roman" w:hAnsi="Times New Roman" w:cs="Times New Roman"/>
          <w:color w:val="000000"/>
          <w:sz w:val="24"/>
          <w:szCs w:val="24"/>
        </w:rPr>
        <w:t xml:space="preserve"> </w:t>
      </w:r>
    </w:p>
    <w:p w14:paraId="6018F870" w14:textId="77777777" w:rsidR="007B562D" w:rsidRDefault="007B562D" w:rsidP="00AC4812">
      <w:pPr>
        <w:spacing w:after="0" w:line="240" w:lineRule="auto"/>
        <w:contextualSpacing/>
        <w:jc w:val="both"/>
        <w:rPr>
          <w:rFonts w:ascii="Times New Roman" w:hAnsi="Times New Roman" w:cs="Times New Roman"/>
          <w:color w:val="000000"/>
          <w:sz w:val="24"/>
          <w:szCs w:val="24"/>
        </w:rPr>
      </w:pPr>
    </w:p>
    <w:p w14:paraId="38FFD9C6" w14:textId="77777777" w:rsidR="00BB0F4E" w:rsidRPr="005F1A89" w:rsidRDefault="002E1AE2" w:rsidP="00AC4812">
      <w:pPr>
        <w:spacing w:after="0" w:line="240" w:lineRule="auto"/>
        <w:contextualSpacing/>
        <w:jc w:val="both"/>
        <w:rPr>
          <w:rFonts w:ascii="Times New Roman" w:hAnsi="Times New Roman" w:cs="Times New Roman"/>
          <w:color w:val="000000"/>
          <w:sz w:val="24"/>
          <w:szCs w:val="24"/>
        </w:rPr>
      </w:pPr>
      <w:r w:rsidRPr="005F1A89">
        <w:rPr>
          <w:rFonts w:ascii="Times New Roman" w:hAnsi="Times New Roman" w:cs="Times New Roman"/>
          <w:color w:val="000000"/>
          <w:sz w:val="24"/>
          <w:szCs w:val="24"/>
        </w:rPr>
        <w:t xml:space="preserve">Согласно пункту 8 статьи 12 Закона, физическое лицо, включенное в Перечень,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 обратиться к СФМ для осуществления следующих операций с деньгами или иным имуществом: </w:t>
      </w:r>
    </w:p>
    <w:p w14:paraId="4A5248C9" w14:textId="77777777" w:rsidR="00BB0F4E" w:rsidRPr="005F1A89" w:rsidRDefault="002E1AE2" w:rsidP="00AC4812">
      <w:pPr>
        <w:spacing w:after="0" w:line="240" w:lineRule="auto"/>
        <w:contextualSpacing/>
        <w:jc w:val="both"/>
        <w:rPr>
          <w:rFonts w:ascii="Times New Roman" w:hAnsi="Times New Roman" w:cs="Times New Roman"/>
          <w:color w:val="000000"/>
          <w:sz w:val="24"/>
          <w:szCs w:val="24"/>
        </w:rPr>
      </w:pPr>
      <w:r w:rsidRPr="005F1A89">
        <w:rPr>
          <w:rFonts w:ascii="Times New Roman" w:hAnsi="Times New Roman" w:cs="Times New Roman"/>
          <w:color w:val="000000"/>
          <w:sz w:val="24"/>
          <w:szCs w:val="24"/>
        </w:rPr>
        <w:t xml:space="preserve">1) полученных в виде заработной платы в размере, не превышающем прожиточного минимума, установленного на соответствующий финансовый год законом Республики Казахстан о республиканском бюджете, в течение календарного месяца из расчета на каждого члена семьи; </w:t>
      </w:r>
    </w:p>
    <w:p w14:paraId="51BF2847" w14:textId="77777777" w:rsidR="002E1AE2" w:rsidRPr="00AC4812" w:rsidRDefault="002E1AE2" w:rsidP="00AC4812">
      <w:pPr>
        <w:spacing w:after="0" w:line="240" w:lineRule="auto"/>
        <w:contextualSpacing/>
        <w:jc w:val="both"/>
        <w:rPr>
          <w:rFonts w:ascii="Times New Roman" w:hAnsi="Times New Roman" w:cs="Times New Roman"/>
          <w:sz w:val="24"/>
          <w:szCs w:val="24"/>
        </w:rPr>
      </w:pPr>
      <w:r w:rsidRPr="005F1A89">
        <w:rPr>
          <w:rFonts w:ascii="Times New Roman" w:hAnsi="Times New Roman" w:cs="Times New Roman"/>
          <w:color w:val="000000"/>
          <w:sz w:val="24"/>
          <w:szCs w:val="24"/>
        </w:rPr>
        <w:t>2) полученных в виде пенсии, стипендии, пособия, иной социальной выплаты в соответствии с законодательством Республики Казахстан, а также производить уплату налогов, других обязательных платежей в бюджет, пеней и штрафов.</w:t>
      </w:r>
    </w:p>
    <w:p w14:paraId="2D78FCCB" w14:textId="77777777" w:rsidR="00BB0F4E" w:rsidRDefault="00BB0F4E" w:rsidP="00AC4812">
      <w:pPr>
        <w:spacing w:after="0" w:line="240" w:lineRule="auto"/>
        <w:contextualSpacing/>
        <w:jc w:val="both"/>
        <w:rPr>
          <w:rFonts w:ascii="Times New Roman" w:hAnsi="Times New Roman" w:cs="Times New Roman"/>
          <w:sz w:val="24"/>
          <w:szCs w:val="24"/>
        </w:rPr>
      </w:pPr>
    </w:p>
    <w:p w14:paraId="1586B8C9" w14:textId="28A47C96" w:rsidR="002E1AE2" w:rsidRPr="005F1A89" w:rsidRDefault="002E1AE2" w:rsidP="00AC4812">
      <w:pPr>
        <w:spacing w:after="0" w:line="240" w:lineRule="auto"/>
        <w:contextualSpacing/>
        <w:jc w:val="both"/>
        <w:rPr>
          <w:rFonts w:ascii="Times New Roman" w:hAnsi="Times New Roman" w:cs="Times New Roman"/>
          <w:color w:val="000000"/>
          <w:sz w:val="24"/>
          <w:szCs w:val="24"/>
        </w:rPr>
      </w:pPr>
      <w:r w:rsidRPr="005F1A89">
        <w:rPr>
          <w:rFonts w:ascii="Times New Roman" w:hAnsi="Times New Roman" w:cs="Times New Roman"/>
          <w:sz w:val="24"/>
          <w:szCs w:val="24"/>
        </w:rPr>
        <w:t>В соответствии с Правилами выплаты средств физическому лицу, включенному в перечень организаций и лиц, связанных с финансированием терроризма и экстремизма, для обеспечения своей жизнедеятельности д</w:t>
      </w:r>
      <w:r w:rsidRPr="005F1A89">
        <w:rPr>
          <w:rFonts w:ascii="Times New Roman" w:hAnsi="Times New Roman" w:cs="Times New Roman"/>
          <w:color w:val="000000"/>
          <w:sz w:val="24"/>
          <w:szCs w:val="24"/>
        </w:rPr>
        <w:t>ля выплаты денежных средств в виде заработной платы этому лицу, дополнительно запрашивается справка с места работы о размере заработной платы, а также дополнительные документы для совместно проживающих членов и т.д.</w:t>
      </w:r>
    </w:p>
    <w:p w14:paraId="6C6BC3F8" w14:textId="77777777" w:rsidR="00BB0F4E" w:rsidRPr="00DD3D6E" w:rsidRDefault="00BB0F4E" w:rsidP="00AC4812">
      <w:pPr>
        <w:spacing w:after="0" w:line="240" w:lineRule="auto"/>
        <w:contextualSpacing/>
        <w:jc w:val="both"/>
        <w:rPr>
          <w:rFonts w:ascii="Times New Roman" w:hAnsi="Times New Roman" w:cs="Times New Roman"/>
          <w:color w:val="000000"/>
          <w:spacing w:val="3"/>
          <w:sz w:val="24"/>
          <w:szCs w:val="24"/>
          <w:highlight w:val="yellow"/>
          <w:shd w:val="clear" w:color="auto" w:fill="FFFFFF"/>
        </w:rPr>
      </w:pPr>
    </w:p>
    <w:p w14:paraId="7D49EFD6" w14:textId="77777777" w:rsidR="002E1AE2" w:rsidRPr="00AC4812" w:rsidRDefault="002E1AE2" w:rsidP="00AC4812">
      <w:pPr>
        <w:spacing w:after="0" w:line="240" w:lineRule="auto"/>
        <w:contextualSpacing/>
        <w:jc w:val="both"/>
        <w:rPr>
          <w:rFonts w:ascii="Times New Roman" w:hAnsi="Times New Roman" w:cs="Times New Roman"/>
          <w:color w:val="000000"/>
          <w:spacing w:val="3"/>
          <w:sz w:val="24"/>
          <w:szCs w:val="24"/>
          <w:shd w:val="clear" w:color="auto" w:fill="FFFFFF"/>
        </w:rPr>
      </w:pPr>
      <w:r w:rsidRPr="005F1A89">
        <w:rPr>
          <w:rFonts w:ascii="Times New Roman" w:hAnsi="Times New Roman" w:cs="Times New Roman"/>
          <w:color w:val="000000"/>
          <w:spacing w:val="3"/>
          <w:sz w:val="24"/>
          <w:szCs w:val="24"/>
          <w:shd w:val="clear" w:color="auto" w:fill="FFFFFF"/>
        </w:rPr>
        <w:t>Согласно Закону Р</w:t>
      </w:r>
      <w:r w:rsidR="00BB0F4E" w:rsidRPr="005F1A89">
        <w:rPr>
          <w:rFonts w:ascii="Times New Roman" w:hAnsi="Times New Roman" w:cs="Times New Roman"/>
          <w:color w:val="000000"/>
          <w:spacing w:val="3"/>
          <w:sz w:val="24"/>
          <w:szCs w:val="24"/>
          <w:shd w:val="clear" w:color="auto" w:fill="FFFFFF"/>
        </w:rPr>
        <w:t>К о</w:t>
      </w:r>
      <w:r w:rsidRPr="005F1A89">
        <w:rPr>
          <w:rFonts w:ascii="Times New Roman" w:hAnsi="Times New Roman" w:cs="Times New Roman"/>
          <w:bCs/>
          <w:color w:val="000000"/>
          <w:spacing w:val="3"/>
          <w:sz w:val="24"/>
          <w:szCs w:val="24"/>
          <w:shd w:val="clear" w:color="auto" w:fill="FFFFFF"/>
        </w:rPr>
        <w:t xml:space="preserve"> республиканском бюджете на 2019 – 2021 годы</w:t>
      </w:r>
      <w:r w:rsidR="00BB0F4E" w:rsidRPr="005F1A89">
        <w:rPr>
          <w:rStyle w:val="a7"/>
          <w:rFonts w:ascii="Times New Roman" w:hAnsi="Times New Roman" w:cs="Times New Roman"/>
          <w:bCs/>
          <w:color w:val="000000"/>
          <w:spacing w:val="3"/>
          <w:sz w:val="24"/>
          <w:szCs w:val="24"/>
          <w:shd w:val="clear" w:color="auto" w:fill="FFFFFF"/>
        </w:rPr>
        <w:footnoteReference w:id="55"/>
      </w:r>
      <w:r w:rsidRPr="005F1A89">
        <w:rPr>
          <w:rFonts w:ascii="Times New Roman" w:hAnsi="Times New Roman" w:cs="Times New Roman"/>
          <w:bCs/>
          <w:color w:val="000000"/>
          <w:spacing w:val="3"/>
          <w:sz w:val="24"/>
          <w:szCs w:val="24"/>
          <w:shd w:val="clear" w:color="auto" w:fill="FFFFFF"/>
        </w:rPr>
        <w:t xml:space="preserve"> с 1 января 2019 года установлена </w:t>
      </w:r>
      <w:r w:rsidRPr="005F1A89">
        <w:rPr>
          <w:rFonts w:ascii="Times New Roman" w:hAnsi="Times New Roman" w:cs="Times New Roman"/>
          <w:color w:val="000000"/>
          <w:spacing w:val="3"/>
          <w:sz w:val="24"/>
          <w:szCs w:val="24"/>
          <w:shd w:val="clear" w:color="auto" w:fill="FFFFFF"/>
        </w:rPr>
        <w:t xml:space="preserve">величина прожиточного минимума для исчисления размеров базовых социальных выплат – </w:t>
      </w:r>
      <w:r w:rsidRPr="005F1A89">
        <w:rPr>
          <w:rFonts w:ascii="Times New Roman" w:hAnsi="Times New Roman" w:cs="Times New Roman"/>
          <w:iCs/>
          <w:color w:val="000000"/>
          <w:spacing w:val="3"/>
          <w:sz w:val="24"/>
          <w:szCs w:val="24"/>
          <w:shd w:val="clear" w:color="auto" w:fill="FFFFFF"/>
        </w:rPr>
        <w:t>29 698 </w:t>
      </w:r>
      <w:r w:rsidRPr="005F1A89">
        <w:rPr>
          <w:rFonts w:ascii="Times New Roman" w:hAnsi="Times New Roman" w:cs="Times New Roman"/>
          <w:color w:val="000000"/>
          <w:spacing w:val="3"/>
          <w:sz w:val="24"/>
          <w:szCs w:val="24"/>
          <w:shd w:val="clear" w:color="auto" w:fill="FFFFFF"/>
        </w:rPr>
        <w:t>тенге (</w:t>
      </w:r>
      <w:r w:rsidR="00DD3D6E" w:rsidRPr="005F1A89">
        <w:rPr>
          <w:rFonts w:ascii="Times New Roman" w:hAnsi="Times New Roman" w:cs="Times New Roman"/>
          <w:color w:val="000000"/>
          <w:spacing w:val="3"/>
          <w:sz w:val="24"/>
          <w:szCs w:val="24"/>
          <w:shd w:val="clear" w:color="auto" w:fill="FFFFFF"/>
        </w:rPr>
        <w:t>чуть более</w:t>
      </w:r>
      <w:r w:rsidRPr="005F1A89">
        <w:rPr>
          <w:rFonts w:ascii="Times New Roman" w:hAnsi="Times New Roman" w:cs="Times New Roman"/>
          <w:color w:val="000000"/>
          <w:spacing w:val="3"/>
          <w:sz w:val="24"/>
          <w:szCs w:val="24"/>
          <w:shd w:val="clear" w:color="auto" w:fill="FFFFFF"/>
        </w:rPr>
        <w:t xml:space="preserve"> $</w:t>
      </w:r>
      <w:r w:rsidR="00DD3D6E" w:rsidRPr="005F1A89">
        <w:rPr>
          <w:rFonts w:ascii="Times New Roman" w:hAnsi="Times New Roman" w:cs="Times New Roman"/>
          <w:color w:val="000000"/>
          <w:spacing w:val="3"/>
          <w:sz w:val="24"/>
          <w:szCs w:val="24"/>
          <w:shd w:val="clear" w:color="auto" w:fill="FFFFFF"/>
        </w:rPr>
        <w:t>70</w:t>
      </w:r>
      <w:r w:rsidRPr="005F1A89">
        <w:rPr>
          <w:rFonts w:ascii="Times New Roman" w:hAnsi="Times New Roman" w:cs="Times New Roman"/>
          <w:color w:val="000000"/>
          <w:spacing w:val="3"/>
          <w:sz w:val="24"/>
          <w:szCs w:val="24"/>
          <w:shd w:val="clear" w:color="auto" w:fill="FFFFFF"/>
        </w:rPr>
        <w:t>).</w:t>
      </w:r>
      <w:r w:rsidRPr="00AC4812">
        <w:rPr>
          <w:rFonts w:ascii="Times New Roman" w:hAnsi="Times New Roman" w:cs="Times New Roman"/>
          <w:color w:val="000000"/>
          <w:spacing w:val="3"/>
          <w:sz w:val="24"/>
          <w:szCs w:val="24"/>
          <w:shd w:val="clear" w:color="auto" w:fill="FFFFFF"/>
        </w:rPr>
        <w:t> </w:t>
      </w:r>
    </w:p>
    <w:p w14:paraId="1882D091" w14:textId="77777777" w:rsidR="00BB0F4E" w:rsidRDefault="00BB0F4E" w:rsidP="00AC4812">
      <w:pPr>
        <w:spacing w:after="0" w:line="240" w:lineRule="auto"/>
        <w:contextualSpacing/>
        <w:jc w:val="both"/>
        <w:rPr>
          <w:rFonts w:ascii="Times New Roman" w:hAnsi="Times New Roman" w:cs="Times New Roman"/>
          <w:color w:val="000000"/>
          <w:spacing w:val="3"/>
          <w:sz w:val="24"/>
          <w:szCs w:val="24"/>
          <w:shd w:val="clear" w:color="auto" w:fill="FFFFFF"/>
        </w:rPr>
      </w:pPr>
    </w:p>
    <w:p w14:paraId="6D880CD6" w14:textId="77777777" w:rsidR="00DD3D6E" w:rsidRDefault="00BB0F4E" w:rsidP="00AC4812">
      <w:pPr>
        <w:spacing w:after="0" w:line="240" w:lineRule="auto"/>
        <w:contextualSpacing/>
        <w:jc w:val="both"/>
        <w:rPr>
          <w:rFonts w:ascii="Times New Roman" w:hAnsi="Times New Roman" w:cs="Times New Roman"/>
          <w:color w:val="000000"/>
          <w:spacing w:val="3"/>
          <w:sz w:val="24"/>
          <w:szCs w:val="24"/>
          <w:shd w:val="clear" w:color="auto" w:fill="FFFFFF"/>
        </w:rPr>
      </w:pPr>
      <w:r w:rsidRPr="005F1A89">
        <w:rPr>
          <w:rFonts w:ascii="Times New Roman" w:hAnsi="Times New Roman" w:cs="Times New Roman"/>
          <w:color w:val="000000"/>
          <w:spacing w:val="3"/>
          <w:sz w:val="24"/>
          <w:szCs w:val="24"/>
          <w:shd w:val="clear" w:color="auto" w:fill="FFFFFF"/>
        </w:rPr>
        <w:t>Необходимо особо отметить, что включённые в Перечень лица</w:t>
      </w:r>
      <w:r w:rsidR="00DD3D6E" w:rsidRPr="005F1A89">
        <w:rPr>
          <w:rFonts w:ascii="Times New Roman" w:hAnsi="Times New Roman" w:cs="Times New Roman"/>
          <w:color w:val="000000"/>
          <w:spacing w:val="3"/>
          <w:sz w:val="24"/>
          <w:szCs w:val="24"/>
          <w:shd w:val="clear" w:color="auto" w:fill="FFFFFF"/>
        </w:rPr>
        <w:t xml:space="preserve"> это все, кто осуждены за террористические или экстремистские преступления, приведённые выше, независимо от того, были ли они осуждены за финансирование террористической или экстремистской деятельности, есть ли какие-либо прямые или косвенные доказательства того, что они направляли или направляют средства на такую деятельность. Более того, они уже отбыли наказание и теперь в течение 6-8 лет, будучи включёнными в этот Перечень, будут ограничены в пользовании любыми своими средствами не только на поддержку себя, но и своих семей.</w:t>
      </w:r>
    </w:p>
    <w:p w14:paraId="1761567F" w14:textId="77777777" w:rsidR="00BB0F4E" w:rsidRDefault="00DD3D6E" w:rsidP="00AC4812">
      <w:pPr>
        <w:spacing w:after="0" w:line="240" w:lineRule="auto"/>
        <w:contextualSpacing/>
        <w:jc w:val="both"/>
        <w:rPr>
          <w:rFonts w:ascii="Times New Roman" w:hAnsi="Times New Roman" w:cs="Times New Roman"/>
          <w:color w:val="000000"/>
          <w:spacing w:val="3"/>
          <w:sz w:val="24"/>
          <w:szCs w:val="24"/>
          <w:shd w:val="clear" w:color="auto" w:fill="FFFFFF"/>
        </w:rPr>
      </w:pPr>
      <w:r>
        <w:rPr>
          <w:rFonts w:ascii="Times New Roman" w:hAnsi="Times New Roman" w:cs="Times New Roman"/>
          <w:color w:val="000000"/>
          <w:spacing w:val="3"/>
          <w:sz w:val="24"/>
          <w:szCs w:val="24"/>
          <w:shd w:val="clear" w:color="auto" w:fill="FFFFFF"/>
        </w:rPr>
        <w:t xml:space="preserve">   </w:t>
      </w:r>
    </w:p>
    <w:p w14:paraId="0C3FF738" w14:textId="77777777" w:rsidR="002E1AE2" w:rsidRDefault="002E1AE2" w:rsidP="00AC4812">
      <w:pPr>
        <w:spacing w:after="0" w:line="240" w:lineRule="auto"/>
        <w:contextualSpacing/>
        <w:jc w:val="both"/>
        <w:rPr>
          <w:rFonts w:ascii="Times New Roman" w:hAnsi="Times New Roman" w:cs="Times New Roman"/>
          <w:color w:val="000000"/>
          <w:spacing w:val="3"/>
          <w:sz w:val="24"/>
          <w:szCs w:val="24"/>
          <w:shd w:val="clear" w:color="auto" w:fill="FFFFFF"/>
        </w:rPr>
      </w:pPr>
      <w:r w:rsidRPr="005F1A89">
        <w:rPr>
          <w:rFonts w:ascii="Times New Roman" w:hAnsi="Times New Roman" w:cs="Times New Roman"/>
          <w:color w:val="000000"/>
          <w:spacing w:val="3"/>
          <w:sz w:val="24"/>
          <w:szCs w:val="24"/>
          <w:shd w:val="clear" w:color="auto" w:fill="FFFFFF"/>
        </w:rPr>
        <w:t xml:space="preserve">Указанные положения закона, </w:t>
      </w:r>
      <w:r w:rsidR="00DD3D6E" w:rsidRPr="005F1A89">
        <w:rPr>
          <w:rFonts w:ascii="Times New Roman" w:hAnsi="Times New Roman" w:cs="Times New Roman"/>
          <w:color w:val="000000"/>
          <w:spacing w:val="3"/>
          <w:sz w:val="24"/>
          <w:szCs w:val="24"/>
          <w:shd w:val="clear" w:color="auto" w:fill="FFFFFF"/>
        </w:rPr>
        <w:t xml:space="preserve">бесспорно, </w:t>
      </w:r>
      <w:r w:rsidRPr="005F1A89">
        <w:rPr>
          <w:rFonts w:ascii="Times New Roman" w:hAnsi="Times New Roman" w:cs="Times New Roman"/>
          <w:color w:val="000000"/>
          <w:spacing w:val="3"/>
          <w:sz w:val="24"/>
          <w:szCs w:val="24"/>
          <w:shd w:val="clear" w:color="auto" w:fill="FFFFFF"/>
        </w:rPr>
        <w:t>являются дискриминационными и нарушают права указанных лиц на достаточный жизненный уровень, поскольку государством установлен лимит денежных средств, которые ежемесячно можно использовать при вышеописанных условиях. То есть даже если человек получает зарплату в 150 000 тенге, использовать/получить он может только по 29 698 тенге на каждого члена семьи. Если он проживает один, то он должен каким-то образом прожить на 29 698 тенге, оплачивать с этой суммы жилье, питание, одежду и налоги.</w:t>
      </w:r>
      <w:r w:rsidRPr="00AC4812">
        <w:rPr>
          <w:rFonts w:ascii="Times New Roman" w:hAnsi="Times New Roman" w:cs="Times New Roman"/>
          <w:color w:val="000000"/>
          <w:spacing w:val="3"/>
          <w:sz w:val="24"/>
          <w:szCs w:val="24"/>
          <w:shd w:val="clear" w:color="auto" w:fill="FFFFFF"/>
        </w:rPr>
        <w:t xml:space="preserve">  </w:t>
      </w:r>
    </w:p>
    <w:p w14:paraId="0CFBD1D9" w14:textId="77777777" w:rsidR="00DD3D6E" w:rsidRPr="00AC4812" w:rsidRDefault="00DD3D6E" w:rsidP="00AC4812">
      <w:pPr>
        <w:spacing w:after="0" w:line="240" w:lineRule="auto"/>
        <w:contextualSpacing/>
        <w:jc w:val="both"/>
        <w:rPr>
          <w:rFonts w:ascii="Times New Roman" w:hAnsi="Times New Roman" w:cs="Times New Roman"/>
          <w:color w:val="000000"/>
          <w:spacing w:val="3"/>
          <w:sz w:val="24"/>
          <w:szCs w:val="24"/>
          <w:shd w:val="clear" w:color="auto" w:fill="FFFFFF"/>
        </w:rPr>
      </w:pPr>
    </w:p>
    <w:p w14:paraId="33AE35A5" w14:textId="253C57E6" w:rsidR="002E1AE2" w:rsidRPr="005F1A89" w:rsidRDefault="002E1AE2" w:rsidP="00AC4812">
      <w:pPr>
        <w:spacing w:after="0" w:line="240" w:lineRule="auto"/>
        <w:contextualSpacing/>
        <w:jc w:val="both"/>
        <w:rPr>
          <w:rFonts w:ascii="Times New Roman" w:hAnsi="Times New Roman" w:cs="Times New Roman"/>
          <w:sz w:val="24"/>
          <w:szCs w:val="24"/>
        </w:rPr>
      </w:pPr>
      <w:r w:rsidRPr="005F1A89">
        <w:rPr>
          <w:rFonts w:ascii="Times New Roman" w:hAnsi="Times New Roman" w:cs="Times New Roman"/>
          <w:sz w:val="24"/>
          <w:szCs w:val="24"/>
        </w:rPr>
        <w:t>Согласно статье 11 МПЭСКП</w:t>
      </w:r>
      <w:r w:rsidR="00DD3D6E" w:rsidRPr="005F1A89">
        <w:rPr>
          <w:rStyle w:val="a7"/>
          <w:rFonts w:ascii="Times New Roman" w:hAnsi="Times New Roman" w:cs="Times New Roman"/>
          <w:sz w:val="24"/>
          <w:szCs w:val="24"/>
        </w:rPr>
        <w:footnoteReference w:id="56"/>
      </w:r>
      <w:r w:rsidRPr="005F1A89">
        <w:rPr>
          <w:rFonts w:ascii="Times New Roman" w:hAnsi="Times New Roman" w:cs="Times New Roman"/>
          <w:sz w:val="24"/>
          <w:szCs w:val="24"/>
        </w:rPr>
        <w:t xml:space="preserve">, </w:t>
      </w:r>
      <w:r w:rsidR="005F1A89" w:rsidRPr="005F1A89">
        <w:rPr>
          <w:rFonts w:ascii="Times New Roman" w:hAnsi="Times New Roman" w:cs="Times New Roman"/>
          <w:sz w:val="24"/>
          <w:szCs w:val="24"/>
        </w:rPr>
        <w:t>«</w:t>
      </w:r>
      <w:r w:rsidRPr="005F1A89">
        <w:rPr>
          <w:rFonts w:ascii="Times New Roman" w:hAnsi="Times New Roman" w:cs="Times New Roman"/>
          <w:i/>
          <w:sz w:val="24"/>
          <w:szCs w:val="24"/>
        </w:rPr>
        <w:t>участвующие в настоящем Пакте государства признают право каждого на достаточный жизненный уровень для него и его семьи, включающий достаточное питание, одежду и жилище, и на непрерывное улучшение условий жизни. Государства-участники примут надлежащие меры к обеспечению осуществления этого права, признавая важное значение в этом отношении международного сотрудничества, основанного на свободном согласии</w:t>
      </w:r>
      <w:r w:rsidR="005F1A89" w:rsidRPr="005F1A89">
        <w:rPr>
          <w:rFonts w:ascii="Times New Roman" w:hAnsi="Times New Roman" w:cs="Times New Roman"/>
          <w:sz w:val="24"/>
          <w:szCs w:val="24"/>
        </w:rPr>
        <w:t>»</w:t>
      </w:r>
      <w:r w:rsidRPr="005F1A89">
        <w:rPr>
          <w:rFonts w:ascii="Times New Roman" w:hAnsi="Times New Roman" w:cs="Times New Roman"/>
          <w:sz w:val="24"/>
          <w:szCs w:val="24"/>
        </w:rPr>
        <w:t>.</w:t>
      </w:r>
    </w:p>
    <w:p w14:paraId="3D4CBD2E" w14:textId="77777777" w:rsidR="00DD3D6E" w:rsidRPr="005F1A89" w:rsidRDefault="00DD3D6E" w:rsidP="00AC4812">
      <w:pPr>
        <w:spacing w:after="0" w:line="240" w:lineRule="auto"/>
        <w:contextualSpacing/>
        <w:jc w:val="both"/>
        <w:rPr>
          <w:rFonts w:ascii="Times New Roman" w:hAnsi="Times New Roman" w:cs="Times New Roman"/>
          <w:sz w:val="24"/>
          <w:szCs w:val="24"/>
        </w:rPr>
      </w:pPr>
    </w:p>
    <w:p w14:paraId="44025711" w14:textId="77777777" w:rsidR="002E1AE2" w:rsidRPr="005F1A89" w:rsidRDefault="002E1AE2" w:rsidP="00AC4812">
      <w:pPr>
        <w:spacing w:after="0" w:line="240" w:lineRule="auto"/>
        <w:contextualSpacing/>
        <w:jc w:val="both"/>
        <w:rPr>
          <w:rFonts w:ascii="Times New Roman" w:hAnsi="Times New Roman" w:cs="Times New Roman"/>
          <w:sz w:val="24"/>
          <w:szCs w:val="24"/>
        </w:rPr>
      </w:pPr>
      <w:r w:rsidRPr="005F1A89">
        <w:rPr>
          <w:rFonts w:ascii="Times New Roman" w:hAnsi="Times New Roman" w:cs="Times New Roman"/>
          <w:sz w:val="24"/>
          <w:szCs w:val="24"/>
        </w:rPr>
        <w:t>Согласно статье 24 Конституции РК, каждый имеет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от безработицы.</w:t>
      </w:r>
    </w:p>
    <w:p w14:paraId="28D2FA59" w14:textId="77777777" w:rsidR="00DD3D6E" w:rsidRPr="005F1A89" w:rsidRDefault="00DD3D6E" w:rsidP="00AC4812">
      <w:pPr>
        <w:spacing w:after="0" w:line="240" w:lineRule="auto"/>
        <w:contextualSpacing/>
        <w:jc w:val="both"/>
        <w:rPr>
          <w:rFonts w:ascii="Times New Roman" w:hAnsi="Times New Roman" w:cs="Times New Roman"/>
          <w:sz w:val="24"/>
          <w:szCs w:val="24"/>
        </w:rPr>
      </w:pPr>
    </w:p>
    <w:p w14:paraId="40DAF3A3" w14:textId="77777777" w:rsidR="002E1AE2" w:rsidRPr="005F1A89" w:rsidRDefault="002E1AE2" w:rsidP="00AC4812">
      <w:pPr>
        <w:spacing w:after="0" w:line="240" w:lineRule="auto"/>
        <w:contextualSpacing/>
        <w:jc w:val="both"/>
        <w:rPr>
          <w:rFonts w:ascii="Times New Roman" w:hAnsi="Times New Roman" w:cs="Times New Roman"/>
          <w:sz w:val="24"/>
          <w:szCs w:val="24"/>
        </w:rPr>
      </w:pPr>
      <w:r w:rsidRPr="005F1A89">
        <w:rPr>
          <w:rFonts w:ascii="Times New Roman" w:hAnsi="Times New Roman" w:cs="Times New Roman"/>
          <w:sz w:val="24"/>
          <w:szCs w:val="24"/>
        </w:rPr>
        <w:t>То есть, норма, ограничивающая указанные лица в возможности получить вознаграждение за свой труд в полном объеме, является дискриминационной, нарушает права этих лиц, а также права членов их семей на достаточный жизненный уровень, на возможность достойного существования.</w:t>
      </w:r>
    </w:p>
    <w:p w14:paraId="2AC17CBF" w14:textId="77777777" w:rsidR="00DD3D6E" w:rsidRPr="00264B86" w:rsidRDefault="00DD3D6E" w:rsidP="00AC4812">
      <w:pPr>
        <w:spacing w:after="0" w:line="240" w:lineRule="auto"/>
        <w:contextualSpacing/>
        <w:jc w:val="both"/>
        <w:rPr>
          <w:rFonts w:ascii="Times New Roman" w:hAnsi="Times New Roman" w:cs="Times New Roman"/>
          <w:sz w:val="24"/>
          <w:szCs w:val="24"/>
          <w:highlight w:val="yellow"/>
        </w:rPr>
      </w:pPr>
    </w:p>
    <w:p w14:paraId="5BDB7EA1" w14:textId="77777777" w:rsidR="002E1AE2" w:rsidRPr="005F1A89" w:rsidRDefault="002E1AE2" w:rsidP="00AC4812">
      <w:pPr>
        <w:spacing w:after="0" w:line="240" w:lineRule="auto"/>
        <w:contextualSpacing/>
        <w:jc w:val="both"/>
        <w:rPr>
          <w:rFonts w:ascii="Times New Roman" w:hAnsi="Times New Roman" w:cs="Times New Roman"/>
          <w:sz w:val="24"/>
          <w:szCs w:val="24"/>
        </w:rPr>
      </w:pPr>
      <w:r w:rsidRPr="005F1A89">
        <w:rPr>
          <w:rFonts w:ascii="Times New Roman" w:hAnsi="Times New Roman" w:cs="Times New Roman"/>
          <w:sz w:val="24"/>
          <w:szCs w:val="24"/>
        </w:rPr>
        <w:lastRenderedPageBreak/>
        <w:t>Помимо указанных ограничений, известны случаи, когда лица, отбывшие ранее наказание за совершение экстремистских и террористических преступлений, не могли выдать нотариально</w:t>
      </w:r>
      <w:r w:rsidR="00DD3D6E" w:rsidRPr="005F1A89">
        <w:rPr>
          <w:rFonts w:ascii="Times New Roman" w:hAnsi="Times New Roman" w:cs="Times New Roman"/>
          <w:sz w:val="24"/>
          <w:szCs w:val="24"/>
        </w:rPr>
        <w:t xml:space="preserve"> </w:t>
      </w:r>
      <w:r w:rsidRPr="005F1A89">
        <w:rPr>
          <w:rFonts w:ascii="Times New Roman" w:hAnsi="Times New Roman" w:cs="Times New Roman"/>
          <w:sz w:val="24"/>
          <w:szCs w:val="24"/>
        </w:rPr>
        <w:t>заверенную доверенность адвокату, при регистрации доверенности в базе, выходила надпись: «</w:t>
      </w:r>
      <w:r w:rsidRPr="00980BAE">
        <w:rPr>
          <w:rFonts w:ascii="Times New Roman" w:hAnsi="Times New Roman" w:cs="Times New Roman"/>
          <w:i/>
          <w:sz w:val="24"/>
          <w:szCs w:val="24"/>
        </w:rPr>
        <w:t>лицо находится в перечне запрещенных лиц</w:t>
      </w:r>
      <w:r w:rsidRPr="005F1A89">
        <w:rPr>
          <w:rFonts w:ascii="Times New Roman" w:hAnsi="Times New Roman" w:cs="Times New Roman"/>
          <w:sz w:val="24"/>
          <w:szCs w:val="24"/>
        </w:rPr>
        <w:t xml:space="preserve">». Указанные лица сталкивались с невозможностью оформить гражданско-правовую ответственность автовладельца, страховка не проходила регистрацию в базе. Также возникали проблемы при оплате государственной пошлины при замене водительских прав, удостоверений личности и т.д. Указанные операции не замораживались, в их совершении просто отказывали. </w:t>
      </w:r>
    </w:p>
    <w:p w14:paraId="0E95DF20" w14:textId="77777777" w:rsidR="00A027D5" w:rsidRPr="005F1A89" w:rsidRDefault="00A027D5" w:rsidP="00AC4812">
      <w:pPr>
        <w:spacing w:after="0" w:line="240" w:lineRule="auto"/>
        <w:contextualSpacing/>
        <w:jc w:val="both"/>
        <w:rPr>
          <w:rFonts w:ascii="Times New Roman" w:hAnsi="Times New Roman" w:cs="Times New Roman"/>
          <w:sz w:val="24"/>
          <w:szCs w:val="24"/>
        </w:rPr>
      </w:pPr>
    </w:p>
    <w:p w14:paraId="269D9309" w14:textId="3FAE9E71" w:rsidR="002E1AE2" w:rsidRPr="005F1A89" w:rsidRDefault="002E1AE2" w:rsidP="00AC4812">
      <w:pPr>
        <w:spacing w:after="0" w:line="240" w:lineRule="auto"/>
        <w:contextualSpacing/>
        <w:jc w:val="both"/>
        <w:rPr>
          <w:rFonts w:ascii="Times New Roman" w:hAnsi="Times New Roman" w:cs="Times New Roman"/>
          <w:sz w:val="24"/>
          <w:szCs w:val="24"/>
        </w:rPr>
      </w:pPr>
      <w:r w:rsidRPr="005F1A89">
        <w:rPr>
          <w:rFonts w:ascii="Times New Roman" w:hAnsi="Times New Roman" w:cs="Times New Roman"/>
          <w:sz w:val="24"/>
          <w:szCs w:val="24"/>
        </w:rPr>
        <w:t>По мнению неправительственных организаций</w:t>
      </w:r>
      <w:r w:rsidR="00980BAE" w:rsidRPr="00980BAE">
        <w:rPr>
          <w:rFonts w:ascii="Times New Roman" w:hAnsi="Times New Roman" w:cs="Times New Roman"/>
          <w:sz w:val="24"/>
          <w:szCs w:val="24"/>
        </w:rPr>
        <w:t xml:space="preserve"> </w:t>
      </w:r>
      <w:r w:rsidRPr="005F1A89">
        <w:rPr>
          <w:rFonts w:ascii="Times New Roman" w:hAnsi="Times New Roman" w:cs="Times New Roman"/>
          <w:sz w:val="24"/>
          <w:szCs w:val="24"/>
        </w:rPr>
        <w:t>требует изменения порядок и основания</w:t>
      </w:r>
      <w:r w:rsidR="00A027D5" w:rsidRPr="005F1A89">
        <w:rPr>
          <w:rFonts w:ascii="Times New Roman" w:hAnsi="Times New Roman" w:cs="Times New Roman"/>
          <w:sz w:val="24"/>
          <w:szCs w:val="24"/>
        </w:rPr>
        <w:t xml:space="preserve"> включения организаций и лиц в </w:t>
      </w:r>
      <w:r w:rsidRPr="005F1A89">
        <w:rPr>
          <w:rFonts w:ascii="Times New Roman" w:hAnsi="Times New Roman" w:cs="Times New Roman"/>
          <w:sz w:val="24"/>
          <w:szCs w:val="24"/>
        </w:rPr>
        <w:t xml:space="preserve">Перечень, необходимо привести пункт 4 статьи 12 Закона РК </w:t>
      </w:r>
      <w:r w:rsidR="005F1A89" w:rsidRPr="005F1A89">
        <w:rPr>
          <w:rFonts w:ascii="Times New Roman" w:hAnsi="Times New Roman" w:cs="Times New Roman"/>
          <w:sz w:val="24"/>
          <w:szCs w:val="24"/>
        </w:rPr>
        <w:t>о</w:t>
      </w:r>
      <w:r w:rsidRPr="005F1A89">
        <w:rPr>
          <w:rFonts w:ascii="Times New Roman" w:hAnsi="Times New Roman" w:cs="Times New Roman"/>
          <w:sz w:val="24"/>
          <w:szCs w:val="24"/>
        </w:rPr>
        <w:t xml:space="preserve"> противодействии легализации (отмыванию) доходов, полученных преступным путем, и финансированию терроризма в соответствии с международными стандартами, указав, что в этот Перечень могут быть включены лишь лица, </w:t>
      </w:r>
      <w:r w:rsidRPr="005F1A89">
        <w:rPr>
          <w:rFonts w:ascii="Times New Roman" w:hAnsi="Times New Roman" w:cs="Times New Roman"/>
          <w:color w:val="000000"/>
          <w:spacing w:val="2"/>
          <w:sz w:val="24"/>
          <w:szCs w:val="24"/>
          <w:shd w:val="clear" w:color="auto" w:fill="FFFFFF"/>
        </w:rPr>
        <w:t>осужденные за финансирование</w:t>
      </w:r>
      <w:r w:rsidR="00A027D5" w:rsidRPr="005F1A89">
        <w:rPr>
          <w:rFonts w:ascii="Times New Roman" w:hAnsi="Times New Roman" w:cs="Times New Roman"/>
          <w:color w:val="000000"/>
          <w:spacing w:val="2"/>
          <w:sz w:val="24"/>
          <w:szCs w:val="24"/>
          <w:shd w:val="clear" w:color="auto" w:fill="FFFFFF"/>
        </w:rPr>
        <w:t xml:space="preserve"> террористической деятельности. </w:t>
      </w:r>
      <w:r w:rsidRPr="005F1A89">
        <w:rPr>
          <w:rFonts w:ascii="Times New Roman" w:hAnsi="Times New Roman" w:cs="Times New Roman"/>
          <w:sz w:val="24"/>
          <w:szCs w:val="24"/>
        </w:rPr>
        <w:t xml:space="preserve">При этом должен быть законодательно </w:t>
      </w:r>
      <w:r w:rsidR="00A027D5" w:rsidRPr="005F1A89">
        <w:rPr>
          <w:rFonts w:ascii="Times New Roman" w:hAnsi="Times New Roman" w:cs="Times New Roman"/>
          <w:sz w:val="24"/>
          <w:szCs w:val="24"/>
        </w:rPr>
        <w:t xml:space="preserve">установлен </w:t>
      </w:r>
      <w:r w:rsidRPr="005F1A89">
        <w:rPr>
          <w:rFonts w:ascii="Times New Roman" w:hAnsi="Times New Roman" w:cs="Times New Roman"/>
          <w:sz w:val="24"/>
          <w:szCs w:val="24"/>
        </w:rPr>
        <w:t xml:space="preserve">срок, на который применяются целевые финансовые санкции.  </w:t>
      </w:r>
    </w:p>
    <w:p w14:paraId="061E93E5" w14:textId="77777777" w:rsidR="00A027D5" w:rsidRPr="00264B86" w:rsidRDefault="00A027D5" w:rsidP="00AC4812">
      <w:pPr>
        <w:spacing w:after="0" w:line="240" w:lineRule="auto"/>
        <w:contextualSpacing/>
        <w:jc w:val="both"/>
        <w:rPr>
          <w:rFonts w:ascii="Times New Roman" w:hAnsi="Times New Roman" w:cs="Times New Roman"/>
          <w:sz w:val="24"/>
          <w:szCs w:val="24"/>
          <w:highlight w:val="yellow"/>
        </w:rPr>
      </w:pPr>
    </w:p>
    <w:p w14:paraId="5E1C6094" w14:textId="77777777" w:rsidR="002E1AE2" w:rsidRPr="005F1A89" w:rsidRDefault="002E1AE2" w:rsidP="00AC4812">
      <w:pPr>
        <w:spacing w:after="0" w:line="240" w:lineRule="auto"/>
        <w:contextualSpacing/>
        <w:jc w:val="both"/>
        <w:rPr>
          <w:rFonts w:ascii="Times New Roman" w:hAnsi="Times New Roman" w:cs="Times New Roman"/>
          <w:sz w:val="24"/>
          <w:szCs w:val="24"/>
        </w:rPr>
      </w:pPr>
      <w:r w:rsidRPr="005F1A89">
        <w:rPr>
          <w:rFonts w:ascii="Times New Roman" w:hAnsi="Times New Roman" w:cs="Times New Roman"/>
          <w:sz w:val="24"/>
          <w:szCs w:val="24"/>
        </w:rPr>
        <w:t>Необходимо убрать из законодательства ограничение по сумме заработной платы, учитывая требования международных стандартов, согласно которым, при применении мер по противодействию отмыванию доходов и финансированию терроризма, не должн</w:t>
      </w:r>
      <w:r w:rsidR="00A027D5" w:rsidRPr="005F1A89">
        <w:rPr>
          <w:rFonts w:ascii="Times New Roman" w:hAnsi="Times New Roman" w:cs="Times New Roman"/>
          <w:sz w:val="24"/>
          <w:szCs w:val="24"/>
        </w:rPr>
        <w:t xml:space="preserve">а </w:t>
      </w:r>
      <w:r w:rsidRPr="005F1A89">
        <w:rPr>
          <w:rFonts w:ascii="Times New Roman" w:hAnsi="Times New Roman" w:cs="Times New Roman"/>
          <w:sz w:val="24"/>
          <w:szCs w:val="24"/>
        </w:rPr>
        <w:t>н</w:t>
      </w:r>
      <w:r w:rsidRPr="005F1A89">
        <w:rPr>
          <w:rFonts w:ascii="Times New Roman" w:hAnsi="Times New Roman" w:cs="Times New Roman"/>
          <w:color w:val="000000"/>
          <w:sz w:val="24"/>
          <w:szCs w:val="24"/>
        </w:rPr>
        <w:t>и в коей мере ущемлять</w:t>
      </w:r>
      <w:r w:rsidR="00A027D5" w:rsidRPr="005F1A89">
        <w:rPr>
          <w:rFonts w:ascii="Times New Roman" w:hAnsi="Times New Roman" w:cs="Times New Roman"/>
          <w:color w:val="000000"/>
          <w:sz w:val="24"/>
          <w:szCs w:val="24"/>
        </w:rPr>
        <w:t>ся</w:t>
      </w:r>
      <w:r w:rsidRPr="005F1A89">
        <w:rPr>
          <w:rFonts w:ascii="Times New Roman" w:hAnsi="Times New Roman" w:cs="Times New Roman"/>
          <w:color w:val="000000"/>
          <w:sz w:val="24"/>
          <w:szCs w:val="24"/>
        </w:rPr>
        <w:t xml:space="preserve"> свобод</w:t>
      </w:r>
      <w:r w:rsidR="00A027D5" w:rsidRPr="005F1A89">
        <w:rPr>
          <w:rFonts w:ascii="Times New Roman" w:hAnsi="Times New Roman" w:cs="Times New Roman"/>
          <w:color w:val="000000"/>
          <w:sz w:val="24"/>
          <w:szCs w:val="24"/>
        </w:rPr>
        <w:t>а</w:t>
      </w:r>
      <w:r w:rsidRPr="005F1A89">
        <w:rPr>
          <w:rFonts w:ascii="Times New Roman" w:hAnsi="Times New Roman" w:cs="Times New Roman"/>
          <w:color w:val="000000"/>
          <w:sz w:val="24"/>
          <w:szCs w:val="24"/>
        </w:rPr>
        <w:t xml:space="preserve"> движения законного капитала</w:t>
      </w:r>
      <w:r w:rsidRPr="005F1A89">
        <w:rPr>
          <w:rFonts w:ascii="Times New Roman" w:hAnsi="Times New Roman" w:cs="Times New Roman"/>
          <w:sz w:val="24"/>
          <w:szCs w:val="24"/>
        </w:rPr>
        <w:t>.</w:t>
      </w:r>
    </w:p>
    <w:p w14:paraId="01B1E3F0" w14:textId="77777777" w:rsidR="00A027D5" w:rsidRPr="00264B86" w:rsidRDefault="00A027D5" w:rsidP="00AC4812">
      <w:pPr>
        <w:spacing w:after="0" w:line="240" w:lineRule="auto"/>
        <w:contextualSpacing/>
        <w:jc w:val="both"/>
        <w:rPr>
          <w:rFonts w:ascii="Times New Roman" w:hAnsi="Times New Roman" w:cs="Times New Roman"/>
          <w:color w:val="000000"/>
          <w:sz w:val="24"/>
          <w:szCs w:val="24"/>
          <w:highlight w:val="yellow"/>
        </w:rPr>
      </w:pPr>
    </w:p>
    <w:p w14:paraId="20821D52" w14:textId="77777777" w:rsidR="00A027D5" w:rsidRDefault="00A027D5" w:rsidP="00AC4812">
      <w:pPr>
        <w:spacing w:after="0" w:line="240" w:lineRule="auto"/>
        <w:contextualSpacing/>
        <w:jc w:val="both"/>
        <w:rPr>
          <w:rFonts w:ascii="Times New Roman" w:hAnsi="Times New Roman" w:cs="Times New Roman"/>
          <w:color w:val="000000"/>
          <w:sz w:val="24"/>
          <w:szCs w:val="24"/>
          <w:shd w:val="clear" w:color="auto" w:fill="FFFFFF"/>
        </w:rPr>
      </w:pPr>
      <w:r w:rsidRPr="005F1A89">
        <w:rPr>
          <w:rFonts w:ascii="Times New Roman" w:hAnsi="Times New Roman" w:cs="Times New Roman"/>
          <w:color w:val="000000"/>
          <w:sz w:val="24"/>
          <w:szCs w:val="24"/>
        </w:rPr>
        <w:t xml:space="preserve">Можно </w:t>
      </w:r>
      <w:r w:rsidR="002E1AE2" w:rsidRPr="005F1A89">
        <w:rPr>
          <w:rFonts w:ascii="Times New Roman" w:hAnsi="Times New Roman" w:cs="Times New Roman"/>
          <w:color w:val="000000"/>
          <w:sz w:val="24"/>
          <w:szCs w:val="24"/>
        </w:rPr>
        <w:t>дополнить Уголовно-исполнительный кодекс статьей «Финансовый надзор/мониторинг за лицами</w:t>
      </w:r>
      <w:r w:rsidR="002E1AE2" w:rsidRPr="005F1A89">
        <w:rPr>
          <w:rFonts w:ascii="Times New Roman" w:hAnsi="Times New Roman" w:cs="Times New Roman"/>
          <w:color w:val="000000"/>
          <w:sz w:val="24"/>
          <w:szCs w:val="24"/>
          <w:shd w:val="clear" w:color="auto" w:fill="FFFFFF"/>
        </w:rPr>
        <w:t>, освобожденными из мест лишения свободы</w:t>
      </w:r>
      <w:r w:rsidR="002E1AE2" w:rsidRPr="005F1A89">
        <w:rPr>
          <w:rFonts w:ascii="Times New Roman" w:hAnsi="Times New Roman" w:cs="Times New Roman"/>
          <w:color w:val="000000"/>
          <w:sz w:val="24"/>
          <w:szCs w:val="24"/>
        </w:rPr>
        <w:t xml:space="preserve">» следующего содержания: </w:t>
      </w:r>
      <w:r w:rsidR="002E1AE2" w:rsidRPr="005F1A89">
        <w:rPr>
          <w:rFonts w:ascii="Times New Roman" w:hAnsi="Times New Roman" w:cs="Times New Roman"/>
          <w:color w:val="000000"/>
          <w:sz w:val="24"/>
          <w:szCs w:val="24"/>
          <w:shd w:val="clear" w:color="auto" w:fill="FFFFFF"/>
        </w:rPr>
        <w:t>за освобожденными из мест лишения свободы лицами, отбывшими наказание за преступления, которые отнесены к террористическим, устанавливается финансовый надзор/мониторинг.</w:t>
      </w:r>
    </w:p>
    <w:p w14:paraId="3AAB8FEF" w14:textId="77777777" w:rsidR="00A027D5" w:rsidRDefault="00A027D5" w:rsidP="00AC4812">
      <w:pPr>
        <w:spacing w:after="0" w:line="240" w:lineRule="auto"/>
        <w:contextualSpacing/>
        <w:jc w:val="both"/>
        <w:rPr>
          <w:rFonts w:ascii="Times New Roman" w:hAnsi="Times New Roman" w:cs="Times New Roman"/>
          <w:color w:val="000000"/>
          <w:sz w:val="24"/>
          <w:szCs w:val="24"/>
          <w:shd w:val="clear" w:color="auto" w:fill="FFFFFF"/>
        </w:rPr>
      </w:pPr>
    </w:p>
    <w:p w14:paraId="62BD96B1" w14:textId="77777777" w:rsidR="002E1AE2" w:rsidRPr="006C64CD" w:rsidRDefault="00A027D5" w:rsidP="00AC4812">
      <w:pPr>
        <w:spacing w:after="0" w:line="240" w:lineRule="auto"/>
        <w:contextualSpacing/>
        <w:jc w:val="both"/>
        <w:rPr>
          <w:rFonts w:ascii="Times New Roman" w:hAnsi="Times New Roman" w:cs="Times New Roman"/>
          <w:color w:val="000000"/>
          <w:sz w:val="24"/>
          <w:szCs w:val="24"/>
        </w:rPr>
      </w:pPr>
      <w:r w:rsidRPr="006C64CD">
        <w:rPr>
          <w:rStyle w:val="s1"/>
          <w:rFonts w:ascii="Times New Roman" w:hAnsi="Times New Roman" w:cs="Times New Roman"/>
          <w:bCs/>
          <w:color w:val="000000"/>
          <w:sz w:val="24"/>
          <w:szCs w:val="24"/>
          <w:shd w:val="clear" w:color="auto" w:fill="FFFFFF"/>
        </w:rPr>
        <w:t xml:space="preserve">Можно изменить название </w:t>
      </w:r>
      <w:r w:rsidR="002E1AE2" w:rsidRPr="006C64CD">
        <w:rPr>
          <w:rStyle w:val="s1"/>
          <w:rFonts w:ascii="Times New Roman" w:hAnsi="Times New Roman" w:cs="Times New Roman"/>
          <w:bCs/>
          <w:color w:val="000000"/>
          <w:sz w:val="24"/>
          <w:szCs w:val="24"/>
          <w:shd w:val="clear" w:color="auto" w:fill="FFFFFF"/>
        </w:rPr>
        <w:t xml:space="preserve">Закона РК «Об административном надзоре за лицами, освобожденными из мест лишения свободы» </w:t>
      </w:r>
      <w:r w:rsidRPr="006C64CD">
        <w:rPr>
          <w:rStyle w:val="s1"/>
          <w:rFonts w:ascii="Times New Roman" w:hAnsi="Times New Roman" w:cs="Times New Roman"/>
          <w:bCs/>
          <w:color w:val="000000"/>
          <w:sz w:val="24"/>
          <w:szCs w:val="24"/>
          <w:shd w:val="clear" w:color="auto" w:fill="FFFFFF"/>
        </w:rPr>
        <w:t>на следую</w:t>
      </w:r>
      <w:r w:rsidR="002E1AE2" w:rsidRPr="006C64CD">
        <w:rPr>
          <w:rStyle w:val="s1"/>
          <w:rFonts w:ascii="Times New Roman" w:hAnsi="Times New Roman" w:cs="Times New Roman"/>
          <w:bCs/>
          <w:color w:val="000000"/>
          <w:sz w:val="24"/>
          <w:szCs w:val="24"/>
          <w:shd w:val="clear" w:color="auto" w:fill="FFFFFF"/>
        </w:rPr>
        <w:t>щее: «Об административном надзоре и финансовом надзоре/мониторинге за лицами, освобожденными из мест лишения свободы»</w:t>
      </w:r>
      <w:r w:rsidRPr="006C64CD">
        <w:rPr>
          <w:rStyle w:val="s1"/>
          <w:rFonts w:ascii="Times New Roman" w:hAnsi="Times New Roman" w:cs="Times New Roman"/>
          <w:bCs/>
          <w:color w:val="000000"/>
          <w:sz w:val="24"/>
          <w:szCs w:val="24"/>
          <w:shd w:val="clear" w:color="auto" w:fill="FFFFFF"/>
        </w:rPr>
        <w:t>, а также в</w:t>
      </w:r>
      <w:r w:rsidR="002E1AE2" w:rsidRPr="006C64CD">
        <w:rPr>
          <w:rStyle w:val="s1"/>
          <w:rFonts w:ascii="Times New Roman" w:hAnsi="Times New Roman" w:cs="Times New Roman"/>
          <w:bCs/>
          <w:color w:val="000000"/>
          <w:sz w:val="24"/>
          <w:szCs w:val="24"/>
          <w:shd w:val="clear" w:color="auto" w:fill="FFFFFF"/>
        </w:rPr>
        <w:t xml:space="preserve">нести в </w:t>
      </w:r>
      <w:r w:rsidRPr="006C64CD">
        <w:rPr>
          <w:rStyle w:val="s1"/>
          <w:rFonts w:ascii="Times New Roman" w:hAnsi="Times New Roman" w:cs="Times New Roman"/>
          <w:bCs/>
          <w:color w:val="000000"/>
          <w:sz w:val="24"/>
          <w:szCs w:val="24"/>
          <w:shd w:val="clear" w:color="auto" w:fill="FFFFFF"/>
        </w:rPr>
        <w:t xml:space="preserve">него </w:t>
      </w:r>
      <w:r w:rsidR="002E1AE2" w:rsidRPr="006C64CD">
        <w:rPr>
          <w:rStyle w:val="s1"/>
          <w:rFonts w:ascii="Times New Roman" w:hAnsi="Times New Roman" w:cs="Times New Roman"/>
          <w:bCs/>
          <w:color w:val="000000"/>
          <w:sz w:val="24"/>
          <w:szCs w:val="24"/>
          <w:shd w:val="clear" w:color="auto" w:fill="FFFFFF"/>
        </w:rPr>
        <w:t xml:space="preserve">дополнения, согласно которым </w:t>
      </w:r>
      <w:r w:rsidR="002E1AE2" w:rsidRPr="006C64CD">
        <w:rPr>
          <w:rFonts w:ascii="Times New Roman" w:hAnsi="Times New Roman" w:cs="Times New Roman"/>
          <w:color w:val="000000"/>
          <w:sz w:val="24"/>
          <w:szCs w:val="24"/>
        </w:rPr>
        <w:t>за лицами, отбывшими наказание за террористические преступления, в том числе за преступление финансирования терроризма, может устанавливаться, финансовый мониторинг/надзор. По аналогии с административным надзором, финансовый мониторинг/надзор должен устанавливаться судом, который также определяет срок, на который он устанавливается. Необходимо также внести в указанный Закон положения, которые бы определяли ограничения, которые могут применяться в отношении лиц, в отношении которых устанавливается финансовый мониторинг/надзор. В законе также должен быть прописан порядок снятия финансового мониторинга/надзора.</w:t>
      </w:r>
    </w:p>
    <w:p w14:paraId="1E4B0076" w14:textId="77777777" w:rsidR="00A027D5" w:rsidRPr="006C64CD" w:rsidRDefault="00A027D5" w:rsidP="00AC4812">
      <w:pPr>
        <w:spacing w:after="0" w:line="240" w:lineRule="auto"/>
        <w:contextualSpacing/>
        <w:jc w:val="both"/>
        <w:rPr>
          <w:rFonts w:ascii="Times New Roman" w:hAnsi="Times New Roman" w:cs="Times New Roman"/>
          <w:color w:val="000000"/>
          <w:sz w:val="24"/>
          <w:szCs w:val="24"/>
        </w:rPr>
      </w:pPr>
    </w:p>
    <w:p w14:paraId="3E5D6185" w14:textId="77777777" w:rsidR="002E1AE2" w:rsidRPr="006C64CD" w:rsidRDefault="002E1AE2" w:rsidP="00AC4812">
      <w:pPr>
        <w:spacing w:after="0" w:line="240" w:lineRule="auto"/>
        <w:contextualSpacing/>
        <w:jc w:val="both"/>
        <w:rPr>
          <w:rFonts w:ascii="Times New Roman" w:hAnsi="Times New Roman" w:cs="Times New Roman"/>
          <w:b/>
          <w:sz w:val="24"/>
          <w:szCs w:val="24"/>
        </w:rPr>
      </w:pPr>
      <w:r w:rsidRPr="006C64CD">
        <w:rPr>
          <w:rFonts w:ascii="Times New Roman" w:hAnsi="Times New Roman" w:cs="Times New Roman"/>
          <w:color w:val="000000"/>
          <w:sz w:val="24"/>
          <w:szCs w:val="24"/>
        </w:rPr>
        <w:t xml:space="preserve">Уголовный кодекс РК необходимо дополнить статьей, которая бы предусматривала ответственность за </w:t>
      </w:r>
      <w:r w:rsidRPr="006C64CD">
        <w:rPr>
          <w:rFonts w:ascii="Times New Roman" w:hAnsi="Times New Roman" w:cs="Times New Roman"/>
          <w:sz w:val="24"/>
          <w:szCs w:val="24"/>
        </w:rPr>
        <w:t>уклонение от финансового мониторинга/надзора, установленного судом за лицами, освобожденными из мест лишения свободы за террористические преступления, установив санкцию по данной статье, как в статье 431 УК РК, предусматривающую ответственность за уклонение от административного надзора, установленного судом за лицами, освобожденными из мест лишения свободы.</w:t>
      </w:r>
    </w:p>
    <w:p w14:paraId="1F72FD11" w14:textId="77777777" w:rsidR="00A027D5" w:rsidRPr="006C64CD" w:rsidRDefault="00A027D5" w:rsidP="00AC4812">
      <w:pPr>
        <w:spacing w:after="0" w:line="240" w:lineRule="auto"/>
        <w:contextualSpacing/>
        <w:jc w:val="both"/>
        <w:rPr>
          <w:rFonts w:ascii="Times New Roman" w:hAnsi="Times New Roman" w:cs="Times New Roman"/>
          <w:color w:val="000000"/>
          <w:sz w:val="24"/>
          <w:szCs w:val="24"/>
        </w:rPr>
      </w:pPr>
    </w:p>
    <w:p w14:paraId="19632F2C" w14:textId="7BE5E206" w:rsidR="002E1AE2" w:rsidRPr="006C64CD" w:rsidRDefault="002E1AE2" w:rsidP="00AC4812">
      <w:pPr>
        <w:spacing w:after="0" w:line="240" w:lineRule="auto"/>
        <w:contextualSpacing/>
        <w:jc w:val="both"/>
        <w:rPr>
          <w:rFonts w:ascii="Times New Roman" w:hAnsi="Times New Roman" w:cs="Times New Roman"/>
          <w:sz w:val="24"/>
          <w:szCs w:val="24"/>
        </w:rPr>
      </w:pPr>
      <w:r w:rsidRPr="006C64CD">
        <w:rPr>
          <w:rFonts w:ascii="Times New Roman" w:hAnsi="Times New Roman" w:cs="Times New Roman"/>
          <w:color w:val="000000"/>
          <w:sz w:val="24"/>
          <w:szCs w:val="24"/>
        </w:rPr>
        <w:t xml:space="preserve">Одновременно с внесением изменений в УИК РК  и в Закон РК </w:t>
      </w:r>
      <w:r w:rsidRPr="006C64CD">
        <w:rPr>
          <w:rStyle w:val="s1"/>
          <w:rFonts w:ascii="Times New Roman" w:hAnsi="Times New Roman" w:cs="Times New Roman"/>
          <w:bCs/>
          <w:color w:val="000000"/>
          <w:sz w:val="24"/>
          <w:szCs w:val="24"/>
          <w:shd w:val="clear" w:color="auto" w:fill="FFFFFF"/>
        </w:rPr>
        <w:t>«Об административном надзоре за лицами, освобожденными из мест лишения свободы»</w:t>
      </w:r>
      <w:r w:rsidR="00A027D5" w:rsidRPr="006C64CD">
        <w:rPr>
          <w:rStyle w:val="s1"/>
          <w:rFonts w:ascii="Times New Roman" w:hAnsi="Times New Roman" w:cs="Times New Roman"/>
          <w:bCs/>
          <w:color w:val="000000"/>
          <w:sz w:val="24"/>
          <w:szCs w:val="24"/>
          <w:shd w:val="clear" w:color="auto" w:fill="FFFFFF"/>
        </w:rPr>
        <w:t xml:space="preserve"> нужно</w:t>
      </w:r>
      <w:r w:rsidRPr="006C64CD">
        <w:rPr>
          <w:rStyle w:val="s1"/>
          <w:rFonts w:ascii="Times New Roman" w:hAnsi="Times New Roman" w:cs="Times New Roman"/>
          <w:bCs/>
          <w:color w:val="000000"/>
          <w:sz w:val="24"/>
          <w:szCs w:val="24"/>
          <w:shd w:val="clear" w:color="auto" w:fill="FFFFFF"/>
        </w:rPr>
        <w:t xml:space="preserve"> внести </w:t>
      </w:r>
      <w:r w:rsidRPr="006C64CD">
        <w:rPr>
          <w:rStyle w:val="s1"/>
          <w:rFonts w:ascii="Times New Roman" w:hAnsi="Times New Roman" w:cs="Times New Roman"/>
          <w:bCs/>
          <w:color w:val="000000"/>
          <w:sz w:val="24"/>
          <w:szCs w:val="24"/>
          <w:shd w:val="clear" w:color="auto" w:fill="FFFFFF"/>
        </w:rPr>
        <w:lastRenderedPageBreak/>
        <w:t xml:space="preserve">соответствующие изменения в статью 12 Закона РК </w:t>
      </w:r>
      <w:r w:rsidR="006C64CD" w:rsidRPr="006C64CD">
        <w:rPr>
          <w:rStyle w:val="s1"/>
          <w:rFonts w:ascii="Times New Roman" w:hAnsi="Times New Roman" w:cs="Times New Roman"/>
          <w:bCs/>
          <w:color w:val="000000"/>
          <w:sz w:val="24"/>
          <w:szCs w:val="24"/>
          <w:shd w:val="clear" w:color="auto" w:fill="FFFFFF"/>
        </w:rPr>
        <w:t>о</w:t>
      </w:r>
      <w:r w:rsidRPr="006C64CD">
        <w:rPr>
          <w:rFonts w:ascii="Times New Roman" w:hAnsi="Times New Roman" w:cs="Times New Roman"/>
          <w:sz w:val="24"/>
          <w:szCs w:val="24"/>
        </w:rPr>
        <w:t xml:space="preserve"> противодействии легализации (отмыванию) доходов, полученных преступным путем, и финансированию терроризма.</w:t>
      </w:r>
    </w:p>
    <w:p w14:paraId="0D157518" w14:textId="77777777" w:rsidR="00A027D5" w:rsidRPr="006C64CD" w:rsidRDefault="00A027D5" w:rsidP="00AC4812">
      <w:pPr>
        <w:spacing w:after="0" w:line="240" w:lineRule="auto"/>
        <w:contextualSpacing/>
        <w:jc w:val="both"/>
        <w:rPr>
          <w:rFonts w:ascii="Times New Roman" w:hAnsi="Times New Roman" w:cs="Times New Roman"/>
          <w:sz w:val="24"/>
          <w:szCs w:val="24"/>
        </w:rPr>
      </w:pPr>
    </w:p>
    <w:p w14:paraId="0B39BF7C" w14:textId="2C292FDC" w:rsidR="002E1AE2" w:rsidRPr="00AC4812" w:rsidRDefault="002E1AE2" w:rsidP="00AC4812">
      <w:pPr>
        <w:spacing w:after="0" w:line="240" w:lineRule="auto"/>
        <w:contextualSpacing/>
        <w:jc w:val="both"/>
        <w:rPr>
          <w:rFonts w:ascii="Times New Roman" w:hAnsi="Times New Roman" w:cs="Times New Roman"/>
          <w:color w:val="000000"/>
          <w:sz w:val="24"/>
          <w:szCs w:val="24"/>
        </w:rPr>
      </w:pPr>
      <w:r w:rsidRPr="006C64CD">
        <w:rPr>
          <w:rFonts w:ascii="Times New Roman" w:hAnsi="Times New Roman" w:cs="Times New Roman"/>
          <w:sz w:val="24"/>
          <w:szCs w:val="24"/>
        </w:rPr>
        <w:t>Внесение предложенных изменений в законодательство, позволит максимально приблизить указанные нормы к международным стандартам, что на наш взгляд является необходимым для соблюдения прав и свобод лиц, которые оно затрагивает.</w:t>
      </w:r>
      <w:r w:rsidRPr="00AC4812">
        <w:rPr>
          <w:rFonts w:ascii="Times New Roman" w:hAnsi="Times New Roman" w:cs="Times New Roman"/>
          <w:sz w:val="24"/>
          <w:szCs w:val="24"/>
        </w:rPr>
        <w:t xml:space="preserve"> </w:t>
      </w:r>
    </w:p>
    <w:p w14:paraId="4173C081" w14:textId="77777777" w:rsidR="002E1AE2" w:rsidRPr="00A53FED" w:rsidRDefault="002E1AE2" w:rsidP="00A53FED">
      <w:pPr>
        <w:spacing w:after="0" w:line="240" w:lineRule="auto"/>
        <w:contextualSpacing/>
        <w:jc w:val="both"/>
        <w:rPr>
          <w:rFonts w:ascii="Times New Roman" w:hAnsi="Times New Roman" w:cs="Times New Roman"/>
          <w:sz w:val="24"/>
          <w:szCs w:val="24"/>
        </w:rPr>
      </w:pPr>
    </w:p>
    <w:p w14:paraId="10ACE125" w14:textId="77777777" w:rsidR="009D27F2" w:rsidRPr="00A53FED" w:rsidRDefault="002B699A" w:rsidP="00A53FED">
      <w:pPr>
        <w:spacing w:after="0" w:line="240" w:lineRule="auto"/>
        <w:rPr>
          <w:rFonts w:ascii="Times New Roman" w:hAnsi="Times New Roman" w:cs="Times New Roman"/>
          <w:b/>
          <w:sz w:val="24"/>
          <w:szCs w:val="24"/>
        </w:rPr>
      </w:pPr>
      <w:r w:rsidRPr="00A53FED">
        <w:rPr>
          <w:rFonts w:ascii="Times New Roman" w:hAnsi="Times New Roman" w:cs="Times New Roman"/>
          <w:b/>
          <w:sz w:val="24"/>
          <w:szCs w:val="24"/>
        </w:rPr>
        <w:t>7. ПРАВО НА СВОБОДУ СЛОВА, ВЫРАЖЕНИЯ МНЕНИЯ, СМИ, ВКЛЮЧАЯ ИНТЕРНЕТ</w:t>
      </w:r>
    </w:p>
    <w:p w14:paraId="5345F878" w14:textId="77777777" w:rsidR="00A027D5" w:rsidRPr="00A53FED" w:rsidRDefault="00A027D5" w:rsidP="00A53FED">
      <w:pPr>
        <w:pStyle w:val="ad"/>
        <w:spacing w:before="0" w:beforeAutospacing="0" w:after="0" w:afterAutospacing="0"/>
        <w:jc w:val="both"/>
        <w:rPr>
          <w:color w:val="000000"/>
        </w:rPr>
      </w:pPr>
    </w:p>
    <w:p w14:paraId="3E59FDFE" w14:textId="77777777" w:rsidR="00AC4812" w:rsidRPr="00A53FED" w:rsidRDefault="00AC4812" w:rsidP="00A53FED">
      <w:pPr>
        <w:pStyle w:val="ad"/>
        <w:spacing w:before="0" w:beforeAutospacing="0" w:after="0" w:afterAutospacing="0"/>
        <w:jc w:val="both"/>
      </w:pPr>
      <w:r w:rsidRPr="00A53FED">
        <w:rPr>
          <w:color w:val="000000"/>
        </w:rPr>
        <w:t>П</w:t>
      </w:r>
      <w:r w:rsidR="00FE5C27" w:rsidRPr="00A53FED">
        <w:rPr>
          <w:color w:val="000000"/>
        </w:rPr>
        <w:t xml:space="preserve">ункт </w:t>
      </w:r>
      <w:r w:rsidRPr="00A53FED">
        <w:rPr>
          <w:color w:val="000000"/>
        </w:rPr>
        <w:t>2 ст</w:t>
      </w:r>
      <w:r w:rsidR="00FE5C27" w:rsidRPr="00A53FED">
        <w:rPr>
          <w:color w:val="000000"/>
        </w:rPr>
        <w:t>атьи</w:t>
      </w:r>
      <w:r w:rsidRPr="00A53FED">
        <w:rPr>
          <w:color w:val="000000"/>
        </w:rPr>
        <w:t xml:space="preserve"> 20 Конституция РК гарантирует свободу выражения мнений, в частности свободного поиска, получения и распространений информации в Интернете, и содержит следующую норму: «</w:t>
      </w:r>
      <w:r w:rsidRPr="00A53FED">
        <w:rPr>
          <w:i/>
          <w:color w:val="000000"/>
        </w:rPr>
        <w:t>Каждый имеет право свободно получать и распространять информацию любым, не запрещенным законом способом. Перечень сведений, составляющих государственные секреты Республики Казахстан, определяется законом</w:t>
      </w:r>
      <w:r w:rsidRPr="00A53FED">
        <w:rPr>
          <w:color w:val="000000"/>
        </w:rPr>
        <w:t>».</w:t>
      </w:r>
    </w:p>
    <w:p w14:paraId="25729018" w14:textId="7EF5ECF4" w:rsidR="00A53FED" w:rsidRDefault="00A53FED" w:rsidP="00A53FED">
      <w:pPr>
        <w:spacing w:after="0" w:line="240" w:lineRule="auto"/>
        <w:jc w:val="both"/>
        <w:rPr>
          <w:rFonts w:ascii="Times New Roman" w:hAnsi="Times New Roman" w:cs="Times New Roman"/>
          <w:sz w:val="24"/>
          <w:szCs w:val="24"/>
        </w:rPr>
      </w:pPr>
    </w:p>
    <w:p w14:paraId="3B903863" w14:textId="09696C81" w:rsidR="00A53FED" w:rsidRPr="00A53FED" w:rsidRDefault="00A53FED" w:rsidP="00A53F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Основными правовыми актами, регулирующими право на свободу слова, получения и распространения информации являются:  </w:t>
      </w:r>
    </w:p>
    <w:p w14:paraId="370EBAB1" w14:textId="253ED9F2" w:rsidR="00A53FED" w:rsidRPr="00A53FED" w:rsidRDefault="00A53FED" w:rsidP="00A53FE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A53FED">
        <w:rPr>
          <w:rFonts w:ascii="Times New Roman" w:hAnsi="Times New Roman" w:cs="Times New Roman"/>
          <w:sz w:val="24"/>
          <w:szCs w:val="24"/>
        </w:rPr>
        <w:t xml:space="preserve">Закон РК </w:t>
      </w:r>
      <w:r>
        <w:rPr>
          <w:rFonts w:ascii="Times New Roman" w:hAnsi="Times New Roman" w:cs="Times New Roman"/>
          <w:sz w:val="24"/>
          <w:szCs w:val="24"/>
        </w:rPr>
        <w:t>о сре</w:t>
      </w:r>
      <w:r w:rsidRPr="00A53FED">
        <w:rPr>
          <w:rFonts w:ascii="Times New Roman" w:hAnsi="Times New Roman" w:cs="Times New Roman"/>
          <w:sz w:val="24"/>
          <w:szCs w:val="24"/>
        </w:rPr>
        <w:t>дствах массовой информации</w:t>
      </w:r>
      <w:r>
        <w:rPr>
          <w:rStyle w:val="a7"/>
          <w:rFonts w:ascii="Times New Roman" w:hAnsi="Times New Roman" w:cs="Times New Roman"/>
          <w:sz w:val="24"/>
          <w:szCs w:val="24"/>
        </w:rPr>
        <w:footnoteReference w:id="57"/>
      </w:r>
      <w:r w:rsidRPr="00A53FED">
        <w:rPr>
          <w:rFonts w:ascii="Times New Roman" w:hAnsi="Times New Roman" w:cs="Times New Roman"/>
          <w:sz w:val="24"/>
          <w:szCs w:val="24"/>
        </w:rPr>
        <w:t>;</w:t>
      </w:r>
    </w:p>
    <w:p w14:paraId="4B1CE733" w14:textId="48C8C4AC" w:rsidR="00A53FED" w:rsidRPr="00A53FED" w:rsidRDefault="00A53FED" w:rsidP="00A53FED">
      <w:pPr>
        <w:pStyle w:val="a3"/>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A53FED">
        <w:rPr>
          <w:rFonts w:ascii="Times New Roman" w:eastAsia="Times New Roman" w:hAnsi="Times New Roman" w:cs="Times New Roman"/>
          <w:color w:val="000000"/>
          <w:sz w:val="24"/>
          <w:szCs w:val="24"/>
          <w:lang w:eastAsia="ru-RU"/>
        </w:rPr>
        <w:t xml:space="preserve">Закон РК </w:t>
      </w:r>
      <w:r>
        <w:rPr>
          <w:rFonts w:ascii="Times New Roman" w:eastAsia="Times New Roman" w:hAnsi="Times New Roman" w:cs="Times New Roman"/>
          <w:color w:val="000000"/>
          <w:sz w:val="24"/>
          <w:szCs w:val="24"/>
          <w:lang w:eastAsia="ru-RU"/>
        </w:rPr>
        <w:t xml:space="preserve">о </w:t>
      </w:r>
      <w:r w:rsidRPr="00A53FED">
        <w:rPr>
          <w:rFonts w:ascii="Times New Roman" w:eastAsia="Times New Roman" w:hAnsi="Times New Roman" w:cs="Times New Roman"/>
          <w:color w:val="000000"/>
          <w:sz w:val="24"/>
          <w:szCs w:val="24"/>
          <w:lang w:eastAsia="ru-RU"/>
        </w:rPr>
        <w:t>доступе к информации</w:t>
      </w:r>
      <w:r>
        <w:rPr>
          <w:rStyle w:val="a7"/>
          <w:rFonts w:ascii="Times New Roman" w:eastAsia="Times New Roman" w:hAnsi="Times New Roman" w:cs="Times New Roman"/>
          <w:color w:val="000000"/>
          <w:sz w:val="24"/>
          <w:szCs w:val="24"/>
          <w:lang w:eastAsia="ru-RU"/>
        </w:rPr>
        <w:footnoteReference w:id="58"/>
      </w:r>
      <w:r>
        <w:rPr>
          <w:rFonts w:ascii="Times New Roman" w:eastAsia="Times New Roman" w:hAnsi="Times New Roman" w:cs="Times New Roman"/>
          <w:color w:val="000000"/>
          <w:sz w:val="24"/>
          <w:szCs w:val="24"/>
          <w:lang w:eastAsia="ru-RU"/>
        </w:rPr>
        <w:t>;</w:t>
      </w:r>
    </w:p>
    <w:p w14:paraId="2706DB1B" w14:textId="45FD37B3" w:rsidR="00A53FED" w:rsidRDefault="00A53FED" w:rsidP="00A53FED">
      <w:pPr>
        <w:pStyle w:val="a3"/>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53FED">
        <w:rPr>
          <w:rFonts w:ascii="Times New Roman" w:eastAsia="Times New Roman" w:hAnsi="Times New Roman" w:cs="Times New Roman"/>
          <w:color w:val="000000"/>
          <w:sz w:val="24"/>
          <w:szCs w:val="24"/>
          <w:lang w:eastAsia="ru-RU"/>
        </w:rPr>
        <w:t xml:space="preserve">Уголовный Кодекс РК </w:t>
      </w:r>
      <w:r>
        <w:rPr>
          <w:rFonts w:ascii="Times New Roman" w:eastAsia="Times New Roman" w:hAnsi="Times New Roman" w:cs="Times New Roman"/>
          <w:color w:val="000000"/>
          <w:sz w:val="24"/>
          <w:szCs w:val="24"/>
          <w:lang w:eastAsia="ru-RU"/>
        </w:rPr>
        <w:t>(</w:t>
      </w:r>
      <w:r w:rsidRPr="00A53FED">
        <w:rPr>
          <w:rFonts w:ascii="Times New Roman" w:eastAsia="Times New Roman" w:hAnsi="Times New Roman" w:cs="Times New Roman"/>
          <w:color w:val="000000"/>
          <w:sz w:val="24"/>
          <w:szCs w:val="24"/>
          <w:lang w:eastAsia="ru-RU"/>
        </w:rPr>
        <w:t>ст</w:t>
      </w:r>
      <w:r>
        <w:rPr>
          <w:rFonts w:ascii="Times New Roman" w:eastAsia="Times New Roman" w:hAnsi="Times New Roman" w:cs="Times New Roman"/>
          <w:color w:val="000000"/>
          <w:sz w:val="24"/>
          <w:szCs w:val="24"/>
          <w:lang w:eastAsia="ru-RU"/>
        </w:rPr>
        <w:t xml:space="preserve">атьи 174, </w:t>
      </w:r>
      <w:r w:rsidRPr="00A53FED">
        <w:rPr>
          <w:rFonts w:ascii="Times New Roman" w:eastAsia="Times New Roman" w:hAnsi="Times New Roman" w:cs="Times New Roman"/>
          <w:color w:val="000000"/>
          <w:sz w:val="24"/>
          <w:szCs w:val="24"/>
          <w:lang w:eastAsia="ru-RU"/>
        </w:rPr>
        <w:t xml:space="preserve">256, 258, </w:t>
      </w:r>
      <w:r>
        <w:rPr>
          <w:rFonts w:ascii="Times New Roman" w:eastAsia="Times New Roman" w:hAnsi="Times New Roman" w:cs="Times New Roman"/>
          <w:color w:val="000000"/>
          <w:sz w:val="24"/>
          <w:szCs w:val="24"/>
          <w:lang w:eastAsia="ru-RU"/>
        </w:rPr>
        <w:t xml:space="preserve">274, </w:t>
      </w:r>
      <w:r w:rsidRPr="00A53FED">
        <w:rPr>
          <w:rFonts w:ascii="Times New Roman" w:eastAsia="Times New Roman" w:hAnsi="Times New Roman" w:cs="Times New Roman"/>
          <w:color w:val="000000"/>
          <w:sz w:val="24"/>
          <w:szCs w:val="24"/>
          <w:lang w:eastAsia="ru-RU"/>
        </w:rPr>
        <w:t>405</w:t>
      </w:r>
      <w:r>
        <w:rPr>
          <w:rFonts w:ascii="Times New Roman" w:eastAsia="Times New Roman" w:hAnsi="Times New Roman" w:cs="Times New Roman"/>
          <w:color w:val="000000"/>
          <w:sz w:val="24"/>
          <w:szCs w:val="24"/>
          <w:lang w:eastAsia="ru-RU"/>
        </w:rPr>
        <w:t>)</w:t>
      </w:r>
      <w:r w:rsidR="001272BC">
        <w:rPr>
          <w:rStyle w:val="a7"/>
          <w:rFonts w:ascii="Times New Roman" w:eastAsia="Times New Roman" w:hAnsi="Times New Roman" w:cs="Times New Roman"/>
          <w:color w:val="000000"/>
          <w:sz w:val="24"/>
          <w:szCs w:val="24"/>
          <w:lang w:eastAsia="ru-RU"/>
        </w:rPr>
        <w:footnoteReference w:id="59"/>
      </w:r>
      <w:r>
        <w:rPr>
          <w:rFonts w:ascii="Times New Roman" w:eastAsia="Times New Roman" w:hAnsi="Times New Roman" w:cs="Times New Roman"/>
          <w:color w:val="000000"/>
          <w:sz w:val="24"/>
          <w:szCs w:val="24"/>
          <w:lang w:eastAsia="ru-RU"/>
        </w:rPr>
        <w:t>.</w:t>
      </w:r>
    </w:p>
    <w:p w14:paraId="708420E7" w14:textId="77777777" w:rsidR="00A53FED" w:rsidRPr="00A53FED" w:rsidRDefault="00A53FED" w:rsidP="00A53FED">
      <w:pPr>
        <w:pStyle w:val="a3"/>
        <w:spacing w:after="0" w:line="240" w:lineRule="auto"/>
        <w:ind w:left="0"/>
        <w:jc w:val="both"/>
        <w:rPr>
          <w:rFonts w:ascii="Times New Roman" w:hAnsi="Times New Roman" w:cs="Times New Roman"/>
          <w:sz w:val="24"/>
          <w:szCs w:val="24"/>
        </w:rPr>
      </w:pPr>
    </w:p>
    <w:p w14:paraId="0727A638" w14:textId="70186F03" w:rsidR="00A53FED" w:rsidRPr="00A53FED" w:rsidRDefault="001272BC" w:rsidP="00A53FED">
      <w:pPr>
        <w:spacing w:after="0" w:line="240" w:lineRule="auto"/>
        <w:jc w:val="both"/>
        <w:rPr>
          <w:rFonts w:ascii="Times New Roman" w:eastAsia="Times New Roman" w:hAnsi="Times New Roman" w:cs="Times New Roman"/>
          <w:color w:val="000000"/>
          <w:sz w:val="24"/>
          <w:szCs w:val="24"/>
          <w:lang w:eastAsia="ru-RU"/>
        </w:rPr>
      </w:pPr>
      <w:r w:rsidRPr="001272BC">
        <w:rPr>
          <w:rFonts w:ascii="Times New Roman" w:eastAsia="Times New Roman" w:hAnsi="Times New Roman" w:cs="Times New Roman"/>
          <w:color w:val="000000"/>
          <w:sz w:val="24"/>
          <w:szCs w:val="24"/>
          <w:lang w:eastAsia="ru-RU"/>
        </w:rPr>
        <w:t xml:space="preserve">В рамках борьбы с терроризмом и экстремизмом </w:t>
      </w:r>
      <w:r w:rsidR="00A53FED" w:rsidRPr="001272BC">
        <w:rPr>
          <w:rFonts w:ascii="Times New Roman" w:eastAsia="Times New Roman" w:hAnsi="Times New Roman" w:cs="Times New Roman"/>
          <w:color w:val="000000"/>
          <w:sz w:val="24"/>
          <w:szCs w:val="24"/>
          <w:lang w:eastAsia="ru-RU"/>
        </w:rPr>
        <w:t xml:space="preserve">Закон </w:t>
      </w:r>
      <w:r w:rsidRPr="001272BC">
        <w:rPr>
          <w:rFonts w:ascii="Times New Roman" w:eastAsia="Times New Roman" w:hAnsi="Times New Roman" w:cs="Times New Roman"/>
          <w:color w:val="000000"/>
          <w:sz w:val="24"/>
          <w:szCs w:val="24"/>
          <w:lang w:eastAsia="ru-RU"/>
        </w:rPr>
        <w:t>РК о средствах массовой информации был</w:t>
      </w:r>
      <w:r w:rsidR="00A53FED" w:rsidRPr="001272BC">
        <w:rPr>
          <w:rFonts w:ascii="Times New Roman" w:eastAsia="Times New Roman" w:hAnsi="Times New Roman" w:cs="Times New Roman"/>
          <w:color w:val="000000"/>
          <w:sz w:val="24"/>
          <w:szCs w:val="24"/>
          <w:lang w:eastAsia="ru-RU"/>
        </w:rPr>
        <w:t xml:space="preserve"> дополнен</w:t>
      </w:r>
      <w:r w:rsidR="00A53FED" w:rsidRPr="00A53FED">
        <w:rPr>
          <w:rFonts w:ascii="Times New Roman" w:eastAsia="Times New Roman" w:hAnsi="Times New Roman" w:cs="Times New Roman"/>
          <w:color w:val="000000"/>
          <w:sz w:val="24"/>
          <w:szCs w:val="24"/>
          <w:lang w:eastAsia="ru-RU"/>
        </w:rPr>
        <w:t xml:space="preserve"> нормами, которые значительно усложняют получение и распространение информации через СМИ.</w:t>
      </w:r>
    </w:p>
    <w:p w14:paraId="4A0E841A" w14:textId="77777777" w:rsidR="001272BC" w:rsidRDefault="001272BC" w:rsidP="001272BC">
      <w:pPr>
        <w:pStyle w:val="a3"/>
        <w:spacing w:after="0" w:line="240" w:lineRule="auto"/>
        <w:ind w:left="0"/>
        <w:jc w:val="both"/>
        <w:rPr>
          <w:rFonts w:ascii="Times New Roman" w:eastAsia="Times New Roman" w:hAnsi="Times New Roman" w:cs="Times New Roman"/>
          <w:sz w:val="24"/>
          <w:szCs w:val="24"/>
          <w:lang w:eastAsia="ru-RU"/>
        </w:rPr>
      </w:pPr>
    </w:p>
    <w:p w14:paraId="172067FF" w14:textId="763C4B03" w:rsidR="00A53FED" w:rsidRDefault="001272BC" w:rsidP="001272BC">
      <w:pPr>
        <w:pStyle w:val="a3"/>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 был в</w:t>
      </w:r>
      <w:r w:rsidR="00A53FED" w:rsidRPr="00A53FED">
        <w:rPr>
          <w:rFonts w:ascii="Times New Roman" w:eastAsia="Times New Roman" w:hAnsi="Times New Roman" w:cs="Times New Roman"/>
          <w:sz w:val="24"/>
          <w:szCs w:val="24"/>
          <w:lang w:eastAsia="ru-RU"/>
        </w:rPr>
        <w:t>веден мониторинг соблюдения СМИ законодательства (ст</w:t>
      </w:r>
      <w:r>
        <w:rPr>
          <w:rFonts w:ascii="Times New Roman" w:eastAsia="Times New Roman" w:hAnsi="Times New Roman" w:cs="Times New Roman"/>
          <w:sz w:val="24"/>
          <w:szCs w:val="24"/>
          <w:lang w:eastAsia="ru-RU"/>
        </w:rPr>
        <w:t xml:space="preserve">атья </w:t>
      </w:r>
      <w:r w:rsidR="00A53FED" w:rsidRPr="00A53FE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A53FED" w:rsidRPr="00A53FED">
        <w:rPr>
          <w:rFonts w:ascii="Times New Roman" w:eastAsia="Times New Roman" w:hAnsi="Times New Roman" w:cs="Times New Roman"/>
          <w:sz w:val="24"/>
          <w:szCs w:val="24"/>
          <w:lang w:eastAsia="ru-RU"/>
        </w:rPr>
        <w:t>. Утверждена методика проведения мониторинга, результаты мониторинга, передаются в правоохранительные органы для привлечения собственников СМИ к гражданско-правовой и административной ответственности.</w:t>
      </w:r>
    </w:p>
    <w:p w14:paraId="02169F44" w14:textId="77777777" w:rsidR="001272BC" w:rsidRPr="00A53FED" w:rsidRDefault="001272BC" w:rsidP="001272BC">
      <w:pPr>
        <w:pStyle w:val="a3"/>
        <w:spacing w:after="0" w:line="240" w:lineRule="auto"/>
        <w:ind w:left="0"/>
        <w:jc w:val="both"/>
        <w:rPr>
          <w:rFonts w:ascii="Times New Roman" w:eastAsia="Times New Roman" w:hAnsi="Times New Roman" w:cs="Times New Roman"/>
          <w:sz w:val="24"/>
          <w:szCs w:val="24"/>
          <w:lang w:eastAsia="ru-RU"/>
        </w:rPr>
      </w:pPr>
    </w:p>
    <w:p w14:paraId="7F21CB4C" w14:textId="77777777" w:rsidR="003D70F4" w:rsidRDefault="00A53FED" w:rsidP="00A53FED">
      <w:pPr>
        <w:pStyle w:val="a3"/>
        <w:spacing w:after="0" w:line="240" w:lineRule="auto"/>
        <w:ind w:left="0"/>
        <w:jc w:val="both"/>
        <w:rPr>
          <w:rFonts w:ascii="Times New Roman" w:eastAsia="Times New Roman" w:hAnsi="Times New Roman" w:cs="Times New Roman"/>
          <w:sz w:val="24"/>
          <w:szCs w:val="24"/>
          <w:lang w:eastAsia="ru-RU"/>
        </w:rPr>
      </w:pPr>
      <w:r w:rsidRPr="00A53FED">
        <w:rPr>
          <w:rFonts w:ascii="Times New Roman" w:eastAsia="Times New Roman" w:hAnsi="Times New Roman" w:cs="Times New Roman"/>
          <w:sz w:val="24"/>
          <w:szCs w:val="24"/>
          <w:lang w:eastAsia="ru-RU"/>
        </w:rPr>
        <w:t>Утверждены критерии оценки степени рисков и проверочные листы, предназначенные для проверки деятельности СМИ</w:t>
      </w:r>
      <w:r w:rsidR="001272BC">
        <w:rPr>
          <w:rStyle w:val="a7"/>
          <w:rFonts w:ascii="Times New Roman" w:eastAsia="Times New Roman" w:hAnsi="Times New Roman" w:cs="Times New Roman"/>
          <w:sz w:val="24"/>
          <w:szCs w:val="24"/>
          <w:lang w:eastAsia="ru-RU"/>
        </w:rPr>
        <w:footnoteReference w:id="60"/>
      </w:r>
      <w:r w:rsidR="001272BC">
        <w:rPr>
          <w:rFonts w:ascii="Times New Roman" w:eastAsia="Times New Roman" w:hAnsi="Times New Roman" w:cs="Times New Roman"/>
          <w:sz w:val="24"/>
          <w:szCs w:val="24"/>
          <w:lang w:eastAsia="ru-RU"/>
        </w:rPr>
        <w:t xml:space="preserve"> и в сфере теле и радиовещания</w:t>
      </w:r>
      <w:r w:rsidR="001272BC">
        <w:rPr>
          <w:rStyle w:val="a7"/>
          <w:rFonts w:ascii="Times New Roman" w:eastAsia="Times New Roman" w:hAnsi="Times New Roman" w:cs="Times New Roman"/>
          <w:sz w:val="24"/>
          <w:szCs w:val="24"/>
          <w:lang w:eastAsia="ru-RU"/>
        </w:rPr>
        <w:footnoteReference w:id="61"/>
      </w:r>
      <w:r w:rsidR="003D70F4">
        <w:rPr>
          <w:rFonts w:ascii="Times New Roman" w:eastAsia="Times New Roman" w:hAnsi="Times New Roman" w:cs="Times New Roman"/>
          <w:sz w:val="24"/>
          <w:szCs w:val="24"/>
          <w:lang w:eastAsia="ru-RU"/>
        </w:rPr>
        <w:t>.</w:t>
      </w:r>
    </w:p>
    <w:p w14:paraId="51425736" w14:textId="52DCE3F3" w:rsidR="00A53FED" w:rsidRPr="00A53FED" w:rsidRDefault="00A53FED" w:rsidP="00A53FED">
      <w:pPr>
        <w:pStyle w:val="a3"/>
        <w:spacing w:after="0" w:line="240" w:lineRule="auto"/>
        <w:ind w:left="0"/>
        <w:jc w:val="both"/>
        <w:rPr>
          <w:rFonts w:ascii="Times New Roman" w:eastAsia="Times New Roman" w:hAnsi="Times New Roman" w:cs="Times New Roman"/>
          <w:sz w:val="24"/>
          <w:szCs w:val="24"/>
          <w:lang w:eastAsia="ru-RU"/>
        </w:rPr>
      </w:pPr>
      <w:r w:rsidRPr="00A53FED">
        <w:rPr>
          <w:rFonts w:ascii="Times New Roman" w:eastAsia="Times New Roman" w:hAnsi="Times New Roman" w:cs="Times New Roman"/>
          <w:sz w:val="24"/>
          <w:szCs w:val="24"/>
          <w:lang w:eastAsia="ru-RU"/>
        </w:rPr>
        <w:t xml:space="preserve"> </w:t>
      </w:r>
    </w:p>
    <w:p w14:paraId="79188795" w14:textId="77777777" w:rsidR="00A53FED" w:rsidRPr="003D70F4" w:rsidRDefault="00A53FED" w:rsidP="003D70F4">
      <w:pPr>
        <w:pStyle w:val="a3"/>
        <w:spacing w:after="0" w:line="240" w:lineRule="auto"/>
        <w:ind w:left="0"/>
        <w:jc w:val="both"/>
        <w:rPr>
          <w:rFonts w:ascii="Times New Roman" w:eastAsia="Times New Roman" w:hAnsi="Times New Roman" w:cs="Times New Roman"/>
          <w:sz w:val="24"/>
          <w:szCs w:val="24"/>
          <w:lang w:eastAsia="ru-RU"/>
        </w:rPr>
      </w:pPr>
      <w:r w:rsidRPr="003D70F4">
        <w:rPr>
          <w:rFonts w:ascii="Times New Roman" w:eastAsia="Times New Roman" w:hAnsi="Times New Roman" w:cs="Times New Roman"/>
          <w:sz w:val="24"/>
          <w:szCs w:val="24"/>
          <w:lang w:eastAsia="ru-RU"/>
        </w:rPr>
        <w:t>Основное внимание уделено печатным СМИ. В целом государственные органы получили дополнительные полномочия по проверкам деятельности СМИ.</w:t>
      </w:r>
    </w:p>
    <w:p w14:paraId="2F1B0DFB" w14:textId="77777777" w:rsidR="003D70F4" w:rsidRDefault="003D70F4" w:rsidP="003D70F4">
      <w:pPr>
        <w:spacing w:after="0" w:line="240" w:lineRule="auto"/>
        <w:jc w:val="both"/>
        <w:rPr>
          <w:rFonts w:ascii="Times New Roman" w:hAnsi="Times New Roman" w:cs="Times New Roman"/>
          <w:sz w:val="24"/>
          <w:szCs w:val="24"/>
        </w:rPr>
      </w:pPr>
    </w:p>
    <w:p w14:paraId="6ECD5B5C" w14:textId="7D70EEDD" w:rsidR="003D70F4" w:rsidRPr="004A4320" w:rsidRDefault="003D70F4" w:rsidP="003D70F4">
      <w:pPr>
        <w:spacing w:after="0" w:line="240" w:lineRule="auto"/>
        <w:jc w:val="both"/>
        <w:rPr>
          <w:rFonts w:ascii="Times New Roman" w:hAnsi="Times New Roman" w:cs="Times New Roman"/>
          <w:sz w:val="24"/>
          <w:szCs w:val="24"/>
        </w:rPr>
      </w:pPr>
      <w:r w:rsidRPr="004A4320">
        <w:rPr>
          <w:rFonts w:ascii="Times New Roman" w:hAnsi="Times New Roman" w:cs="Times New Roman"/>
          <w:sz w:val="24"/>
          <w:szCs w:val="24"/>
        </w:rPr>
        <w:lastRenderedPageBreak/>
        <w:t xml:space="preserve">Статья </w:t>
      </w:r>
      <w:r w:rsidR="00A53FED" w:rsidRPr="004A4320">
        <w:rPr>
          <w:rFonts w:ascii="Times New Roman" w:hAnsi="Times New Roman" w:cs="Times New Roman"/>
          <w:sz w:val="24"/>
          <w:szCs w:val="24"/>
        </w:rPr>
        <w:t xml:space="preserve">2 </w:t>
      </w:r>
      <w:r w:rsidRPr="004A4320">
        <w:rPr>
          <w:rFonts w:ascii="Times New Roman" w:hAnsi="Times New Roman" w:cs="Times New Roman"/>
          <w:sz w:val="24"/>
          <w:szCs w:val="24"/>
        </w:rPr>
        <w:t xml:space="preserve">Закона о СМИ была </w:t>
      </w:r>
      <w:r w:rsidR="00A53FED" w:rsidRPr="004A4320">
        <w:rPr>
          <w:rFonts w:ascii="Times New Roman" w:hAnsi="Times New Roman" w:cs="Times New Roman"/>
          <w:sz w:val="24"/>
          <w:szCs w:val="24"/>
        </w:rPr>
        <w:t xml:space="preserve">дополнена примечанием, в которой дано толкование термина «пропаганда». Толкование </w:t>
      </w:r>
      <w:r w:rsidRPr="004A4320">
        <w:rPr>
          <w:rFonts w:ascii="Times New Roman" w:hAnsi="Times New Roman" w:cs="Times New Roman"/>
          <w:sz w:val="24"/>
          <w:szCs w:val="24"/>
        </w:rPr>
        <w:t xml:space="preserve">очень </w:t>
      </w:r>
      <w:r w:rsidR="00A53FED" w:rsidRPr="004A4320">
        <w:rPr>
          <w:rFonts w:ascii="Times New Roman" w:hAnsi="Times New Roman" w:cs="Times New Roman"/>
          <w:sz w:val="24"/>
          <w:szCs w:val="24"/>
        </w:rPr>
        <w:t>расплывчатое, дающ</w:t>
      </w:r>
      <w:r w:rsidRPr="004A4320">
        <w:rPr>
          <w:rFonts w:ascii="Times New Roman" w:hAnsi="Times New Roman" w:cs="Times New Roman"/>
          <w:sz w:val="24"/>
          <w:szCs w:val="24"/>
        </w:rPr>
        <w:t>ее</w:t>
      </w:r>
      <w:r w:rsidR="00A53FED" w:rsidRPr="004A4320">
        <w:rPr>
          <w:rFonts w:ascii="Times New Roman" w:hAnsi="Times New Roman" w:cs="Times New Roman"/>
          <w:sz w:val="24"/>
          <w:szCs w:val="24"/>
        </w:rPr>
        <w:t xml:space="preserve"> повод </w:t>
      </w:r>
      <w:r w:rsidRPr="004A4320">
        <w:rPr>
          <w:rFonts w:ascii="Times New Roman" w:hAnsi="Times New Roman" w:cs="Times New Roman"/>
          <w:sz w:val="24"/>
          <w:szCs w:val="24"/>
        </w:rPr>
        <w:t xml:space="preserve">за выражение своего мнения </w:t>
      </w:r>
      <w:r w:rsidR="00A53FED" w:rsidRPr="004A4320">
        <w:rPr>
          <w:rFonts w:ascii="Times New Roman" w:hAnsi="Times New Roman" w:cs="Times New Roman"/>
          <w:sz w:val="24"/>
          <w:szCs w:val="24"/>
        </w:rPr>
        <w:t>привлекать к уголовной ответственности по ст</w:t>
      </w:r>
      <w:r w:rsidRPr="004A4320">
        <w:rPr>
          <w:rFonts w:ascii="Times New Roman" w:hAnsi="Times New Roman" w:cs="Times New Roman"/>
          <w:sz w:val="24"/>
          <w:szCs w:val="24"/>
        </w:rPr>
        <w:t xml:space="preserve">атьям </w:t>
      </w:r>
      <w:r w:rsidR="00A53FED" w:rsidRPr="004A4320">
        <w:rPr>
          <w:rFonts w:ascii="Times New Roman" w:hAnsi="Times New Roman" w:cs="Times New Roman"/>
          <w:sz w:val="24"/>
          <w:szCs w:val="24"/>
        </w:rPr>
        <w:t>1</w:t>
      </w:r>
      <w:r w:rsidRPr="004A4320">
        <w:rPr>
          <w:rFonts w:ascii="Times New Roman" w:hAnsi="Times New Roman" w:cs="Times New Roman"/>
          <w:sz w:val="24"/>
          <w:szCs w:val="24"/>
        </w:rPr>
        <w:t>79 «Пропаганда или публичные призывы к захвату или удержанию власти, а равно захват или удержание власти либо насильственное изменение конституционного строя Республики Казахстан» и 256 «Пропаганда терроризма или публичные призывы к совершению акта терроризма» Уголовного кодекса РК.</w:t>
      </w:r>
    </w:p>
    <w:p w14:paraId="335FA1A3" w14:textId="3CE3A8D4" w:rsidR="003D70F4" w:rsidRPr="004A4320" w:rsidRDefault="003D70F4" w:rsidP="003D70F4">
      <w:pPr>
        <w:spacing w:after="0" w:line="240" w:lineRule="auto"/>
        <w:jc w:val="both"/>
        <w:rPr>
          <w:rFonts w:ascii="Times New Roman" w:hAnsi="Times New Roman" w:cs="Times New Roman"/>
          <w:sz w:val="24"/>
          <w:szCs w:val="24"/>
        </w:rPr>
      </w:pPr>
    </w:p>
    <w:p w14:paraId="008823D5" w14:textId="38E3E81F" w:rsidR="00A53FED" w:rsidRPr="004A4320" w:rsidRDefault="00A53FED" w:rsidP="003D70F4">
      <w:pPr>
        <w:pStyle w:val="a3"/>
        <w:spacing w:after="0" w:line="240" w:lineRule="auto"/>
        <w:ind w:left="0"/>
        <w:jc w:val="both"/>
        <w:rPr>
          <w:rFonts w:ascii="Times New Roman" w:eastAsia="Times New Roman" w:hAnsi="Times New Roman" w:cs="Times New Roman"/>
          <w:sz w:val="24"/>
          <w:szCs w:val="24"/>
          <w:lang w:eastAsia="ru-RU"/>
        </w:rPr>
      </w:pPr>
      <w:r w:rsidRPr="004A4320">
        <w:rPr>
          <w:rFonts w:ascii="Times New Roman" w:eastAsia="Times New Roman" w:hAnsi="Times New Roman" w:cs="Times New Roman"/>
          <w:sz w:val="24"/>
          <w:szCs w:val="24"/>
          <w:lang w:eastAsia="ru-RU"/>
        </w:rPr>
        <w:t>Значительно расширен перечень государственных органов, имеющих право проверять деятельность собственника</w:t>
      </w:r>
      <w:r w:rsidR="003D70F4" w:rsidRPr="004A4320">
        <w:rPr>
          <w:rFonts w:ascii="Times New Roman" w:eastAsia="Times New Roman" w:hAnsi="Times New Roman" w:cs="Times New Roman"/>
          <w:sz w:val="24"/>
          <w:szCs w:val="24"/>
          <w:lang w:eastAsia="ru-RU"/>
        </w:rPr>
        <w:t xml:space="preserve">. </w:t>
      </w:r>
    </w:p>
    <w:p w14:paraId="1A4CB858" w14:textId="77777777" w:rsidR="003D70F4" w:rsidRPr="004A4320" w:rsidRDefault="003D70F4" w:rsidP="003D70F4">
      <w:pPr>
        <w:pStyle w:val="a3"/>
        <w:spacing w:after="0" w:line="240" w:lineRule="auto"/>
        <w:ind w:left="0"/>
        <w:jc w:val="both"/>
        <w:rPr>
          <w:rFonts w:ascii="Times New Roman" w:eastAsia="Times New Roman" w:hAnsi="Times New Roman" w:cs="Times New Roman"/>
          <w:sz w:val="24"/>
          <w:szCs w:val="24"/>
          <w:lang w:eastAsia="ru-RU"/>
        </w:rPr>
      </w:pPr>
    </w:p>
    <w:p w14:paraId="5B53149A" w14:textId="77777777" w:rsidR="003D70F4" w:rsidRPr="004A4320" w:rsidRDefault="00A53FED" w:rsidP="00A53FED">
      <w:pPr>
        <w:spacing w:after="0" w:line="240" w:lineRule="auto"/>
        <w:jc w:val="both"/>
        <w:rPr>
          <w:rFonts w:ascii="Times New Roman" w:eastAsia="Times New Roman" w:hAnsi="Times New Roman" w:cs="Times New Roman"/>
          <w:sz w:val="24"/>
          <w:szCs w:val="24"/>
          <w:lang w:eastAsia="ru-RU"/>
        </w:rPr>
      </w:pPr>
      <w:r w:rsidRPr="004A4320">
        <w:rPr>
          <w:rFonts w:ascii="Times New Roman" w:eastAsia="Times New Roman" w:hAnsi="Times New Roman" w:cs="Times New Roman"/>
          <w:sz w:val="24"/>
          <w:szCs w:val="24"/>
          <w:lang w:eastAsia="ru-RU"/>
        </w:rPr>
        <w:t>Н</w:t>
      </w:r>
      <w:r w:rsidR="003D70F4" w:rsidRPr="004A4320">
        <w:rPr>
          <w:rFonts w:ascii="Times New Roman" w:eastAsia="Times New Roman" w:hAnsi="Times New Roman" w:cs="Times New Roman"/>
          <w:sz w:val="24"/>
          <w:szCs w:val="24"/>
          <w:lang w:eastAsia="ru-RU"/>
        </w:rPr>
        <w:t>е</w:t>
      </w:r>
      <w:r w:rsidRPr="004A4320">
        <w:rPr>
          <w:rFonts w:ascii="Times New Roman" w:eastAsia="Times New Roman" w:hAnsi="Times New Roman" w:cs="Times New Roman"/>
          <w:sz w:val="24"/>
          <w:szCs w:val="24"/>
          <w:lang w:eastAsia="ru-RU"/>
        </w:rPr>
        <w:t xml:space="preserve">смотря на большое количество внесенных изменений по-прежнему не измены нормы закона, </w:t>
      </w:r>
      <w:r w:rsidR="003D70F4" w:rsidRPr="004A4320">
        <w:rPr>
          <w:rFonts w:ascii="Times New Roman" w:eastAsia="Times New Roman" w:hAnsi="Times New Roman" w:cs="Times New Roman"/>
          <w:sz w:val="24"/>
          <w:szCs w:val="24"/>
          <w:lang w:eastAsia="ru-RU"/>
        </w:rPr>
        <w:t xml:space="preserve">вызывавшие критику и </w:t>
      </w:r>
      <w:r w:rsidRPr="004A4320">
        <w:rPr>
          <w:rFonts w:ascii="Times New Roman" w:eastAsia="Times New Roman" w:hAnsi="Times New Roman" w:cs="Times New Roman"/>
          <w:sz w:val="24"/>
          <w:szCs w:val="24"/>
          <w:lang w:eastAsia="ru-RU"/>
        </w:rPr>
        <w:t>рекомендации международных и казахстанских правозащитных организаций</w:t>
      </w:r>
      <w:r w:rsidR="003D70F4" w:rsidRPr="004A4320">
        <w:rPr>
          <w:rFonts w:ascii="Times New Roman" w:eastAsia="Times New Roman" w:hAnsi="Times New Roman" w:cs="Times New Roman"/>
          <w:sz w:val="24"/>
          <w:szCs w:val="24"/>
          <w:lang w:eastAsia="ru-RU"/>
        </w:rPr>
        <w:t>.</w:t>
      </w:r>
    </w:p>
    <w:p w14:paraId="7CD9D289" w14:textId="77777777" w:rsidR="003D70F4" w:rsidRPr="004A4320" w:rsidRDefault="003D70F4" w:rsidP="00A53FED">
      <w:pPr>
        <w:spacing w:after="0" w:line="240" w:lineRule="auto"/>
        <w:jc w:val="both"/>
        <w:rPr>
          <w:rFonts w:ascii="Times New Roman" w:eastAsia="Times New Roman" w:hAnsi="Times New Roman" w:cs="Times New Roman"/>
          <w:sz w:val="24"/>
          <w:szCs w:val="24"/>
          <w:lang w:eastAsia="ru-RU"/>
        </w:rPr>
      </w:pPr>
    </w:p>
    <w:p w14:paraId="01D3423A" w14:textId="7BEB964A" w:rsidR="00A53FED" w:rsidRPr="004A4320" w:rsidRDefault="003D70F4" w:rsidP="00A53FED">
      <w:pPr>
        <w:spacing w:after="0" w:line="240" w:lineRule="auto"/>
        <w:jc w:val="both"/>
        <w:rPr>
          <w:rFonts w:ascii="Times New Roman" w:eastAsia="Times New Roman" w:hAnsi="Times New Roman" w:cs="Times New Roman"/>
          <w:sz w:val="24"/>
          <w:szCs w:val="24"/>
          <w:lang w:eastAsia="ru-RU"/>
        </w:rPr>
      </w:pPr>
      <w:r w:rsidRPr="004A4320">
        <w:rPr>
          <w:rFonts w:ascii="Times New Roman" w:eastAsia="Times New Roman" w:hAnsi="Times New Roman" w:cs="Times New Roman"/>
          <w:sz w:val="24"/>
          <w:szCs w:val="24"/>
          <w:lang w:eastAsia="ru-RU"/>
        </w:rPr>
        <w:t>Так:</w:t>
      </w:r>
      <w:r w:rsidR="00A53FED" w:rsidRPr="004A4320">
        <w:rPr>
          <w:rFonts w:ascii="Times New Roman" w:eastAsia="Times New Roman" w:hAnsi="Times New Roman" w:cs="Times New Roman"/>
          <w:sz w:val="24"/>
          <w:szCs w:val="24"/>
          <w:lang w:eastAsia="ru-RU"/>
        </w:rPr>
        <w:t xml:space="preserve"> </w:t>
      </w:r>
    </w:p>
    <w:p w14:paraId="20A0661E" w14:textId="77777777" w:rsidR="00A53FED" w:rsidRPr="004A4320" w:rsidRDefault="00A53FED" w:rsidP="00A53FED">
      <w:pPr>
        <w:spacing w:after="0" w:line="240" w:lineRule="auto"/>
        <w:jc w:val="both"/>
        <w:rPr>
          <w:rFonts w:ascii="Times New Roman" w:eastAsia="Times New Roman" w:hAnsi="Times New Roman" w:cs="Times New Roman"/>
          <w:sz w:val="24"/>
          <w:szCs w:val="24"/>
          <w:lang w:eastAsia="ru-RU"/>
        </w:rPr>
      </w:pPr>
      <w:r w:rsidRPr="004A4320">
        <w:rPr>
          <w:rFonts w:ascii="Times New Roman" w:eastAsia="Times New Roman" w:hAnsi="Times New Roman" w:cs="Times New Roman"/>
          <w:sz w:val="24"/>
          <w:szCs w:val="24"/>
          <w:lang w:eastAsia="ru-RU"/>
        </w:rPr>
        <w:t xml:space="preserve">- продолжает действовать обязательная учетная регистрация СМИ, за отсутствие которой установлена ответственность вплоть до прекращения деятельности СМИ; </w:t>
      </w:r>
    </w:p>
    <w:p w14:paraId="447A50F8" w14:textId="77777777" w:rsidR="00A53FED" w:rsidRPr="004A4320" w:rsidRDefault="00A53FED" w:rsidP="00A53FED">
      <w:pPr>
        <w:spacing w:after="0" w:line="240" w:lineRule="auto"/>
        <w:jc w:val="both"/>
        <w:rPr>
          <w:rFonts w:ascii="Times New Roman" w:eastAsia="Times New Roman" w:hAnsi="Times New Roman" w:cs="Times New Roman"/>
          <w:sz w:val="24"/>
          <w:szCs w:val="24"/>
          <w:lang w:eastAsia="ru-RU"/>
        </w:rPr>
      </w:pPr>
      <w:r w:rsidRPr="004A4320">
        <w:rPr>
          <w:rFonts w:ascii="Times New Roman" w:eastAsia="Times New Roman" w:hAnsi="Times New Roman" w:cs="Times New Roman"/>
          <w:sz w:val="24"/>
          <w:szCs w:val="24"/>
          <w:lang w:eastAsia="ru-RU"/>
        </w:rPr>
        <w:t xml:space="preserve">- продолжает действовать обязательный переучет СМИ в случае смены собственника, ответственность за нарушение – до прекращения деятельности СМИ; </w:t>
      </w:r>
    </w:p>
    <w:p w14:paraId="238110E6" w14:textId="77777777" w:rsidR="00A53FED" w:rsidRPr="004A4320" w:rsidRDefault="00A53FED" w:rsidP="00A53FED">
      <w:pPr>
        <w:spacing w:after="0" w:line="240" w:lineRule="auto"/>
        <w:jc w:val="both"/>
        <w:rPr>
          <w:rFonts w:ascii="Times New Roman" w:eastAsia="Times New Roman" w:hAnsi="Times New Roman" w:cs="Times New Roman"/>
          <w:sz w:val="24"/>
          <w:szCs w:val="24"/>
          <w:lang w:eastAsia="ru-RU"/>
        </w:rPr>
      </w:pPr>
      <w:r w:rsidRPr="004A4320">
        <w:rPr>
          <w:rFonts w:ascii="Times New Roman" w:eastAsia="Times New Roman" w:hAnsi="Times New Roman" w:cs="Times New Roman"/>
          <w:sz w:val="24"/>
          <w:szCs w:val="24"/>
          <w:lang w:eastAsia="ru-RU"/>
        </w:rPr>
        <w:t>- толкование термина «средства массовой информации» устарело и не соответствует международным стандартам;</w:t>
      </w:r>
    </w:p>
    <w:p w14:paraId="29721EC6" w14:textId="77777777" w:rsidR="00A53FED" w:rsidRPr="004A4320" w:rsidRDefault="00A53FED" w:rsidP="00A53FED">
      <w:pPr>
        <w:spacing w:after="0" w:line="240" w:lineRule="auto"/>
        <w:jc w:val="both"/>
        <w:rPr>
          <w:rFonts w:ascii="Times New Roman" w:eastAsia="Times New Roman" w:hAnsi="Times New Roman" w:cs="Times New Roman"/>
          <w:sz w:val="24"/>
          <w:szCs w:val="24"/>
          <w:lang w:eastAsia="ru-RU"/>
        </w:rPr>
      </w:pPr>
      <w:r w:rsidRPr="004A4320">
        <w:rPr>
          <w:rFonts w:ascii="Times New Roman" w:eastAsia="Times New Roman" w:hAnsi="Times New Roman" w:cs="Times New Roman"/>
          <w:sz w:val="24"/>
          <w:szCs w:val="24"/>
          <w:lang w:eastAsia="ru-RU"/>
        </w:rPr>
        <w:t>- в тексте закона подменяются понятия «СМИ» и «собственника СМИ», что приводит к неправосудным судебным решениям;</w:t>
      </w:r>
    </w:p>
    <w:p w14:paraId="1A1355E4" w14:textId="4C0831C7" w:rsidR="00A53FED" w:rsidRPr="004A4320" w:rsidRDefault="00A53FED" w:rsidP="00A53FED">
      <w:pPr>
        <w:spacing w:after="0" w:line="240" w:lineRule="auto"/>
        <w:contextualSpacing/>
        <w:jc w:val="both"/>
        <w:rPr>
          <w:rFonts w:ascii="Times New Roman" w:hAnsi="Times New Roman" w:cs="Times New Roman"/>
          <w:sz w:val="24"/>
          <w:szCs w:val="24"/>
        </w:rPr>
      </w:pPr>
      <w:r w:rsidRPr="004A4320">
        <w:rPr>
          <w:rFonts w:ascii="Times New Roman" w:eastAsia="Times New Roman" w:hAnsi="Times New Roman" w:cs="Times New Roman"/>
          <w:sz w:val="24"/>
          <w:szCs w:val="24"/>
          <w:lang w:eastAsia="ru-RU"/>
        </w:rPr>
        <w:t>- толкование термина «журналист» устарело, носит ограниченный характер, т.к. предусматривает обязательное наличие договорных отношений между журналистом и редакцией СМИ, тем самым полностью исключены блогеры, самозанятые журналисты. В</w:t>
      </w:r>
      <w:r w:rsidRPr="004A4320">
        <w:rPr>
          <w:rFonts w:ascii="Times New Roman" w:hAnsi="Times New Roman" w:cs="Times New Roman"/>
          <w:sz w:val="24"/>
          <w:szCs w:val="24"/>
        </w:rPr>
        <w:t xml:space="preserve"> настоящее время нет согласованного определения «журналистики» или того, что представляет собой «деятельность журналистов» на международном уровне, Комитет по кадрам и Совет Европы предоставили предварительные определения.  В частности, они признали важную роль, которую «гражданские журналисты» играют в сборе и распространении информации.  Наиболее важно то, что они предложили функциональное определение «журналистика», которое охватывает тех, кто общается публично, используя новые средства массовой информации, при условии, что они отвечают определенным критериям</w:t>
      </w:r>
      <w:r w:rsidR="004A4320" w:rsidRPr="004A4320">
        <w:rPr>
          <w:rFonts w:ascii="Times New Roman" w:hAnsi="Times New Roman" w:cs="Times New Roman"/>
          <w:sz w:val="24"/>
          <w:szCs w:val="24"/>
        </w:rPr>
        <w:t>;</w:t>
      </w:r>
      <w:r w:rsidRPr="004A4320">
        <w:rPr>
          <w:rFonts w:ascii="Times New Roman" w:hAnsi="Times New Roman" w:cs="Times New Roman"/>
          <w:sz w:val="24"/>
          <w:szCs w:val="24"/>
        </w:rPr>
        <w:t xml:space="preserve"> </w:t>
      </w:r>
    </w:p>
    <w:p w14:paraId="72D2DC00" w14:textId="77777777" w:rsidR="00A53FED" w:rsidRPr="004A4320" w:rsidRDefault="00A53FED" w:rsidP="00A53FED">
      <w:pPr>
        <w:spacing w:after="0" w:line="240" w:lineRule="auto"/>
        <w:jc w:val="both"/>
        <w:rPr>
          <w:rFonts w:ascii="Times New Roman" w:eastAsia="Times New Roman" w:hAnsi="Times New Roman" w:cs="Times New Roman"/>
          <w:sz w:val="24"/>
          <w:szCs w:val="24"/>
          <w:lang w:eastAsia="ru-RU"/>
        </w:rPr>
      </w:pPr>
      <w:r w:rsidRPr="004A4320">
        <w:rPr>
          <w:rFonts w:ascii="Times New Roman" w:eastAsia="Times New Roman" w:hAnsi="Times New Roman" w:cs="Times New Roman"/>
          <w:sz w:val="24"/>
          <w:szCs w:val="24"/>
          <w:lang w:eastAsia="ru-RU"/>
        </w:rPr>
        <w:t>- в законе отсутствует толкование термина «сведения», что имеет важное значение, т.к. ответственность в виде опубликования опровержения, бесплатного ответа и денежной компенсации морального вреда установлена за распространение «сведений». Отсутствие официального толкования термина «сведения» приводит к не единообразной судебной практике и злоупотребление нормой закона;</w:t>
      </w:r>
    </w:p>
    <w:p w14:paraId="63037F97" w14:textId="77777777" w:rsidR="00A53FED" w:rsidRPr="004A4320" w:rsidRDefault="00A53FED" w:rsidP="004A4320">
      <w:pPr>
        <w:spacing w:after="0" w:line="240" w:lineRule="auto"/>
        <w:jc w:val="both"/>
        <w:rPr>
          <w:rFonts w:ascii="Times New Roman" w:hAnsi="Times New Roman" w:cs="Times New Roman"/>
          <w:sz w:val="24"/>
          <w:szCs w:val="24"/>
        </w:rPr>
      </w:pPr>
    </w:p>
    <w:p w14:paraId="25B06C55" w14:textId="77777777" w:rsidR="004A4320" w:rsidRDefault="004A4320" w:rsidP="004A4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Несмотря на существование Закона о</w:t>
      </w:r>
      <w:r w:rsidR="00A53FED" w:rsidRPr="004A4320">
        <w:rPr>
          <w:rFonts w:ascii="Times New Roman" w:hAnsi="Times New Roman" w:cs="Times New Roman"/>
          <w:sz w:val="24"/>
          <w:szCs w:val="24"/>
        </w:rPr>
        <w:t xml:space="preserve"> доступе к информации</w:t>
      </w:r>
      <w:r>
        <w:rPr>
          <w:rFonts w:ascii="Times New Roman" w:hAnsi="Times New Roman" w:cs="Times New Roman"/>
          <w:sz w:val="24"/>
          <w:szCs w:val="24"/>
        </w:rPr>
        <w:t xml:space="preserve"> в нем нет эффективных правовых норм, касающихся </w:t>
      </w:r>
      <w:r w:rsidR="00A53FED" w:rsidRPr="004A4320">
        <w:rPr>
          <w:rFonts w:ascii="Times New Roman" w:hAnsi="Times New Roman" w:cs="Times New Roman"/>
          <w:sz w:val="24"/>
          <w:szCs w:val="24"/>
        </w:rPr>
        <w:t>доступ</w:t>
      </w:r>
      <w:r>
        <w:rPr>
          <w:rFonts w:ascii="Times New Roman" w:hAnsi="Times New Roman" w:cs="Times New Roman"/>
          <w:sz w:val="24"/>
          <w:szCs w:val="24"/>
        </w:rPr>
        <w:t>а</w:t>
      </w:r>
      <w:r w:rsidR="00A53FED" w:rsidRPr="004A4320">
        <w:rPr>
          <w:rFonts w:ascii="Times New Roman" w:hAnsi="Times New Roman" w:cs="Times New Roman"/>
          <w:sz w:val="24"/>
          <w:szCs w:val="24"/>
        </w:rPr>
        <w:t xml:space="preserve"> к правительственной информации, имеющей общественный интерес, что затрудняет реализацию права на доступ к информации или делает действующий закон </w:t>
      </w:r>
      <w:r>
        <w:rPr>
          <w:rFonts w:ascii="Times New Roman" w:hAnsi="Times New Roman" w:cs="Times New Roman"/>
          <w:sz w:val="24"/>
          <w:szCs w:val="24"/>
        </w:rPr>
        <w:t xml:space="preserve">малореализуемым </w:t>
      </w:r>
      <w:r w:rsidR="00A53FED" w:rsidRPr="004A4320">
        <w:rPr>
          <w:rFonts w:ascii="Times New Roman" w:hAnsi="Times New Roman" w:cs="Times New Roman"/>
          <w:sz w:val="24"/>
          <w:szCs w:val="24"/>
        </w:rPr>
        <w:t>на практике.</w:t>
      </w:r>
    </w:p>
    <w:p w14:paraId="1842C1AA" w14:textId="6F337F88" w:rsidR="00A53FED" w:rsidRPr="004A4320" w:rsidRDefault="00A53FED" w:rsidP="004A4320">
      <w:pPr>
        <w:spacing w:after="0" w:line="240" w:lineRule="auto"/>
        <w:jc w:val="both"/>
        <w:rPr>
          <w:rFonts w:ascii="Times New Roman" w:hAnsi="Times New Roman" w:cs="Times New Roman"/>
          <w:sz w:val="24"/>
          <w:szCs w:val="24"/>
        </w:rPr>
      </w:pPr>
      <w:r w:rsidRPr="004A4320">
        <w:rPr>
          <w:rFonts w:ascii="Times New Roman" w:hAnsi="Times New Roman" w:cs="Times New Roman"/>
          <w:sz w:val="24"/>
          <w:szCs w:val="24"/>
        </w:rPr>
        <w:t xml:space="preserve"> </w:t>
      </w:r>
    </w:p>
    <w:p w14:paraId="540C4942" w14:textId="77777777" w:rsidR="00A53FED" w:rsidRPr="004A4320" w:rsidRDefault="00A53FED" w:rsidP="004A4320">
      <w:pPr>
        <w:spacing w:after="0" w:line="240" w:lineRule="auto"/>
        <w:jc w:val="both"/>
        <w:rPr>
          <w:rFonts w:ascii="Times New Roman" w:hAnsi="Times New Roman" w:cs="Times New Roman"/>
          <w:sz w:val="24"/>
          <w:szCs w:val="24"/>
        </w:rPr>
      </w:pPr>
      <w:r w:rsidRPr="004A4320">
        <w:rPr>
          <w:rFonts w:ascii="Times New Roman" w:hAnsi="Times New Roman" w:cs="Times New Roman"/>
          <w:sz w:val="24"/>
          <w:szCs w:val="24"/>
        </w:rPr>
        <w:t xml:space="preserve">Существующие процедуры получения информации о деятельности государственных органов крайне неэффективны: </w:t>
      </w:r>
    </w:p>
    <w:p w14:paraId="76635326" w14:textId="77777777" w:rsidR="00A53FED" w:rsidRPr="004A4320" w:rsidRDefault="00A53FED" w:rsidP="004A4320">
      <w:pPr>
        <w:spacing w:after="0" w:line="240" w:lineRule="auto"/>
        <w:jc w:val="both"/>
        <w:rPr>
          <w:rFonts w:ascii="Times New Roman" w:hAnsi="Times New Roman" w:cs="Times New Roman"/>
          <w:sz w:val="24"/>
          <w:szCs w:val="24"/>
        </w:rPr>
      </w:pPr>
      <w:r w:rsidRPr="004A4320">
        <w:rPr>
          <w:rFonts w:ascii="Times New Roman" w:hAnsi="Times New Roman" w:cs="Times New Roman"/>
          <w:sz w:val="24"/>
          <w:szCs w:val="24"/>
        </w:rPr>
        <w:t xml:space="preserve">- широкий перечень оснований для отказа в предоставлении информации, </w:t>
      </w:r>
    </w:p>
    <w:p w14:paraId="5B79C167" w14:textId="183823FC" w:rsidR="00A53FED" w:rsidRPr="004A4320" w:rsidRDefault="00A53FED" w:rsidP="004A4320">
      <w:pPr>
        <w:spacing w:after="0" w:line="240" w:lineRule="auto"/>
        <w:jc w:val="both"/>
        <w:rPr>
          <w:rFonts w:ascii="Times New Roman" w:hAnsi="Times New Roman" w:cs="Times New Roman"/>
          <w:sz w:val="24"/>
          <w:szCs w:val="24"/>
        </w:rPr>
      </w:pPr>
      <w:r w:rsidRPr="004A4320">
        <w:rPr>
          <w:rFonts w:ascii="Times New Roman" w:hAnsi="Times New Roman" w:cs="Times New Roman"/>
          <w:sz w:val="24"/>
          <w:szCs w:val="24"/>
        </w:rPr>
        <w:t>-</w:t>
      </w:r>
      <w:r w:rsidR="004A4320">
        <w:rPr>
          <w:rFonts w:ascii="Times New Roman" w:hAnsi="Times New Roman" w:cs="Times New Roman"/>
          <w:sz w:val="24"/>
          <w:szCs w:val="24"/>
        </w:rPr>
        <w:t xml:space="preserve"> </w:t>
      </w:r>
      <w:r w:rsidRPr="004A4320">
        <w:rPr>
          <w:rFonts w:ascii="Times New Roman" w:hAnsi="Times New Roman" w:cs="Times New Roman"/>
          <w:sz w:val="24"/>
          <w:szCs w:val="24"/>
        </w:rPr>
        <w:t xml:space="preserve">большой срок обработки запроса, </w:t>
      </w:r>
    </w:p>
    <w:p w14:paraId="68FD7C22" w14:textId="412D4927" w:rsidR="00A53FED" w:rsidRPr="004A4320" w:rsidRDefault="00A53FED" w:rsidP="004A4320">
      <w:pPr>
        <w:spacing w:after="0" w:line="240" w:lineRule="auto"/>
        <w:jc w:val="both"/>
        <w:rPr>
          <w:rFonts w:ascii="Times New Roman" w:hAnsi="Times New Roman" w:cs="Times New Roman"/>
          <w:sz w:val="24"/>
          <w:szCs w:val="24"/>
        </w:rPr>
      </w:pPr>
      <w:r w:rsidRPr="004A4320">
        <w:rPr>
          <w:rFonts w:ascii="Times New Roman" w:hAnsi="Times New Roman" w:cs="Times New Roman"/>
          <w:sz w:val="24"/>
          <w:szCs w:val="24"/>
        </w:rPr>
        <w:t>-</w:t>
      </w:r>
      <w:r w:rsidR="004A4320">
        <w:rPr>
          <w:rFonts w:ascii="Times New Roman" w:hAnsi="Times New Roman" w:cs="Times New Roman"/>
          <w:sz w:val="24"/>
          <w:szCs w:val="24"/>
        </w:rPr>
        <w:t xml:space="preserve"> </w:t>
      </w:r>
      <w:r w:rsidRPr="004A4320">
        <w:rPr>
          <w:rFonts w:ascii="Times New Roman" w:hAnsi="Times New Roman" w:cs="Times New Roman"/>
          <w:sz w:val="24"/>
          <w:szCs w:val="24"/>
        </w:rPr>
        <w:t>на</w:t>
      </w:r>
      <w:r w:rsidR="009B2CDE">
        <w:rPr>
          <w:rFonts w:ascii="Times New Roman" w:hAnsi="Times New Roman" w:cs="Times New Roman"/>
          <w:sz w:val="24"/>
          <w:szCs w:val="24"/>
        </w:rPr>
        <w:t xml:space="preserve">личие информации ограниченного </w:t>
      </w:r>
      <w:r w:rsidRPr="004A4320">
        <w:rPr>
          <w:rFonts w:ascii="Times New Roman" w:hAnsi="Times New Roman" w:cs="Times New Roman"/>
          <w:sz w:val="24"/>
          <w:szCs w:val="24"/>
        </w:rPr>
        <w:t>и служебного доступа.</w:t>
      </w:r>
    </w:p>
    <w:p w14:paraId="5F901DE2" w14:textId="77777777" w:rsidR="00A53FED" w:rsidRPr="004A4320" w:rsidRDefault="00A53FED" w:rsidP="004A4320">
      <w:pPr>
        <w:spacing w:after="0" w:line="240" w:lineRule="auto"/>
        <w:jc w:val="both"/>
        <w:rPr>
          <w:rFonts w:ascii="Times New Roman" w:hAnsi="Times New Roman" w:cs="Times New Roman"/>
          <w:sz w:val="24"/>
          <w:szCs w:val="24"/>
        </w:rPr>
      </w:pPr>
    </w:p>
    <w:p w14:paraId="34263E3F" w14:textId="6F81F9E5" w:rsidR="004A4320" w:rsidRDefault="00A53FED" w:rsidP="004A4320">
      <w:pPr>
        <w:spacing w:after="0" w:line="240" w:lineRule="auto"/>
        <w:jc w:val="both"/>
        <w:rPr>
          <w:rFonts w:ascii="Times New Roman" w:hAnsi="Times New Roman" w:cs="Times New Roman"/>
          <w:sz w:val="24"/>
          <w:szCs w:val="24"/>
        </w:rPr>
      </w:pPr>
      <w:r w:rsidRPr="004A4320">
        <w:rPr>
          <w:rFonts w:ascii="Times New Roman" w:hAnsi="Times New Roman" w:cs="Times New Roman"/>
          <w:sz w:val="24"/>
          <w:szCs w:val="24"/>
        </w:rPr>
        <w:lastRenderedPageBreak/>
        <w:t>Уголовный кодекс Республики Казахстан</w:t>
      </w:r>
      <w:r w:rsidR="004A4320">
        <w:rPr>
          <w:rFonts w:ascii="Times New Roman" w:hAnsi="Times New Roman" w:cs="Times New Roman"/>
          <w:sz w:val="24"/>
          <w:szCs w:val="24"/>
        </w:rPr>
        <w:t>, принятый в 2014 году, содержит ряд статей, целью которых является борьба с терроризмом и экстремизмом, но в действительности они широко используются для борьбы с политическими оппонентами и инакомыслящими, реализующими своё право на свободу слова и выражения мнения.</w:t>
      </w:r>
    </w:p>
    <w:p w14:paraId="36D758C5" w14:textId="78BFFF7A" w:rsidR="00A53FED" w:rsidRPr="004A4320" w:rsidRDefault="004A4320" w:rsidP="004A4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B9FB1BC" w14:textId="466AC303" w:rsidR="00A53FED" w:rsidRDefault="004A4320" w:rsidP="004A4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 статья 174 «</w:t>
      </w:r>
      <w:r w:rsidR="00A53FED" w:rsidRPr="004A4320">
        <w:rPr>
          <w:rFonts w:ascii="Times New Roman" w:hAnsi="Times New Roman" w:cs="Times New Roman"/>
          <w:sz w:val="24"/>
          <w:szCs w:val="24"/>
        </w:rPr>
        <w:t>Возбуждение социальной, национальной, родовой, расовой, сословной или религиозной розни</w:t>
      </w:r>
      <w:r>
        <w:rPr>
          <w:rFonts w:ascii="Times New Roman" w:hAnsi="Times New Roman" w:cs="Times New Roman"/>
          <w:sz w:val="24"/>
          <w:szCs w:val="24"/>
        </w:rPr>
        <w:t xml:space="preserve">» содержит ряд юридически неопределённых понятий. </w:t>
      </w:r>
    </w:p>
    <w:p w14:paraId="08C8231C" w14:textId="77777777" w:rsidR="004A4320" w:rsidRPr="004A4320" w:rsidRDefault="004A4320" w:rsidP="004A4320">
      <w:pPr>
        <w:spacing w:after="0" w:line="240" w:lineRule="auto"/>
        <w:jc w:val="both"/>
        <w:rPr>
          <w:rFonts w:ascii="Times New Roman" w:hAnsi="Times New Roman" w:cs="Times New Roman"/>
          <w:sz w:val="24"/>
          <w:szCs w:val="24"/>
        </w:rPr>
      </w:pPr>
    </w:p>
    <w:p w14:paraId="0DD21F0F" w14:textId="2FEC9095" w:rsidR="00A53FED" w:rsidRPr="004A4320" w:rsidRDefault="004A4320" w:rsidP="004A4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Например, в ней установлена </w:t>
      </w:r>
      <w:r w:rsidR="00A53FED" w:rsidRPr="004A4320">
        <w:rPr>
          <w:rFonts w:ascii="Times New Roman" w:hAnsi="Times New Roman" w:cs="Times New Roman"/>
          <w:sz w:val="24"/>
          <w:szCs w:val="24"/>
        </w:rPr>
        <w:t xml:space="preserve">ответственность за возбуждение </w:t>
      </w:r>
      <w:r>
        <w:rPr>
          <w:rFonts w:ascii="Times New Roman" w:hAnsi="Times New Roman" w:cs="Times New Roman"/>
          <w:sz w:val="24"/>
          <w:szCs w:val="24"/>
        </w:rPr>
        <w:t>«</w:t>
      </w:r>
      <w:r w:rsidR="00A53FED" w:rsidRPr="004A4320">
        <w:rPr>
          <w:rFonts w:ascii="Times New Roman" w:hAnsi="Times New Roman" w:cs="Times New Roman"/>
          <w:sz w:val="24"/>
          <w:szCs w:val="24"/>
        </w:rPr>
        <w:t>сословной</w:t>
      </w:r>
      <w:r>
        <w:rPr>
          <w:rFonts w:ascii="Times New Roman" w:hAnsi="Times New Roman" w:cs="Times New Roman"/>
          <w:sz w:val="24"/>
          <w:szCs w:val="24"/>
        </w:rPr>
        <w:t>»</w:t>
      </w:r>
      <w:r w:rsidR="00A53FED" w:rsidRPr="004A4320">
        <w:rPr>
          <w:rFonts w:ascii="Times New Roman" w:hAnsi="Times New Roman" w:cs="Times New Roman"/>
          <w:sz w:val="24"/>
          <w:szCs w:val="24"/>
        </w:rPr>
        <w:t xml:space="preserve"> розни. В Казахстане отсутствует официальное деление общества на сословия. Наличие уголовной ответственности за возбуждение сословной розни дает возможность правоохранительным органам и судам субъективно трактовать термин «сословия» и злоупотреблять право</w:t>
      </w:r>
      <w:r w:rsidR="00BA7EE6">
        <w:rPr>
          <w:rFonts w:ascii="Times New Roman" w:hAnsi="Times New Roman" w:cs="Times New Roman"/>
          <w:sz w:val="24"/>
          <w:szCs w:val="24"/>
        </w:rPr>
        <w:t>м</w:t>
      </w:r>
      <w:r w:rsidR="00A53FED" w:rsidRPr="004A4320">
        <w:rPr>
          <w:rFonts w:ascii="Times New Roman" w:hAnsi="Times New Roman" w:cs="Times New Roman"/>
          <w:sz w:val="24"/>
          <w:szCs w:val="24"/>
        </w:rPr>
        <w:t xml:space="preserve"> в отношении неугодных власти граждан.</w:t>
      </w:r>
    </w:p>
    <w:p w14:paraId="50FE3C12" w14:textId="77777777" w:rsidR="00A53FED" w:rsidRPr="004A4320" w:rsidRDefault="00A53FED" w:rsidP="004A4320">
      <w:pPr>
        <w:spacing w:after="0" w:line="240" w:lineRule="auto"/>
        <w:jc w:val="both"/>
        <w:rPr>
          <w:rFonts w:ascii="Times New Roman" w:hAnsi="Times New Roman" w:cs="Times New Roman"/>
          <w:sz w:val="24"/>
          <w:szCs w:val="24"/>
        </w:rPr>
      </w:pPr>
    </w:p>
    <w:p w14:paraId="44534C2A" w14:textId="5145000E" w:rsidR="00A53FED" w:rsidRPr="004A4320" w:rsidRDefault="00A53FED" w:rsidP="004A4320">
      <w:pPr>
        <w:spacing w:after="0" w:line="240" w:lineRule="auto"/>
        <w:jc w:val="both"/>
        <w:rPr>
          <w:rFonts w:ascii="Times New Roman" w:hAnsi="Times New Roman" w:cs="Times New Roman"/>
          <w:sz w:val="24"/>
          <w:szCs w:val="24"/>
        </w:rPr>
      </w:pPr>
      <w:r w:rsidRPr="004A4320">
        <w:rPr>
          <w:rFonts w:ascii="Times New Roman" w:hAnsi="Times New Roman" w:cs="Times New Roman"/>
          <w:sz w:val="24"/>
          <w:szCs w:val="24"/>
        </w:rPr>
        <w:t>В действующем законодательстве Казахстана отсутствует официальное толковани</w:t>
      </w:r>
      <w:r w:rsidR="00BA7EE6">
        <w:rPr>
          <w:rFonts w:ascii="Times New Roman" w:hAnsi="Times New Roman" w:cs="Times New Roman"/>
          <w:sz w:val="24"/>
          <w:szCs w:val="24"/>
        </w:rPr>
        <w:t>е</w:t>
      </w:r>
      <w:r w:rsidRPr="004A4320">
        <w:rPr>
          <w:rFonts w:ascii="Times New Roman" w:hAnsi="Times New Roman" w:cs="Times New Roman"/>
          <w:sz w:val="24"/>
          <w:szCs w:val="24"/>
        </w:rPr>
        <w:t xml:space="preserve"> понятия «возбуждение розни», что позволяет привлекать к уголовной ответственности за совершение тяжкого преступления</w:t>
      </w:r>
      <w:r w:rsidR="00BA7EE6">
        <w:rPr>
          <w:rFonts w:ascii="Times New Roman" w:hAnsi="Times New Roman" w:cs="Times New Roman"/>
          <w:sz w:val="24"/>
          <w:szCs w:val="24"/>
        </w:rPr>
        <w:t xml:space="preserve">, к которому относится преступление, предусмотренное статьёй 174 УК РК, </w:t>
      </w:r>
      <w:r w:rsidRPr="004A4320">
        <w:rPr>
          <w:rFonts w:ascii="Times New Roman" w:hAnsi="Times New Roman" w:cs="Times New Roman"/>
          <w:sz w:val="24"/>
          <w:szCs w:val="24"/>
        </w:rPr>
        <w:t>людей за обычные информационные материалы. Законодатели при принятии новой редакции Уголовного кодекса проигнорировали предложения и требования правозащитных организаций дать толкование термину «возбуждение розни» - как призыв</w:t>
      </w:r>
      <w:r w:rsidR="00BA7EE6">
        <w:rPr>
          <w:rFonts w:ascii="Times New Roman" w:hAnsi="Times New Roman" w:cs="Times New Roman"/>
          <w:sz w:val="24"/>
          <w:szCs w:val="24"/>
        </w:rPr>
        <w:t>ам</w:t>
      </w:r>
      <w:r w:rsidRPr="004A4320">
        <w:rPr>
          <w:rFonts w:ascii="Times New Roman" w:hAnsi="Times New Roman" w:cs="Times New Roman"/>
          <w:sz w:val="24"/>
          <w:szCs w:val="24"/>
        </w:rPr>
        <w:t xml:space="preserve"> к совершению насильственных действий против определенной группы людей.</w:t>
      </w:r>
    </w:p>
    <w:p w14:paraId="2EE8A73F" w14:textId="77777777" w:rsidR="00BA7EE6" w:rsidRDefault="00BA7EE6" w:rsidP="004A4320">
      <w:pPr>
        <w:spacing w:after="0" w:line="240" w:lineRule="auto"/>
        <w:jc w:val="both"/>
        <w:rPr>
          <w:rFonts w:ascii="Times New Roman" w:hAnsi="Times New Roman" w:cs="Times New Roman"/>
          <w:sz w:val="24"/>
          <w:szCs w:val="24"/>
        </w:rPr>
      </w:pPr>
    </w:p>
    <w:p w14:paraId="220E21DC" w14:textId="5B8925DF" w:rsidR="00A53FED" w:rsidRPr="004A4320" w:rsidRDefault="00BA7EE6" w:rsidP="004A4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Нужно отметить, что ответственность по этой статье предусмотрена в размере </w:t>
      </w:r>
      <w:r w:rsidR="00A53FED" w:rsidRPr="004A4320">
        <w:rPr>
          <w:rFonts w:ascii="Times New Roman" w:hAnsi="Times New Roman" w:cs="Times New Roman"/>
          <w:sz w:val="24"/>
          <w:szCs w:val="24"/>
        </w:rPr>
        <w:t>от 2 до 7 лет</w:t>
      </w:r>
      <w:r>
        <w:rPr>
          <w:rFonts w:ascii="Times New Roman" w:hAnsi="Times New Roman" w:cs="Times New Roman"/>
          <w:sz w:val="24"/>
          <w:szCs w:val="24"/>
        </w:rPr>
        <w:t xml:space="preserve"> лишения свободы</w:t>
      </w:r>
      <w:r w:rsidR="00A53FED" w:rsidRPr="004A4320">
        <w:rPr>
          <w:rFonts w:ascii="Times New Roman" w:hAnsi="Times New Roman" w:cs="Times New Roman"/>
          <w:sz w:val="24"/>
          <w:szCs w:val="24"/>
        </w:rPr>
        <w:t xml:space="preserve">. </w:t>
      </w:r>
      <w:r>
        <w:rPr>
          <w:rFonts w:ascii="Times New Roman" w:hAnsi="Times New Roman" w:cs="Times New Roman"/>
          <w:sz w:val="24"/>
          <w:szCs w:val="24"/>
        </w:rPr>
        <w:t>В ранее действовавшем уголовном законодательстве эта</w:t>
      </w:r>
      <w:r w:rsidR="00A53FED" w:rsidRPr="004A4320">
        <w:rPr>
          <w:rFonts w:ascii="Times New Roman" w:hAnsi="Times New Roman" w:cs="Times New Roman"/>
          <w:sz w:val="24"/>
          <w:szCs w:val="24"/>
        </w:rPr>
        <w:t xml:space="preserve"> ответственность была установлена в виде штрафа, либо исправительны</w:t>
      </w:r>
      <w:r>
        <w:rPr>
          <w:rFonts w:ascii="Times New Roman" w:hAnsi="Times New Roman" w:cs="Times New Roman"/>
          <w:sz w:val="24"/>
          <w:szCs w:val="24"/>
        </w:rPr>
        <w:t>х</w:t>
      </w:r>
      <w:r w:rsidR="00A53FED" w:rsidRPr="004A4320">
        <w:rPr>
          <w:rFonts w:ascii="Times New Roman" w:hAnsi="Times New Roman" w:cs="Times New Roman"/>
          <w:sz w:val="24"/>
          <w:szCs w:val="24"/>
        </w:rPr>
        <w:t xml:space="preserve"> работ до двух лет, либо лишени</w:t>
      </w:r>
      <w:r>
        <w:rPr>
          <w:rFonts w:ascii="Times New Roman" w:hAnsi="Times New Roman" w:cs="Times New Roman"/>
          <w:sz w:val="24"/>
          <w:szCs w:val="24"/>
        </w:rPr>
        <w:t>я</w:t>
      </w:r>
      <w:r w:rsidR="00A53FED" w:rsidRPr="004A4320">
        <w:rPr>
          <w:rFonts w:ascii="Times New Roman" w:hAnsi="Times New Roman" w:cs="Times New Roman"/>
          <w:sz w:val="24"/>
          <w:szCs w:val="24"/>
        </w:rPr>
        <w:t xml:space="preserve"> свободы до семи лет. </w:t>
      </w:r>
    </w:p>
    <w:p w14:paraId="7CC96DFC" w14:textId="77777777" w:rsidR="00BA7EE6" w:rsidRDefault="00BA7EE6" w:rsidP="004A4320">
      <w:pPr>
        <w:spacing w:after="0" w:line="240" w:lineRule="auto"/>
        <w:jc w:val="both"/>
        <w:rPr>
          <w:rFonts w:ascii="Times New Roman" w:hAnsi="Times New Roman" w:cs="Times New Roman"/>
          <w:sz w:val="24"/>
          <w:szCs w:val="24"/>
        </w:rPr>
      </w:pPr>
    </w:p>
    <w:p w14:paraId="0D255BBF" w14:textId="4BD852BA" w:rsidR="00A53FED" w:rsidRPr="00CF232D" w:rsidRDefault="00BA7EE6" w:rsidP="00CF232D">
      <w:pPr>
        <w:spacing w:after="0" w:line="240" w:lineRule="auto"/>
        <w:jc w:val="both"/>
        <w:rPr>
          <w:rFonts w:ascii="Times New Roman" w:hAnsi="Times New Roman" w:cs="Times New Roman"/>
          <w:sz w:val="24"/>
          <w:szCs w:val="24"/>
        </w:rPr>
      </w:pPr>
      <w:r w:rsidRPr="00CF232D">
        <w:rPr>
          <w:rFonts w:ascii="Times New Roman" w:hAnsi="Times New Roman" w:cs="Times New Roman"/>
          <w:sz w:val="24"/>
          <w:szCs w:val="24"/>
        </w:rPr>
        <w:t>Причём, согласно ч</w:t>
      </w:r>
      <w:r w:rsidR="00A53FED" w:rsidRPr="00CF232D">
        <w:rPr>
          <w:rFonts w:ascii="Times New Roman" w:hAnsi="Times New Roman" w:cs="Times New Roman"/>
          <w:sz w:val="24"/>
          <w:szCs w:val="24"/>
        </w:rPr>
        <w:t>аст</w:t>
      </w:r>
      <w:r w:rsidRPr="00CF232D">
        <w:rPr>
          <w:rFonts w:ascii="Times New Roman" w:hAnsi="Times New Roman" w:cs="Times New Roman"/>
          <w:sz w:val="24"/>
          <w:szCs w:val="24"/>
        </w:rPr>
        <w:t>и 2 этой статьи, если это д</w:t>
      </w:r>
      <w:r w:rsidR="00A53FED" w:rsidRPr="00CF232D">
        <w:rPr>
          <w:rFonts w:ascii="Times New Roman" w:hAnsi="Times New Roman" w:cs="Times New Roman"/>
          <w:sz w:val="24"/>
          <w:szCs w:val="24"/>
        </w:rPr>
        <w:t>еяние совершено группой лиц, группой лиц по предварительному сговору или неоднократно или соединенные с насилием либо угрозой его применения, а равно совершенные лицом с использованием своего служебного положения либо </w:t>
      </w:r>
      <w:bookmarkStart w:id="17" w:name="SUB1004515334_2"/>
      <w:r w:rsidR="00A53FED" w:rsidRPr="00CF232D">
        <w:rPr>
          <w:rFonts w:ascii="Times New Roman" w:hAnsi="Times New Roman" w:cs="Times New Roman"/>
          <w:sz w:val="24"/>
          <w:szCs w:val="24"/>
        </w:rPr>
        <w:t>лидером общественного объединения</w:t>
      </w:r>
      <w:bookmarkEnd w:id="17"/>
      <w:r w:rsidR="00A53FED" w:rsidRPr="00CF232D">
        <w:rPr>
          <w:rFonts w:ascii="Times New Roman" w:hAnsi="Times New Roman" w:cs="Times New Roman"/>
          <w:sz w:val="24"/>
          <w:szCs w:val="24"/>
        </w:rPr>
        <w:t>, в том числе с использованием </w:t>
      </w:r>
      <w:bookmarkStart w:id="18" w:name="SUB1005375104"/>
      <w:r w:rsidR="00A53FED" w:rsidRPr="00CF232D">
        <w:rPr>
          <w:rFonts w:ascii="Times New Roman" w:hAnsi="Times New Roman" w:cs="Times New Roman"/>
          <w:sz w:val="24"/>
          <w:szCs w:val="24"/>
        </w:rPr>
        <w:t>средств, полученных из иностранных источников</w:t>
      </w:r>
      <w:bookmarkEnd w:id="18"/>
      <w:r w:rsidRPr="00CF232D">
        <w:rPr>
          <w:rFonts w:ascii="Times New Roman" w:hAnsi="Times New Roman" w:cs="Times New Roman"/>
          <w:sz w:val="24"/>
          <w:szCs w:val="24"/>
        </w:rPr>
        <w:t xml:space="preserve"> то мера наказания установлена </w:t>
      </w:r>
      <w:r w:rsidR="00A53FED" w:rsidRPr="00CF232D">
        <w:rPr>
          <w:rFonts w:ascii="Times New Roman" w:hAnsi="Times New Roman" w:cs="Times New Roman"/>
          <w:sz w:val="24"/>
          <w:szCs w:val="24"/>
        </w:rPr>
        <w:t>в виде лишения свободы от 5 до 10 лет с лишением права занимать определенные должности или заниматься определенной деятельностью, либо без такового.</w:t>
      </w:r>
    </w:p>
    <w:p w14:paraId="3D092645" w14:textId="77777777" w:rsidR="00BA7EE6" w:rsidRPr="00CF232D" w:rsidRDefault="00BA7EE6" w:rsidP="00CF232D">
      <w:pPr>
        <w:spacing w:after="0" w:line="240" w:lineRule="auto"/>
        <w:jc w:val="both"/>
        <w:rPr>
          <w:rFonts w:ascii="Times New Roman" w:hAnsi="Times New Roman" w:cs="Times New Roman"/>
          <w:sz w:val="24"/>
          <w:szCs w:val="24"/>
        </w:rPr>
      </w:pPr>
    </w:p>
    <w:p w14:paraId="1B91420D" w14:textId="3CF9A7D4" w:rsidR="00A53FED" w:rsidRPr="00CF232D" w:rsidRDefault="00BA7EE6" w:rsidP="00CF232D">
      <w:pPr>
        <w:spacing w:after="0" w:line="240" w:lineRule="auto"/>
        <w:jc w:val="both"/>
        <w:rPr>
          <w:rFonts w:ascii="Times New Roman" w:hAnsi="Times New Roman" w:cs="Times New Roman"/>
          <w:sz w:val="24"/>
          <w:szCs w:val="24"/>
        </w:rPr>
      </w:pPr>
      <w:r w:rsidRPr="00CF232D">
        <w:rPr>
          <w:rFonts w:ascii="Times New Roman" w:hAnsi="Times New Roman" w:cs="Times New Roman"/>
          <w:sz w:val="24"/>
          <w:szCs w:val="24"/>
        </w:rPr>
        <w:t xml:space="preserve">В данном случае речь не идёт о тяжких последствиях этого деяния, ответственность за которые предусмотрена уже частью 3 той же статьи и предполагает наказание </w:t>
      </w:r>
      <w:r w:rsidR="00A53FED" w:rsidRPr="00CF232D">
        <w:rPr>
          <w:rFonts w:ascii="Times New Roman" w:hAnsi="Times New Roman" w:cs="Times New Roman"/>
          <w:sz w:val="24"/>
          <w:szCs w:val="24"/>
        </w:rPr>
        <w:t xml:space="preserve">в виде лишения свободы от 12 до 20 лет, с лишением права занимать определенные должности или заниматься определенной деятельностью, либо без такового. </w:t>
      </w:r>
    </w:p>
    <w:p w14:paraId="107EE07C" w14:textId="6E1F85F6" w:rsidR="00BA7EE6" w:rsidRPr="00CF232D" w:rsidRDefault="00BA7EE6" w:rsidP="00CF232D">
      <w:pPr>
        <w:spacing w:after="0" w:line="240" w:lineRule="auto"/>
        <w:jc w:val="both"/>
        <w:rPr>
          <w:rFonts w:ascii="Times New Roman" w:hAnsi="Times New Roman" w:cs="Times New Roman"/>
          <w:sz w:val="24"/>
          <w:szCs w:val="24"/>
        </w:rPr>
      </w:pPr>
    </w:p>
    <w:p w14:paraId="11AB96FE" w14:textId="77777777" w:rsidR="00CF232D" w:rsidRDefault="00CF232D" w:rsidP="00CF232D">
      <w:pPr>
        <w:spacing w:after="0" w:line="240" w:lineRule="auto"/>
        <w:jc w:val="both"/>
        <w:rPr>
          <w:rFonts w:ascii="Times New Roman" w:hAnsi="Times New Roman" w:cs="Times New Roman"/>
          <w:sz w:val="24"/>
          <w:szCs w:val="24"/>
          <w:lang w:eastAsia="ru-RU"/>
        </w:rPr>
      </w:pPr>
      <w:r w:rsidRPr="00CF232D">
        <w:rPr>
          <w:rFonts w:ascii="Times New Roman" w:hAnsi="Times New Roman" w:cs="Times New Roman"/>
          <w:sz w:val="24"/>
          <w:szCs w:val="24"/>
          <w:lang w:eastAsia="ru-RU"/>
        </w:rPr>
        <w:t>За последние пять лет десятки гражданских активистов, блогеров, религиозных деятелей были привлечены к уголовной ответственности по статье 174 УК РК о возбуждении национальной, социальной, религиозной и иной розни. Помимо того, что</w:t>
      </w:r>
      <w:r>
        <w:rPr>
          <w:rFonts w:ascii="Times New Roman" w:hAnsi="Times New Roman" w:cs="Times New Roman"/>
          <w:sz w:val="24"/>
          <w:szCs w:val="24"/>
          <w:lang w:eastAsia="ru-RU"/>
        </w:rPr>
        <w:t>, как отмечено выше,</w:t>
      </w:r>
      <w:r w:rsidRPr="00CF232D">
        <w:rPr>
          <w:rFonts w:ascii="Times New Roman" w:hAnsi="Times New Roman" w:cs="Times New Roman"/>
          <w:sz w:val="24"/>
          <w:szCs w:val="24"/>
          <w:lang w:eastAsia="ru-RU"/>
        </w:rPr>
        <w:t xml:space="preserve"> термины «возбуждение», «социальная рознь» и др. достаточно юридически не определены и не соответствуют принципу юридической определённости и предсказуемости, уголовные дела в подавляющем большинстве случаев возбуждаются, главным образом, на основании заключений государственных экспертов - лингвистов, филологов, психологов и политологов, которые усматривают в том или ином тексте или высказывании побудительные мотивы к возбуждению розни. </w:t>
      </w:r>
    </w:p>
    <w:p w14:paraId="787B800F" w14:textId="77777777" w:rsidR="00CF232D" w:rsidRDefault="00CF232D" w:rsidP="00CF232D">
      <w:pPr>
        <w:spacing w:after="0" w:line="240" w:lineRule="auto"/>
        <w:jc w:val="both"/>
        <w:rPr>
          <w:rFonts w:ascii="Times New Roman" w:hAnsi="Times New Roman" w:cs="Times New Roman"/>
          <w:sz w:val="24"/>
          <w:szCs w:val="24"/>
          <w:lang w:eastAsia="ru-RU"/>
        </w:rPr>
      </w:pPr>
    </w:p>
    <w:p w14:paraId="4A630DC0" w14:textId="7F0EDE85" w:rsidR="00CF232D" w:rsidRPr="00CF232D" w:rsidRDefault="00CF232D" w:rsidP="00CF232D">
      <w:pPr>
        <w:spacing w:after="0" w:line="240" w:lineRule="auto"/>
        <w:jc w:val="both"/>
        <w:rPr>
          <w:rFonts w:ascii="Times New Roman" w:hAnsi="Times New Roman" w:cs="Times New Roman"/>
          <w:sz w:val="24"/>
          <w:szCs w:val="24"/>
        </w:rPr>
      </w:pPr>
      <w:r w:rsidRPr="00CF232D">
        <w:rPr>
          <w:rFonts w:ascii="Times New Roman" w:hAnsi="Times New Roman" w:cs="Times New Roman"/>
          <w:sz w:val="24"/>
          <w:szCs w:val="24"/>
          <w:lang w:eastAsia="ru-RU"/>
        </w:rPr>
        <w:t xml:space="preserve">Судебные решения в виде обвинительных приговоров к длительным срокам лишения свободы (от 3-5 до 10 и более лет) выносятся на основании этих заключений, а мнения </w:t>
      </w:r>
      <w:r w:rsidRPr="00CF232D">
        <w:rPr>
          <w:rFonts w:ascii="Times New Roman" w:hAnsi="Times New Roman" w:cs="Times New Roman"/>
          <w:sz w:val="24"/>
          <w:szCs w:val="24"/>
          <w:lang w:eastAsia="ru-RU"/>
        </w:rPr>
        <w:lastRenderedPageBreak/>
        <w:t>независимых экспертов и специалистов во внимание не принимаются. В 2016 г. такие дела были возбуждены в 12 случаях и 7 закончились обвинительными приговорами к длительным срокам лишения свободы, в 2017 – 12(10), в 2018 году – за первое полугодие – 46 дел против 57 человек (приговорены к различным видам наказания – 41 человек), а всего за 9 месяцев 2018 года в уголовном производстве находилось 196 дел. За последние четыре года были привлечены к уголовной ответственности и осуждены: гражданские активисты А.Джумаев, А.Ашим, Е.Нарымбаев, С.Мамбеталин, Б.Блялов, Р.Гинатулин, С.Досов, О.Халабузарь,; религиозные деятели Ш.Кибиров, Н.Сейтжанов, Ы.Кабдуакасов;  блогеры С.Байкенов, М.Ткачёв, У.Алиаскаров, Е.Тайчибеков, Т.Валова-Шевцова и  многие другие.</w:t>
      </w:r>
    </w:p>
    <w:p w14:paraId="6D28956B" w14:textId="4DA18CB8" w:rsidR="00BA7EE6" w:rsidRPr="00CF232D" w:rsidRDefault="00BA7EE6" w:rsidP="00CF232D">
      <w:pPr>
        <w:spacing w:after="0" w:line="240" w:lineRule="auto"/>
        <w:jc w:val="both"/>
        <w:rPr>
          <w:rFonts w:ascii="Times New Roman" w:hAnsi="Times New Roman" w:cs="Times New Roman"/>
          <w:sz w:val="24"/>
          <w:szCs w:val="24"/>
        </w:rPr>
      </w:pPr>
    </w:p>
    <w:p w14:paraId="2E9FA020" w14:textId="398CF37D" w:rsidR="00A53FED" w:rsidRDefault="00CF232D" w:rsidP="004A43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Статья 274 УК РК «</w:t>
      </w:r>
      <w:r w:rsidR="00A53FED" w:rsidRPr="004A4320">
        <w:rPr>
          <w:rFonts w:ascii="Times New Roman" w:hAnsi="Times New Roman" w:cs="Times New Roman"/>
          <w:sz w:val="24"/>
          <w:szCs w:val="24"/>
        </w:rPr>
        <w:t>Распространение заведомо ложной информации</w:t>
      </w:r>
      <w:r>
        <w:rPr>
          <w:rFonts w:ascii="Times New Roman" w:hAnsi="Times New Roman" w:cs="Times New Roman"/>
          <w:sz w:val="24"/>
          <w:szCs w:val="24"/>
        </w:rPr>
        <w:t xml:space="preserve">» </w:t>
      </w:r>
      <w:r w:rsidRPr="004A4320">
        <w:rPr>
          <w:rFonts w:ascii="Times New Roman" w:hAnsi="Times New Roman" w:cs="Times New Roman"/>
          <w:sz w:val="24"/>
          <w:szCs w:val="24"/>
        </w:rPr>
        <w:t xml:space="preserve">сформулирована </w:t>
      </w:r>
      <w:r>
        <w:rPr>
          <w:rFonts w:ascii="Times New Roman" w:hAnsi="Times New Roman" w:cs="Times New Roman"/>
          <w:sz w:val="24"/>
          <w:szCs w:val="24"/>
        </w:rPr>
        <w:t>весьма широко, в связи с чем</w:t>
      </w:r>
      <w:r w:rsidRPr="004A4320">
        <w:rPr>
          <w:rFonts w:ascii="Times New Roman" w:hAnsi="Times New Roman" w:cs="Times New Roman"/>
          <w:sz w:val="24"/>
          <w:szCs w:val="24"/>
        </w:rPr>
        <w:t xml:space="preserve"> любое лицо может быть привлечено к ответственности за распространение своих мнений.  Он</w:t>
      </w:r>
      <w:r>
        <w:rPr>
          <w:rFonts w:ascii="Times New Roman" w:hAnsi="Times New Roman" w:cs="Times New Roman"/>
          <w:sz w:val="24"/>
          <w:szCs w:val="24"/>
        </w:rPr>
        <w:t>а</w:t>
      </w:r>
      <w:r w:rsidRPr="004A4320">
        <w:rPr>
          <w:rFonts w:ascii="Times New Roman" w:hAnsi="Times New Roman" w:cs="Times New Roman"/>
          <w:sz w:val="24"/>
          <w:szCs w:val="24"/>
        </w:rPr>
        <w:t xml:space="preserve"> специально используется для того, чтобы угрожать и преследовать тех, кто критикует правительство, и поэтому оказывает сдерживающее влияние на свободу выражения мнений</w:t>
      </w:r>
      <w:r w:rsidR="00A53FED" w:rsidRPr="004A4320">
        <w:rPr>
          <w:rFonts w:ascii="Times New Roman" w:hAnsi="Times New Roman" w:cs="Times New Roman"/>
          <w:sz w:val="24"/>
          <w:szCs w:val="24"/>
        </w:rPr>
        <w:t>.</w:t>
      </w:r>
    </w:p>
    <w:p w14:paraId="6F65E0F8" w14:textId="77777777" w:rsidR="00CF232D" w:rsidRPr="004A4320" w:rsidRDefault="00CF232D" w:rsidP="004A4320">
      <w:pPr>
        <w:spacing w:after="0" w:line="240" w:lineRule="auto"/>
        <w:jc w:val="both"/>
        <w:rPr>
          <w:rFonts w:ascii="Times New Roman" w:hAnsi="Times New Roman" w:cs="Times New Roman"/>
          <w:sz w:val="24"/>
          <w:szCs w:val="24"/>
        </w:rPr>
      </w:pPr>
    </w:p>
    <w:p w14:paraId="325555DD" w14:textId="77777777" w:rsidR="00BA2EB5" w:rsidRPr="00CF232D" w:rsidRDefault="00AC4812" w:rsidP="00A53FED">
      <w:pPr>
        <w:pStyle w:val="ad"/>
        <w:spacing w:before="0" w:beforeAutospacing="0" w:after="0" w:afterAutospacing="0"/>
        <w:jc w:val="both"/>
        <w:rPr>
          <w:color w:val="000000"/>
        </w:rPr>
      </w:pPr>
      <w:r w:rsidRPr="00CF232D">
        <w:rPr>
          <w:color w:val="000000"/>
        </w:rPr>
        <w:t xml:space="preserve">С 2014 года </w:t>
      </w:r>
      <w:r w:rsidR="00FE5C27" w:rsidRPr="00CF232D">
        <w:rPr>
          <w:color w:val="000000"/>
        </w:rPr>
        <w:t xml:space="preserve">в рамках предупреждения распространения экстремистских или радикальных взглядов </w:t>
      </w:r>
      <w:r w:rsidRPr="00CF232D">
        <w:rPr>
          <w:color w:val="000000"/>
        </w:rPr>
        <w:t xml:space="preserve">для упрощения и ускорения процедуры блокировок </w:t>
      </w:r>
      <w:r w:rsidR="00614D3B" w:rsidRPr="00CF232D">
        <w:rPr>
          <w:color w:val="000000"/>
        </w:rPr>
        <w:t>И</w:t>
      </w:r>
      <w:r w:rsidRPr="00CF232D">
        <w:rPr>
          <w:color w:val="000000"/>
        </w:rPr>
        <w:t>нтернет-ресурсов в Закон</w:t>
      </w:r>
      <w:r w:rsidR="00614D3B" w:rsidRPr="00CF232D">
        <w:rPr>
          <w:color w:val="000000"/>
        </w:rPr>
        <w:t xml:space="preserve"> РК о</w:t>
      </w:r>
      <w:r w:rsidRPr="00CF232D">
        <w:rPr>
          <w:color w:val="000000"/>
        </w:rPr>
        <w:t xml:space="preserve"> связи</w:t>
      </w:r>
      <w:r w:rsidR="00614D3B" w:rsidRPr="00CF232D">
        <w:rPr>
          <w:rStyle w:val="a7"/>
          <w:color w:val="000000"/>
        </w:rPr>
        <w:footnoteReference w:id="62"/>
      </w:r>
      <w:r w:rsidRPr="00CF232D">
        <w:rPr>
          <w:color w:val="000000"/>
        </w:rPr>
        <w:t xml:space="preserve"> была добавлена ст</w:t>
      </w:r>
      <w:r w:rsidR="00BA2EB5" w:rsidRPr="00CF232D">
        <w:rPr>
          <w:color w:val="000000"/>
        </w:rPr>
        <w:t>атья</w:t>
      </w:r>
      <w:r w:rsidRPr="00CF232D">
        <w:rPr>
          <w:color w:val="000000"/>
        </w:rPr>
        <w:t xml:space="preserve"> 41-1, где указано, что Генеральная прокуратура РК и Комитет </w:t>
      </w:r>
      <w:r w:rsidR="00BA2EB5" w:rsidRPr="00CF232D">
        <w:rPr>
          <w:color w:val="000000"/>
        </w:rPr>
        <w:t>н</w:t>
      </w:r>
      <w:r w:rsidRPr="00CF232D">
        <w:rPr>
          <w:color w:val="000000"/>
        </w:rPr>
        <w:t xml:space="preserve">ациональной </w:t>
      </w:r>
      <w:r w:rsidR="00BA2EB5" w:rsidRPr="00CF232D">
        <w:rPr>
          <w:color w:val="000000"/>
        </w:rPr>
        <w:t>б</w:t>
      </w:r>
      <w:r w:rsidRPr="00CF232D">
        <w:rPr>
          <w:color w:val="000000"/>
        </w:rPr>
        <w:t xml:space="preserve">езопасности РК вправе временно приостанавливать доступ к работе сетей и(или) средствам связи без решения суда, если ресурсы используются в преступных целях, наносящих ущерб интересам личности, общества и государства, а также для распространения информации, нарушающей законодательство Республики Казахстан о выборах, содержащей призывы к осуществлению экстремистской и террористической деятельности, массовым беспорядкам, а также в случаях, не терпящих отлагательств и могущих привести к совершению тяжких и особо тяжких преступлений, а также преступлений, подготавливаемых и совершаемых преступной группой. </w:t>
      </w:r>
    </w:p>
    <w:p w14:paraId="23964F87" w14:textId="77777777" w:rsidR="00CF232D" w:rsidRDefault="00CF232D" w:rsidP="00AC4812">
      <w:pPr>
        <w:pStyle w:val="ad"/>
        <w:spacing w:before="0" w:beforeAutospacing="0" w:after="0" w:afterAutospacing="0"/>
        <w:jc w:val="both"/>
        <w:rPr>
          <w:color w:val="000000"/>
        </w:rPr>
      </w:pPr>
    </w:p>
    <w:p w14:paraId="0ECBD395" w14:textId="6C58BEA2" w:rsidR="00AC4812" w:rsidRPr="00CF232D" w:rsidRDefault="00AC4812" w:rsidP="00AC4812">
      <w:pPr>
        <w:pStyle w:val="ad"/>
        <w:spacing w:before="0" w:beforeAutospacing="0" w:after="0" w:afterAutospacing="0"/>
        <w:jc w:val="both"/>
      </w:pPr>
      <w:r w:rsidRPr="00CF232D">
        <w:rPr>
          <w:color w:val="000000"/>
        </w:rPr>
        <w:t>Данная норма дает карт-бланш государственным органам беспреп</w:t>
      </w:r>
      <w:r w:rsidR="00BA2EB5" w:rsidRPr="00CF232D">
        <w:rPr>
          <w:color w:val="000000"/>
        </w:rPr>
        <w:t>ятственно блокировать доступ к И</w:t>
      </w:r>
      <w:r w:rsidRPr="00CF232D">
        <w:rPr>
          <w:color w:val="000000"/>
        </w:rPr>
        <w:t>нтернет-ресурсам под предлогом «защиты общества и государства».</w:t>
      </w:r>
    </w:p>
    <w:p w14:paraId="3C80BBDE" w14:textId="77777777" w:rsidR="00BA2EB5" w:rsidRPr="00BA2EB5" w:rsidRDefault="00BA2EB5" w:rsidP="00AC4812">
      <w:pPr>
        <w:pStyle w:val="ad"/>
        <w:spacing w:before="0" w:beforeAutospacing="0" w:after="0" w:afterAutospacing="0"/>
        <w:jc w:val="both"/>
        <w:rPr>
          <w:rStyle w:val="apple-tab-span"/>
          <w:color w:val="000000"/>
          <w:highlight w:val="yellow"/>
        </w:rPr>
      </w:pPr>
    </w:p>
    <w:p w14:paraId="31B40B17" w14:textId="77777777" w:rsidR="00BA2EB5" w:rsidRPr="00CF232D" w:rsidRDefault="00AC4812" w:rsidP="00AC4812">
      <w:pPr>
        <w:pStyle w:val="ad"/>
        <w:spacing w:before="0" w:beforeAutospacing="0" w:after="0" w:afterAutospacing="0"/>
        <w:jc w:val="both"/>
        <w:rPr>
          <w:color w:val="000000"/>
        </w:rPr>
      </w:pPr>
      <w:r w:rsidRPr="00CF232D">
        <w:rPr>
          <w:color w:val="000000"/>
        </w:rPr>
        <w:t>По информации, полученной от Министерства информации и коммуникации, известно по как</w:t>
      </w:r>
      <w:r w:rsidR="00BA2EB5" w:rsidRPr="00CF232D">
        <w:rPr>
          <w:color w:val="000000"/>
        </w:rPr>
        <w:t>ого</w:t>
      </w:r>
      <w:r w:rsidRPr="00CF232D">
        <w:rPr>
          <w:color w:val="000000"/>
        </w:rPr>
        <w:t xml:space="preserve"> рода основаниям ограничивают доступ к тому или иному </w:t>
      </w:r>
      <w:r w:rsidR="00BA2EB5" w:rsidRPr="00CF232D">
        <w:rPr>
          <w:color w:val="000000"/>
        </w:rPr>
        <w:t>И</w:t>
      </w:r>
      <w:r w:rsidRPr="00CF232D">
        <w:rPr>
          <w:color w:val="000000"/>
        </w:rPr>
        <w:t xml:space="preserve">нтернет-ресурсу. </w:t>
      </w:r>
    </w:p>
    <w:p w14:paraId="631A4A38" w14:textId="77777777" w:rsidR="00BA2EB5" w:rsidRPr="00CF232D" w:rsidRDefault="00BA2EB5" w:rsidP="00AC4812">
      <w:pPr>
        <w:pStyle w:val="ad"/>
        <w:spacing w:before="0" w:beforeAutospacing="0" w:after="0" w:afterAutospacing="0"/>
        <w:jc w:val="both"/>
        <w:rPr>
          <w:color w:val="000000"/>
        </w:rPr>
      </w:pPr>
    </w:p>
    <w:p w14:paraId="029E3085" w14:textId="77777777" w:rsidR="00BA2EB5" w:rsidRPr="00CF232D" w:rsidRDefault="00AC4812" w:rsidP="00AC4812">
      <w:pPr>
        <w:pStyle w:val="ad"/>
        <w:spacing w:before="0" w:beforeAutospacing="0" w:after="0" w:afterAutospacing="0"/>
        <w:jc w:val="both"/>
        <w:rPr>
          <w:color w:val="000000"/>
        </w:rPr>
      </w:pPr>
      <w:r w:rsidRPr="00CF232D">
        <w:rPr>
          <w:color w:val="000000"/>
        </w:rPr>
        <w:t xml:space="preserve">С 2015 года по настоящее время был ограничен доступ для пользователей с территории Республики Казахстан более чем к 7044 материалам на основании решении суда: 2015 год – к 2563 материалам, 2016 год – к 1154, 2017 год – к 3234, 2018 год – к 93. </w:t>
      </w:r>
    </w:p>
    <w:p w14:paraId="09B8208F" w14:textId="77777777" w:rsidR="00BA2EB5" w:rsidRPr="00CF232D" w:rsidRDefault="00BA2EB5" w:rsidP="00AC4812">
      <w:pPr>
        <w:pStyle w:val="ad"/>
        <w:spacing w:before="0" w:beforeAutospacing="0" w:after="0" w:afterAutospacing="0"/>
        <w:jc w:val="both"/>
        <w:rPr>
          <w:color w:val="000000"/>
        </w:rPr>
      </w:pPr>
    </w:p>
    <w:p w14:paraId="77C5B0F1" w14:textId="77777777" w:rsidR="00BA2EB5" w:rsidRPr="00CF232D" w:rsidRDefault="00AC4812" w:rsidP="00AC4812">
      <w:pPr>
        <w:pStyle w:val="ad"/>
        <w:spacing w:before="0" w:beforeAutospacing="0" w:after="0" w:afterAutospacing="0"/>
        <w:jc w:val="both"/>
        <w:rPr>
          <w:bCs/>
          <w:color w:val="000000"/>
        </w:rPr>
      </w:pPr>
      <w:r w:rsidRPr="00CF232D">
        <w:rPr>
          <w:bCs/>
          <w:color w:val="000000"/>
        </w:rPr>
        <w:t>По предписаниям государственного органа</w:t>
      </w:r>
      <w:r w:rsidR="00BA2EB5" w:rsidRPr="00CF232D">
        <w:rPr>
          <w:bCs/>
          <w:color w:val="000000"/>
        </w:rPr>
        <w:t xml:space="preserve"> -</w:t>
      </w:r>
      <w:r w:rsidRPr="00CF232D">
        <w:rPr>
          <w:bCs/>
          <w:color w:val="000000"/>
        </w:rPr>
        <w:t xml:space="preserve"> доступ к </w:t>
      </w:r>
      <w:r w:rsidR="00BA2EB5" w:rsidRPr="00CF232D">
        <w:rPr>
          <w:bCs/>
          <w:color w:val="000000"/>
        </w:rPr>
        <w:t>И</w:t>
      </w:r>
      <w:r w:rsidRPr="00CF232D">
        <w:rPr>
          <w:bCs/>
          <w:color w:val="000000"/>
        </w:rPr>
        <w:t>нтернет-ресурсам/</w:t>
      </w:r>
      <w:r w:rsidRPr="00CF232D">
        <w:rPr>
          <w:bCs/>
          <w:color w:val="000000"/>
          <w:lang w:val="en-US"/>
        </w:rPr>
        <w:t>URL</w:t>
      </w:r>
      <w:r w:rsidRPr="00CF232D">
        <w:rPr>
          <w:bCs/>
          <w:color w:val="000000"/>
        </w:rPr>
        <w:t xml:space="preserve">-ссылкам: 2014 год – 0, 2015 – 0, 2016 – 30174, 2017 – 10311, 2018 – 9014. </w:t>
      </w:r>
    </w:p>
    <w:p w14:paraId="7621F7B6" w14:textId="77777777" w:rsidR="00BA2EB5" w:rsidRPr="00CF232D" w:rsidRDefault="00BA2EB5" w:rsidP="00AC4812">
      <w:pPr>
        <w:pStyle w:val="ad"/>
        <w:spacing w:before="0" w:beforeAutospacing="0" w:after="0" w:afterAutospacing="0"/>
        <w:jc w:val="both"/>
        <w:rPr>
          <w:bCs/>
          <w:color w:val="000000"/>
        </w:rPr>
      </w:pPr>
    </w:p>
    <w:p w14:paraId="102900E0" w14:textId="77777777" w:rsidR="00BA2EB5" w:rsidRPr="00CF232D" w:rsidRDefault="00AC4812" w:rsidP="00AC4812">
      <w:pPr>
        <w:pStyle w:val="ad"/>
        <w:spacing w:before="0" w:beforeAutospacing="0" w:after="0" w:afterAutospacing="0"/>
        <w:jc w:val="both"/>
        <w:rPr>
          <w:b/>
          <w:bCs/>
          <w:color w:val="000000"/>
        </w:rPr>
      </w:pPr>
      <w:r w:rsidRPr="00CF232D">
        <w:rPr>
          <w:color w:val="000000"/>
        </w:rPr>
        <w:t xml:space="preserve">В 2015 году по решениям судов ограничен доступ для пользователей с территории Республики Казахстан более чем к 2563 материалам, из них </w:t>
      </w:r>
      <w:r w:rsidRPr="00CF232D">
        <w:rPr>
          <w:bCs/>
          <w:color w:val="000000"/>
        </w:rPr>
        <w:t>1056 материалов по пропаганде идей терроризма и религиозного экстремизма, в</w:t>
      </w:r>
      <w:r w:rsidRPr="00CF232D">
        <w:rPr>
          <w:color w:val="000000"/>
        </w:rPr>
        <w:t xml:space="preserve"> 2016 году </w:t>
      </w:r>
      <w:r w:rsidR="00BA2EB5" w:rsidRPr="00CF232D">
        <w:rPr>
          <w:color w:val="000000"/>
        </w:rPr>
        <w:t xml:space="preserve">- </w:t>
      </w:r>
      <w:r w:rsidRPr="00CF232D">
        <w:rPr>
          <w:bCs/>
          <w:color w:val="000000"/>
        </w:rPr>
        <w:t>753 материала, в</w:t>
      </w:r>
      <w:r w:rsidRPr="00CF232D">
        <w:rPr>
          <w:color w:val="000000"/>
        </w:rPr>
        <w:t xml:space="preserve"> 2017 году </w:t>
      </w:r>
      <w:r w:rsidR="00BA2EB5" w:rsidRPr="00CF232D">
        <w:rPr>
          <w:color w:val="000000"/>
        </w:rPr>
        <w:t xml:space="preserve">- </w:t>
      </w:r>
      <w:r w:rsidRPr="00CF232D">
        <w:rPr>
          <w:bCs/>
          <w:color w:val="000000"/>
        </w:rPr>
        <w:t>2470 материалов</w:t>
      </w:r>
      <w:r w:rsidRPr="00CF232D">
        <w:rPr>
          <w:color w:val="000000"/>
        </w:rPr>
        <w:t xml:space="preserve">, с начала 2018 года </w:t>
      </w:r>
      <w:r w:rsidR="00BA2EB5" w:rsidRPr="00CF232D">
        <w:rPr>
          <w:color w:val="000000"/>
        </w:rPr>
        <w:t xml:space="preserve">- </w:t>
      </w:r>
      <w:r w:rsidRPr="00CF232D">
        <w:rPr>
          <w:bCs/>
          <w:color w:val="000000"/>
        </w:rPr>
        <w:t>48 материалов.</w:t>
      </w:r>
      <w:r w:rsidRPr="00CF232D">
        <w:rPr>
          <w:b/>
          <w:bCs/>
          <w:color w:val="000000"/>
        </w:rPr>
        <w:t xml:space="preserve"> </w:t>
      </w:r>
    </w:p>
    <w:p w14:paraId="10133951" w14:textId="77777777" w:rsidR="00BA2EB5" w:rsidRPr="00CF232D" w:rsidRDefault="00BA2EB5" w:rsidP="00AC4812">
      <w:pPr>
        <w:pStyle w:val="ad"/>
        <w:spacing w:before="0" w:beforeAutospacing="0" w:after="0" w:afterAutospacing="0"/>
        <w:jc w:val="both"/>
        <w:rPr>
          <w:b/>
          <w:bCs/>
          <w:color w:val="000000"/>
        </w:rPr>
      </w:pPr>
    </w:p>
    <w:p w14:paraId="4C8A84C8" w14:textId="77777777" w:rsidR="00BA2EB5" w:rsidRPr="00CF232D" w:rsidRDefault="00AC4812" w:rsidP="00AC4812">
      <w:pPr>
        <w:pStyle w:val="ad"/>
        <w:spacing w:before="0" w:beforeAutospacing="0" w:after="0" w:afterAutospacing="0"/>
        <w:jc w:val="both"/>
        <w:rPr>
          <w:bCs/>
          <w:color w:val="000000"/>
        </w:rPr>
      </w:pPr>
      <w:r w:rsidRPr="00CF232D">
        <w:rPr>
          <w:bCs/>
          <w:color w:val="000000"/>
        </w:rPr>
        <w:t>С 2016 года видна тенденция ограничения доступа к сайтам именно по предписаниям уполномоченного органа, нежели акта суд</w:t>
      </w:r>
      <w:r w:rsidR="00BA2EB5" w:rsidRPr="00CF232D">
        <w:rPr>
          <w:bCs/>
          <w:color w:val="000000"/>
        </w:rPr>
        <w:t>а</w:t>
      </w:r>
      <w:r w:rsidRPr="00CF232D">
        <w:rPr>
          <w:bCs/>
          <w:color w:val="000000"/>
        </w:rPr>
        <w:t xml:space="preserve">. </w:t>
      </w:r>
    </w:p>
    <w:p w14:paraId="7914DADF" w14:textId="77777777" w:rsidR="00BA2EB5" w:rsidRPr="00BA2EB5" w:rsidRDefault="00BA2EB5" w:rsidP="00AC4812">
      <w:pPr>
        <w:pStyle w:val="ad"/>
        <w:spacing w:before="0" w:beforeAutospacing="0" w:after="0" w:afterAutospacing="0"/>
        <w:jc w:val="both"/>
        <w:rPr>
          <w:bCs/>
          <w:color w:val="000000"/>
          <w:highlight w:val="yellow"/>
        </w:rPr>
      </w:pPr>
    </w:p>
    <w:p w14:paraId="301DA4A2" w14:textId="77777777" w:rsidR="00AC4812" w:rsidRPr="00CF232D" w:rsidRDefault="00AC4812" w:rsidP="00AC4812">
      <w:pPr>
        <w:pStyle w:val="ad"/>
        <w:spacing w:before="0" w:beforeAutospacing="0" w:after="0" w:afterAutospacing="0"/>
        <w:jc w:val="both"/>
        <w:rPr>
          <w:bCs/>
          <w:color w:val="000000"/>
        </w:rPr>
      </w:pPr>
      <w:r w:rsidRPr="00CF232D">
        <w:rPr>
          <w:bCs/>
          <w:color w:val="000000"/>
        </w:rPr>
        <w:t>В целом, за период с 2014 года по 2018 год был ограничен доступ к 57960 интернет-ресурсам/</w:t>
      </w:r>
      <w:r w:rsidRPr="00CF232D">
        <w:rPr>
          <w:bCs/>
          <w:color w:val="000000"/>
          <w:lang w:val="en-US"/>
        </w:rPr>
        <w:t>URL</w:t>
      </w:r>
      <w:r w:rsidRPr="00CF232D">
        <w:rPr>
          <w:bCs/>
          <w:color w:val="000000"/>
        </w:rPr>
        <w:t>-ссылкам.</w:t>
      </w:r>
    </w:p>
    <w:p w14:paraId="7C41ABFF" w14:textId="77777777" w:rsidR="00BA2EB5" w:rsidRPr="00CF232D" w:rsidRDefault="00BA2EB5" w:rsidP="00AC4812">
      <w:pPr>
        <w:pStyle w:val="ad"/>
        <w:spacing w:before="0" w:beforeAutospacing="0" w:after="0" w:afterAutospacing="0"/>
        <w:jc w:val="both"/>
        <w:rPr>
          <w:color w:val="000000"/>
        </w:rPr>
      </w:pPr>
    </w:p>
    <w:p w14:paraId="7E704AF9" w14:textId="77777777" w:rsidR="00D606D2" w:rsidRPr="00CF232D" w:rsidRDefault="00AC4812" w:rsidP="00AC4812">
      <w:pPr>
        <w:pStyle w:val="ad"/>
        <w:spacing w:before="0" w:beforeAutospacing="0" w:after="0" w:afterAutospacing="0"/>
        <w:jc w:val="both"/>
        <w:rPr>
          <w:color w:val="000000"/>
        </w:rPr>
      </w:pPr>
      <w:r w:rsidRPr="00CF232D">
        <w:rPr>
          <w:color w:val="000000"/>
        </w:rPr>
        <w:t>К примеру, сайт Республиканского религиозного объединения «Духовное управление мусульман в Республике Беларусь» ограничен на территории Республики Казахстан по основаниям пропаганды идей терроризма и экстремизма, хотя сайт зарегистрирован в Республиканском унитарном предприятии по надзору за электросвязью «БелГИЭ», номер ресурса: 24334. Основания обвинений РРО «Духовное управление мусу</w:t>
      </w:r>
      <w:r w:rsidR="00D606D2" w:rsidRPr="00CF232D">
        <w:rPr>
          <w:color w:val="000000"/>
        </w:rPr>
        <w:t>льман в Республике Беларусь» не</w:t>
      </w:r>
      <w:r w:rsidRPr="00CF232D">
        <w:rPr>
          <w:color w:val="000000"/>
        </w:rPr>
        <w:t>ясны. Само религиозное объединение борется с пропагандой экстремизма и терроризма, но доступ на территории Республики Казахстан ограничен. Предписание от государственного органа не было получено, в связи с чем, можно сдела</w:t>
      </w:r>
      <w:r w:rsidR="00D606D2" w:rsidRPr="00CF232D">
        <w:rPr>
          <w:color w:val="000000"/>
        </w:rPr>
        <w:t>ть вывод, что любой зарубежный И</w:t>
      </w:r>
      <w:r w:rsidRPr="00CF232D">
        <w:rPr>
          <w:color w:val="000000"/>
        </w:rPr>
        <w:t xml:space="preserve">нтернет-ресурс можно ограничить лишь предписанием государственного органа. </w:t>
      </w:r>
    </w:p>
    <w:p w14:paraId="34F91DAE" w14:textId="77777777" w:rsidR="00D606D2" w:rsidRPr="00CF232D" w:rsidRDefault="00D606D2" w:rsidP="00AC4812">
      <w:pPr>
        <w:pStyle w:val="ad"/>
        <w:spacing w:before="0" w:beforeAutospacing="0" w:after="0" w:afterAutospacing="0"/>
        <w:jc w:val="both"/>
        <w:rPr>
          <w:color w:val="000000"/>
        </w:rPr>
      </w:pPr>
    </w:p>
    <w:p w14:paraId="53F4735A" w14:textId="77777777" w:rsidR="00D606D2" w:rsidRPr="00CF232D" w:rsidRDefault="00AC4812" w:rsidP="00AC4812">
      <w:pPr>
        <w:pStyle w:val="ad"/>
        <w:spacing w:before="0" w:beforeAutospacing="0" w:after="0" w:afterAutospacing="0"/>
        <w:jc w:val="both"/>
        <w:rPr>
          <w:color w:val="000000"/>
        </w:rPr>
      </w:pPr>
      <w:r w:rsidRPr="00CF232D">
        <w:rPr>
          <w:color w:val="000000"/>
        </w:rPr>
        <w:t>Это позволяет новая вышеназванная ст</w:t>
      </w:r>
      <w:r w:rsidR="00D606D2" w:rsidRPr="00CF232D">
        <w:rPr>
          <w:color w:val="000000"/>
        </w:rPr>
        <w:t>атья</w:t>
      </w:r>
      <w:r w:rsidRPr="00CF232D">
        <w:rPr>
          <w:color w:val="000000"/>
        </w:rPr>
        <w:t xml:space="preserve"> 41-1 Закона </w:t>
      </w:r>
      <w:r w:rsidR="00D606D2" w:rsidRPr="00CF232D">
        <w:rPr>
          <w:color w:val="000000"/>
        </w:rPr>
        <w:t>о</w:t>
      </w:r>
      <w:r w:rsidRPr="00CF232D">
        <w:rPr>
          <w:color w:val="000000"/>
        </w:rPr>
        <w:t xml:space="preserve"> связи, которая дает право внесудебного ограничения </w:t>
      </w:r>
      <w:r w:rsidR="00D606D2" w:rsidRPr="00CF232D">
        <w:rPr>
          <w:color w:val="000000"/>
        </w:rPr>
        <w:t>И</w:t>
      </w:r>
      <w:r w:rsidRPr="00CF232D">
        <w:rPr>
          <w:color w:val="000000"/>
        </w:rPr>
        <w:t xml:space="preserve">нтернет-ресурсов. </w:t>
      </w:r>
    </w:p>
    <w:p w14:paraId="63FA270C" w14:textId="77777777" w:rsidR="00D606D2" w:rsidRPr="00CF232D" w:rsidRDefault="00D606D2" w:rsidP="00AC4812">
      <w:pPr>
        <w:pStyle w:val="ad"/>
        <w:spacing w:before="0" w:beforeAutospacing="0" w:after="0" w:afterAutospacing="0"/>
        <w:jc w:val="both"/>
        <w:rPr>
          <w:color w:val="000000"/>
        </w:rPr>
      </w:pPr>
    </w:p>
    <w:p w14:paraId="0EB8F205" w14:textId="0F1100AF" w:rsidR="00AC4812" w:rsidRPr="00CF232D" w:rsidRDefault="00AC4812" w:rsidP="00AC4812">
      <w:pPr>
        <w:pStyle w:val="ad"/>
        <w:spacing w:before="0" w:beforeAutospacing="0" w:after="0" w:afterAutospacing="0"/>
        <w:jc w:val="both"/>
        <w:rPr>
          <w:color w:val="000000"/>
        </w:rPr>
      </w:pPr>
      <w:r w:rsidRPr="00CF232D">
        <w:rPr>
          <w:color w:val="000000"/>
        </w:rPr>
        <w:t xml:space="preserve">Также, следует отметить, что по основаниям пропаганды идей терроризма и экстремизма ограничены такие ресурсы, как </w:t>
      </w:r>
      <w:r w:rsidRPr="00CF232D">
        <w:rPr>
          <w:color w:val="000000"/>
          <w:lang w:val="en-US"/>
        </w:rPr>
        <w:t>SoundCloud</w:t>
      </w:r>
      <w:r w:rsidRPr="00CF232D">
        <w:rPr>
          <w:color w:val="000000"/>
        </w:rPr>
        <w:t xml:space="preserve">, </w:t>
      </w:r>
      <w:r w:rsidRPr="00CF232D">
        <w:rPr>
          <w:color w:val="000000"/>
          <w:lang w:val="en-US"/>
        </w:rPr>
        <w:t>Telegra</w:t>
      </w:r>
      <w:r w:rsidRPr="00CF232D">
        <w:rPr>
          <w:color w:val="000000"/>
        </w:rPr>
        <w:t>.</w:t>
      </w:r>
      <w:r w:rsidRPr="00CF232D">
        <w:rPr>
          <w:color w:val="000000"/>
          <w:lang w:val="en-US"/>
        </w:rPr>
        <w:t>ph</w:t>
      </w:r>
      <w:r w:rsidRPr="00CF232D">
        <w:rPr>
          <w:color w:val="000000"/>
        </w:rPr>
        <w:t xml:space="preserve">, </w:t>
      </w:r>
      <w:r w:rsidRPr="00CF232D">
        <w:rPr>
          <w:color w:val="000000"/>
          <w:lang w:val="en-US"/>
        </w:rPr>
        <w:t>Meduza</w:t>
      </w:r>
      <w:r w:rsidRPr="00CF232D">
        <w:rPr>
          <w:color w:val="000000"/>
        </w:rPr>
        <w:t>.</w:t>
      </w:r>
      <w:r w:rsidRPr="00CF232D">
        <w:rPr>
          <w:color w:val="000000"/>
          <w:lang w:val="en-US"/>
        </w:rPr>
        <w:t>io</w:t>
      </w:r>
      <w:r w:rsidRPr="00CF232D">
        <w:rPr>
          <w:color w:val="000000"/>
        </w:rPr>
        <w:t xml:space="preserve">, </w:t>
      </w:r>
      <w:r w:rsidRPr="00CF232D">
        <w:rPr>
          <w:color w:val="000000"/>
          <w:lang w:val="en-US"/>
        </w:rPr>
        <w:t>Tumblr</w:t>
      </w:r>
      <w:r w:rsidR="00036689">
        <w:rPr>
          <w:color w:val="000000"/>
        </w:rPr>
        <w:t xml:space="preserve"> и другие популярные И</w:t>
      </w:r>
      <w:r w:rsidRPr="00CF232D">
        <w:rPr>
          <w:color w:val="000000"/>
        </w:rPr>
        <w:t>нтернет-ресурсы.</w:t>
      </w:r>
    </w:p>
    <w:p w14:paraId="68296A8D" w14:textId="77777777" w:rsidR="00D606D2" w:rsidRPr="00CF232D" w:rsidRDefault="00D606D2" w:rsidP="00AC4812">
      <w:pPr>
        <w:spacing w:after="0" w:line="240" w:lineRule="auto"/>
        <w:jc w:val="both"/>
        <w:rPr>
          <w:rFonts w:ascii="Times New Roman" w:hAnsi="Times New Roman" w:cs="Times New Roman"/>
          <w:sz w:val="24"/>
          <w:szCs w:val="24"/>
        </w:rPr>
      </w:pPr>
    </w:p>
    <w:p w14:paraId="17E9A108" w14:textId="77777777" w:rsidR="002277D7" w:rsidRPr="00CF232D" w:rsidRDefault="00AC4812" w:rsidP="00AC4812">
      <w:pPr>
        <w:spacing w:after="0" w:line="240" w:lineRule="auto"/>
        <w:jc w:val="both"/>
        <w:rPr>
          <w:rFonts w:ascii="Times New Roman" w:hAnsi="Times New Roman" w:cs="Times New Roman"/>
          <w:sz w:val="24"/>
          <w:szCs w:val="24"/>
        </w:rPr>
      </w:pPr>
      <w:r w:rsidRPr="00CF232D">
        <w:rPr>
          <w:rFonts w:ascii="Times New Roman" w:hAnsi="Times New Roman" w:cs="Times New Roman"/>
          <w:sz w:val="24"/>
          <w:szCs w:val="24"/>
        </w:rPr>
        <w:t xml:space="preserve">Нет возможности узнать какие </w:t>
      </w:r>
      <w:r w:rsidR="00D606D2" w:rsidRPr="00CF232D">
        <w:rPr>
          <w:rFonts w:ascii="Times New Roman" w:hAnsi="Times New Roman" w:cs="Times New Roman"/>
          <w:sz w:val="24"/>
          <w:szCs w:val="24"/>
        </w:rPr>
        <w:t>И</w:t>
      </w:r>
      <w:r w:rsidRPr="00CF232D">
        <w:rPr>
          <w:rFonts w:ascii="Times New Roman" w:hAnsi="Times New Roman" w:cs="Times New Roman"/>
          <w:sz w:val="24"/>
          <w:szCs w:val="24"/>
        </w:rPr>
        <w:t>нтернет-ресурсы ограничиваются в доступе с территории Республики Казахстан, так как само Министерство информации и коммуникаци</w:t>
      </w:r>
      <w:r w:rsidR="00D606D2" w:rsidRPr="00CF232D">
        <w:rPr>
          <w:rFonts w:ascii="Times New Roman" w:hAnsi="Times New Roman" w:cs="Times New Roman"/>
          <w:sz w:val="24"/>
          <w:szCs w:val="24"/>
        </w:rPr>
        <w:t>й</w:t>
      </w:r>
      <w:r w:rsidRPr="00CF232D">
        <w:rPr>
          <w:rFonts w:ascii="Times New Roman" w:hAnsi="Times New Roman" w:cs="Times New Roman"/>
          <w:sz w:val="24"/>
          <w:szCs w:val="24"/>
        </w:rPr>
        <w:t xml:space="preserve"> (</w:t>
      </w:r>
      <w:r w:rsidR="00D606D2" w:rsidRPr="00CF232D">
        <w:rPr>
          <w:rFonts w:ascii="Times New Roman" w:hAnsi="Times New Roman" w:cs="Times New Roman"/>
          <w:sz w:val="24"/>
          <w:szCs w:val="24"/>
        </w:rPr>
        <w:t xml:space="preserve">в настоящее время - </w:t>
      </w:r>
      <w:r w:rsidRPr="00CF232D">
        <w:rPr>
          <w:rFonts w:ascii="Times New Roman" w:hAnsi="Times New Roman" w:cs="Times New Roman"/>
          <w:sz w:val="24"/>
          <w:szCs w:val="24"/>
        </w:rPr>
        <w:t xml:space="preserve">Министерство информации и общественного развития) не предоставляет реестр запрещенных </w:t>
      </w:r>
      <w:r w:rsidR="00D606D2" w:rsidRPr="00CF232D">
        <w:rPr>
          <w:rFonts w:ascii="Times New Roman" w:hAnsi="Times New Roman" w:cs="Times New Roman"/>
          <w:sz w:val="24"/>
          <w:szCs w:val="24"/>
        </w:rPr>
        <w:t>И</w:t>
      </w:r>
      <w:r w:rsidRPr="00CF232D">
        <w:rPr>
          <w:rFonts w:ascii="Times New Roman" w:hAnsi="Times New Roman" w:cs="Times New Roman"/>
          <w:sz w:val="24"/>
          <w:szCs w:val="24"/>
        </w:rPr>
        <w:t>нтернет-ресурсов, сообщая следующее: «…</w:t>
      </w:r>
      <w:r w:rsidRPr="00CF232D">
        <w:rPr>
          <w:rFonts w:ascii="Times New Roman" w:hAnsi="Times New Roman" w:cs="Times New Roman"/>
          <w:i/>
          <w:sz w:val="24"/>
          <w:szCs w:val="24"/>
        </w:rPr>
        <w:t>в целях недопущения</w:t>
      </w:r>
      <w:r w:rsidR="002277D7" w:rsidRPr="00CF232D">
        <w:rPr>
          <w:rFonts w:ascii="Times New Roman" w:hAnsi="Times New Roman" w:cs="Times New Roman"/>
          <w:i/>
          <w:sz w:val="24"/>
          <w:szCs w:val="24"/>
        </w:rPr>
        <w:t xml:space="preserve"> распространения информации об И</w:t>
      </w:r>
      <w:r w:rsidRPr="00CF232D">
        <w:rPr>
          <w:rFonts w:ascii="Times New Roman" w:hAnsi="Times New Roman" w:cs="Times New Roman"/>
          <w:i/>
          <w:sz w:val="24"/>
          <w:szCs w:val="24"/>
        </w:rPr>
        <w:t>нтернет-ресурсах, содержащих материалы, нарушающие законодательство Республики Казахстан, Реестр материалов, доступ к которым ограничен на территории Республики Казахстан по решениям уполномоченных органов, в открытом доступе не размещается</w:t>
      </w:r>
      <w:r w:rsidRPr="00CF232D">
        <w:rPr>
          <w:rFonts w:ascii="Times New Roman" w:hAnsi="Times New Roman" w:cs="Times New Roman"/>
          <w:sz w:val="24"/>
          <w:szCs w:val="24"/>
        </w:rPr>
        <w:t xml:space="preserve">»  и лишь предлагает информационную систему, размещенную на </w:t>
      </w:r>
      <w:r w:rsidR="002277D7" w:rsidRPr="00CF232D">
        <w:rPr>
          <w:rFonts w:ascii="Times New Roman" w:hAnsi="Times New Roman" w:cs="Times New Roman"/>
          <w:sz w:val="24"/>
          <w:szCs w:val="24"/>
        </w:rPr>
        <w:t>его</w:t>
      </w:r>
      <w:r w:rsidRPr="00CF232D">
        <w:rPr>
          <w:rFonts w:ascii="Times New Roman" w:hAnsi="Times New Roman" w:cs="Times New Roman"/>
          <w:sz w:val="24"/>
          <w:szCs w:val="24"/>
        </w:rPr>
        <w:t xml:space="preserve"> сайте, для проверки доступности того или иного </w:t>
      </w:r>
      <w:r w:rsidR="002277D7" w:rsidRPr="00CF232D">
        <w:rPr>
          <w:rFonts w:ascii="Times New Roman" w:hAnsi="Times New Roman" w:cs="Times New Roman"/>
          <w:sz w:val="24"/>
          <w:szCs w:val="24"/>
        </w:rPr>
        <w:t>И</w:t>
      </w:r>
      <w:r w:rsidRPr="00CF232D">
        <w:rPr>
          <w:rFonts w:ascii="Times New Roman" w:hAnsi="Times New Roman" w:cs="Times New Roman"/>
          <w:sz w:val="24"/>
          <w:szCs w:val="24"/>
        </w:rPr>
        <w:t xml:space="preserve">нтернет-ресурса. </w:t>
      </w:r>
    </w:p>
    <w:p w14:paraId="4D4C7A37" w14:textId="77777777" w:rsidR="00CF232D" w:rsidRPr="00CF232D" w:rsidRDefault="00CF232D" w:rsidP="00AC4812">
      <w:pPr>
        <w:spacing w:after="0" w:line="240" w:lineRule="auto"/>
        <w:jc w:val="both"/>
        <w:rPr>
          <w:rFonts w:ascii="Times New Roman" w:hAnsi="Times New Roman" w:cs="Times New Roman"/>
          <w:sz w:val="24"/>
          <w:szCs w:val="24"/>
        </w:rPr>
      </w:pPr>
    </w:p>
    <w:p w14:paraId="78D36268" w14:textId="3FC39589" w:rsidR="00AC4812" w:rsidRPr="00CF232D" w:rsidRDefault="00AC4812" w:rsidP="00AC4812">
      <w:pPr>
        <w:spacing w:after="0" w:line="240" w:lineRule="auto"/>
        <w:jc w:val="both"/>
        <w:rPr>
          <w:rFonts w:ascii="Times New Roman" w:hAnsi="Times New Roman" w:cs="Times New Roman"/>
          <w:sz w:val="24"/>
          <w:szCs w:val="24"/>
        </w:rPr>
      </w:pPr>
      <w:r w:rsidRPr="00CF232D">
        <w:rPr>
          <w:rFonts w:ascii="Times New Roman" w:hAnsi="Times New Roman" w:cs="Times New Roman"/>
          <w:sz w:val="24"/>
          <w:szCs w:val="24"/>
        </w:rPr>
        <w:t>Однако здесь существует проблема того, что данный ресурс является малоинформативным в части того, что:</w:t>
      </w:r>
    </w:p>
    <w:p w14:paraId="607319F4" w14:textId="77777777" w:rsidR="00AC4812" w:rsidRPr="00CF232D" w:rsidRDefault="002277D7" w:rsidP="002277D7">
      <w:pPr>
        <w:spacing w:after="0" w:line="240" w:lineRule="auto"/>
        <w:jc w:val="both"/>
        <w:rPr>
          <w:rFonts w:ascii="Times New Roman" w:hAnsi="Times New Roman" w:cs="Times New Roman"/>
          <w:sz w:val="24"/>
          <w:szCs w:val="24"/>
        </w:rPr>
      </w:pPr>
      <w:r w:rsidRPr="00CF232D">
        <w:rPr>
          <w:rFonts w:ascii="Times New Roman" w:hAnsi="Times New Roman" w:cs="Times New Roman"/>
          <w:sz w:val="24"/>
          <w:szCs w:val="24"/>
        </w:rPr>
        <w:t xml:space="preserve">1) </w:t>
      </w:r>
      <w:r w:rsidR="00AC4812" w:rsidRPr="00CF232D">
        <w:rPr>
          <w:rFonts w:ascii="Times New Roman" w:hAnsi="Times New Roman" w:cs="Times New Roman"/>
          <w:sz w:val="24"/>
          <w:szCs w:val="24"/>
        </w:rPr>
        <w:t>Реестр не обновляется с 28 мая 2018 года. То есть сайты, заблокированные после этой даты, в данной информационной системе не отображаются;</w:t>
      </w:r>
    </w:p>
    <w:p w14:paraId="3AB78E51" w14:textId="2B8E48AF" w:rsidR="00AC4812" w:rsidRPr="00CF232D" w:rsidRDefault="002277D7" w:rsidP="002277D7">
      <w:pPr>
        <w:pStyle w:val="a3"/>
        <w:spacing w:after="0" w:line="240" w:lineRule="auto"/>
        <w:ind w:left="0"/>
        <w:jc w:val="both"/>
        <w:rPr>
          <w:rFonts w:ascii="Times New Roman" w:hAnsi="Times New Roman" w:cs="Times New Roman"/>
          <w:sz w:val="24"/>
          <w:szCs w:val="24"/>
        </w:rPr>
      </w:pPr>
      <w:r w:rsidRPr="00CF232D">
        <w:rPr>
          <w:rFonts w:ascii="Times New Roman" w:hAnsi="Times New Roman" w:cs="Times New Roman"/>
          <w:sz w:val="24"/>
          <w:szCs w:val="24"/>
        </w:rPr>
        <w:t xml:space="preserve">2) </w:t>
      </w:r>
      <w:r w:rsidR="00AC4812" w:rsidRPr="00CF232D">
        <w:rPr>
          <w:rFonts w:ascii="Times New Roman" w:hAnsi="Times New Roman" w:cs="Times New Roman"/>
          <w:sz w:val="24"/>
          <w:szCs w:val="24"/>
        </w:rPr>
        <w:t>Систе</w:t>
      </w:r>
      <w:r w:rsidRPr="00CF232D">
        <w:rPr>
          <w:rFonts w:ascii="Times New Roman" w:hAnsi="Times New Roman" w:cs="Times New Roman"/>
          <w:sz w:val="24"/>
          <w:szCs w:val="24"/>
        </w:rPr>
        <w:t>ма вывода данных о запрещенных И</w:t>
      </w:r>
      <w:r w:rsidR="00AC4812" w:rsidRPr="00CF232D">
        <w:rPr>
          <w:rFonts w:ascii="Times New Roman" w:hAnsi="Times New Roman" w:cs="Times New Roman"/>
          <w:sz w:val="24"/>
          <w:szCs w:val="24"/>
        </w:rPr>
        <w:t xml:space="preserve">нтернет-ресурсах при запросе пользователя системы носит произвольный характер. Например, при вводе tumblr.com выводится список в 175 адресов </w:t>
      </w:r>
      <w:r w:rsidRPr="00CF232D">
        <w:rPr>
          <w:rFonts w:ascii="Times New Roman" w:hAnsi="Times New Roman" w:cs="Times New Roman"/>
          <w:sz w:val="24"/>
          <w:szCs w:val="24"/>
        </w:rPr>
        <w:t>И</w:t>
      </w:r>
      <w:r w:rsidR="00AC4812" w:rsidRPr="00CF232D">
        <w:rPr>
          <w:rFonts w:ascii="Times New Roman" w:hAnsi="Times New Roman" w:cs="Times New Roman"/>
          <w:sz w:val="24"/>
          <w:szCs w:val="24"/>
        </w:rPr>
        <w:t>нтернет-ресурсов, принадлежащих «tumblr.com», которые запрещены на территории Республики Казахстан</w:t>
      </w:r>
      <w:r w:rsidR="00AC4812" w:rsidRPr="00CF232D">
        <w:rPr>
          <w:rStyle w:val="a7"/>
          <w:rFonts w:ascii="Times New Roman" w:hAnsi="Times New Roman" w:cs="Times New Roman"/>
          <w:sz w:val="24"/>
          <w:szCs w:val="24"/>
        </w:rPr>
        <w:footnoteReference w:id="63"/>
      </w:r>
      <w:r w:rsidR="00AC4812" w:rsidRPr="00CF232D">
        <w:rPr>
          <w:rFonts w:ascii="Times New Roman" w:hAnsi="Times New Roman" w:cs="Times New Roman"/>
          <w:sz w:val="24"/>
          <w:szCs w:val="24"/>
        </w:rPr>
        <w:t>, но при вводе «change.org» в информационной системе сайт отображается как незапрещенный</w:t>
      </w:r>
      <w:r w:rsidR="000575E4" w:rsidRPr="000575E4">
        <w:rPr>
          <w:rFonts w:ascii="Times New Roman" w:hAnsi="Times New Roman" w:cs="Times New Roman"/>
          <w:sz w:val="24"/>
          <w:szCs w:val="24"/>
        </w:rPr>
        <w:t>;</w:t>
      </w:r>
      <w:r w:rsidR="00AC4812" w:rsidRPr="00CF232D">
        <w:rPr>
          <w:rFonts w:ascii="Times New Roman" w:hAnsi="Times New Roman" w:cs="Times New Roman"/>
          <w:sz w:val="24"/>
          <w:szCs w:val="24"/>
        </w:rPr>
        <w:t xml:space="preserve"> </w:t>
      </w:r>
    </w:p>
    <w:p w14:paraId="2EDB89C0" w14:textId="77777777" w:rsidR="002277D7" w:rsidRPr="00CF232D" w:rsidRDefault="002277D7" w:rsidP="002277D7">
      <w:pPr>
        <w:pStyle w:val="a3"/>
        <w:spacing w:after="0" w:line="240" w:lineRule="auto"/>
        <w:ind w:left="0"/>
        <w:jc w:val="both"/>
        <w:rPr>
          <w:rFonts w:ascii="Times New Roman" w:hAnsi="Times New Roman" w:cs="Times New Roman"/>
          <w:sz w:val="24"/>
          <w:szCs w:val="24"/>
        </w:rPr>
      </w:pPr>
      <w:r w:rsidRPr="00CF232D">
        <w:rPr>
          <w:rFonts w:ascii="Times New Roman" w:hAnsi="Times New Roman" w:cs="Times New Roman"/>
          <w:sz w:val="24"/>
          <w:szCs w:val="24"/>
        </w:rPr>
        <w:t xml:space="preserve">3) </w:t>
      </w:r>
      <w:r w:rsidR="00AC4812" w:rsidRPr="00CF232D">
        <w:rPr>
          <w:rFonts w:ascii="Times New Roman" w:hAnsi="Times New Roman" w:cs="Times New Roman"/>
          <w:sz w:val="24"/>
          <w:szCs w:val="24"/>
        </w:rPr>
        <w:t>Не дается более подробная информация, где бы указывалось общ</w:t>
      </w:r>
      <w:r w:rsidRPr="00CF232D">
        <w:rPr>
          <w:rFonts w:ascii="Times New Roman" w:hAnsi="Times New Roman" w:cs="Times New Roman"/>
          <w:sz w:val="24"/>
          <w:szCs w:val="24"/>
        </w:rPr>
        <w:t>ее количество приостановленных И</w:t>
      </w:r>
      <w:r w:rsidR="00AC4812" w:rsidRPr="00CF232D">
        <w:rPr>
          <w:rFonts w:ascii="Times New Roman" w:hAnsi="Times New Roman" w:cs="Times New Roman"/>
          <w:sz w:val="24"/>
          <w:szCs w:val="24"/>
        </w:rPr>
        <w:t>нтернет-ресурсов с указанием основани</w:t>
      </w:r>
      <w:r w:rsidRPr="00CF232D">
        <w:rPr>
          <w:rFonts w:ascii="Times New Roman" w:hAnsi="Times New Roman" w:cs="Times New Roman"/>
          <w:sz w:val="24"/>
          <w:szCs w:val="24"/>
        </w:rPr>
        <w:t>й</w:t>
      </w:r>
      <w:r w:rsidR="00AC4812" w:rsidRPr="00CF232D">
        <w:rPr>
          <w:rFonts w:ascii="Times New Roman" w:hAnsi="Times New Roman" w:cs="Times New Roman"/>
          <w:sz w:val="24"/>
          <w:szCs w:val="24"/>
        </w:rPr>
        <w:t xml:space="preserve"> их приостановления, IP-адресов, даты и времени начала приостановления </w:t>
      </w:r>
      <w:r w:rsidRPr="00CF232D">
        <w:rPr>
          <w:rFonts w:ascii="Times New Roman" w:hAnsi="Times New Roman" w:cs="Times New Roman"/>
          <w:sz w:val="24"/>
          <w:szCs w:val="24"/>
        </w:rPr>
        <w:t>И</w:t>
      </w:r>
      <w:r w:rsidR="00AC4812" w:rsidRPr="00CF232D">
        <w:rPr>
          <w:rFonts w:ascii="Times New Roman" w:hAnsi="Times New Roman" w:cs="Times New Roman"/>
          <w:sz w:val="24"/>
          <w:szCs w:val="24"/>
        </w:rPr>
        <w:t xml:space="preserve">нтернет-ресурсов, наименования государственного органа. </w:t>
      </w:r>
    </w:p>
    <w:p w14:paraId="374059CD" w14:textId="77777777" w:rsidR="002277D7" w:rsidRPr="00F366FB" w:rsidRDefault="002277D7" w:rsidP="002277D7">
      <w:pPr>
        <w:pStyle w:val="a3"/>
        <w:spacing w:after="0" w:line="240" w:lineRule="auto"/>
        <w:ind w:left="0"/>
        <w:jc w:val="both"/>
        <w:rPr>
          <w:rFonts w:ascii="Times New Roman" w:hAnsi="Times New Roman" w:cs="Times New Roman"/>
          <w:sz w:val="24"/>
          <w:szCs w:val="24"/>
          <w:highlight w:val="yellow"/>
        </w:rPr>
      </w:pPr>
    </w:p>
    <w:p w14:paraId="3AC1D927" w14:textId="77777777" w:rsidR="00AC4812" w:rsidRPr="00AC4812" w:rsidRDefault="00AC4812" w:rsidP="002277D7">
      <w:pPr>
        <w:pStyle w:val="a3"/>
        <w:spacing w:after="0" w:line="240" w:lineRule="auto"/>
        <w:ind w:left="0"/>
        <w:jc w:val="both"/>
        <w:rPr>
          <w:rFonts w:ascii="Times New Roman" w:hAnsi="Times New Roman" w:cs="Times New Roman"/>
          <w:sz w:val="24"/>
          <w:szCs w:val="24"/>
        </w:rPr>
      </w:pPr>
      <w:r w:rsidRPr="00CF232D">
        <w:rPr>
          <w:rFonts w:ascii="Times New Roman" w:hAnsi="Times New Roman" w:cs="Times New Roman"/>
          <w:sz w:val="24"/>
          <w:szCs w:val="24"/>
        </w:rPr>
        <w:lastRenderedPageBreak/>
        <w:t>Основания приостановления для некоторых запрещенных сайтов указываются, но чаще дается лишь информация о номере документа, послужившего основанием блокировки, без наименования государственного органа.</w:t>
      </w:r>
    </w:p>
    <w:p w14:paraId="39B4722D" w14:textId="77777777" w:rsidR="00AC4812" w:rsidRPr="00AC4812" w:rsidRDefault="00AC4812" w:rsidP="00AC4812">
      <w:pPr>
        <w:pStyle w:val="ad"/>
        <w:spacing w:before="0" w:beforeAutospacing="0" w:after="0" w:afterAutospacing="0"/>
        <w:jc w:val="both"/>
      </w:pPr>
    </w:p>
    <w:p w14:paraId="49F45645" w14:textId="09007D08" w:rsidR="009D27F2" w:rsidRPr="004B3D77" w:rsidRDefault="002B699A" w:rsidP="00665497">
      <w:pPr>
        <w:spacing w:after="0" w:line="240" w:lineRule="auto"/>
        <w:rPr>
          <w:rFonts w:ascii="Times New Roman" w:hAnsi="Times New Roman" w:cs="Times New Roman"/>
          <w:b/>
          <w:sz w:val="24"/>
          <w:szCs w:val="24"/>
        </w:rPr>
      </w:pPr>
      <w:r w:rsidRPr="004B3D77">
        <w:rPr>
          <w:rFonts w:ascii="Times New Roman" w:hAnsi="Times New Roman" w:cs="Times New Roman"/>
          <w:b/>
          <w:sz w:val="24"/>
          <w:szCs w:val="24"/>
        </w:rPr>
        <w:t>8. ПРАВО НА СВОБОДУ СОБРАНИЙ И ОБЪЕДИНЕНИЯ</w:t>
      </w:r>
    </w:p>
    <w:p w14:paraId="3D9E74E6" w14:textId="77777777" w:rsidR="002B699A" w:rsidRPr="004B3D77" w:rsidRDefault="002B699A" w:rsidP="00665497">
      <w:pPr>
        <w:spacing w:after="0" w:line="240" w:lineRule="auto"/>
        <w:rPr>
          <w:rFonts w:ascii="Times New Roman" w:hAnsi="Times New Roman" w:cs="Times New Roman"/>
          <w:sz w:val="24"/>
          <w:szCs w:val="24"/>
        </w:rPr>
      </w:pPr>
    </w:p>
    <w:p w14:paraId="02F7819C" w14:textId="77777777" w:rsidR="00665497" w:rsidRPr="004B3D77" w:rsidRDefault="00665497" w:rsidP="00665497">
      <w:pPr>
        <w:spacing w:after="0" w:line="240" w:lineRule="auto"/>
        <w:rPr>
          <w:rFonts w:ascii="Times New Roman" w:hAnsi="Times New Roman" w:cs="Times New Roman"/>
          <w:b/>
          <w:i/>
          <w:sz w:val="24"/>
          <w:szCs w:val="24"/>
        </w:rPr>
      </w:pPr>
      <w:r w:rsidRPr="004B3D77">
        <w:rPr>
          <w:rFonts w:ascii="Times New Roman" w:hAnsi="Times New Roman" w:cs="Times New Roman"/>
          <w:b/>
          <w:i/>
          <w:sz w:val="24"/>
          <w:szCs w:val="24"/>
        </w:rPr>
        <w:t>Применение юридически неопределённого понятия «экстремизм»</w:t>
      </w:r>
    </w:p>
    <w:p w14:paraId="6C340048" w14:textId="77777777" w:rsidR="00665497" w:rsidRPr="004B3D77" w:rsidRDefault="00665497" w:rsidP="00665497">
      <w:pPr>
        <w:spacing w:after="0" w:line="240" w:lineRule="auto"/>
        <w:rPr>
          <w:rFonts w:ascii="Times New Roman" w:hAnsi="Times New Roman" w:cs="Times New Roman"/>
          <w:sz w:val="24"/>
          <w:szCs w:val="24"/>
        </w:rPr>
      </w:pPr>
    </w:p>
    <w:p w14:paraId="21FBB65B" w14:textId="365E340E" w:rsidR="00665497" w:rsidRPr="004B3D77" w:rsidRDefault="00665497" w:rsidP="00665497">
      <w:pPr>
        <w:spacing w:after="0" w:line="240" w:lineRule="auto"/>
        <w:jc w:val="both"/>
        <w:rPr>
          <w:rFonts w:ascii="Times New Roman" w:hAnsi="Times New Roman" w:cs="Times New Roman"/>
          <w:bCs/>
          <w:color w:val="000000"/>
          <w:sz w:val="24"/>
          <w:szCs w:val="24"/>
          <w:shd w:val="clear" w:color="auto" w:fill="FFFFFF"/>
        </w:rPr>
      </w:pPr>
      <w:r w:rsidRPr="004B3D77">
        <w:rPr>
          <w:rFonts w:ascii="Times New Roman" w:hAnsi="Times New Roman" w:cs="Times New Roman"/>
          <w:bCs/>
          <w:color w:val="000000"/>
          <w:sz w:val="24"/>
          <w:szCs w:val="24"/>
          <w:shd w:val="clear" w:color="auto" w:fill="FFFFFF"/>
        </w:rPr>
        <w:t xml:space="preserve">Приведённое в разделе 2 настоящего документа, закреплённое в законодательстве крайне расплывчатое и широкое, не имеющее чёткого юридического толкования, не соответствующее принципу юридической определённости и предсказуемости </w:t>
      </w:r>
      <w:r w:rsidR="00EE6040" w:rsidRPr="004B3D77">
        <w:rPr>
          <w:rFonts w:ascii="Times New Roman" w:hAnsi="Times New Roman" w:cs="Times New Roman"/>
          <w:bCs/>
          <w:color w:val="000000"/>
          <w:sz w:val="24"/>
          <w:szCs w:val="24"/>
          <w:shd w:val="clear" w:color="auto" w:fill="FFFFFF"/>
        </w:rPr>
        <w:t xml:space="preserve">определение экстремизма </w:t>
      </w:r>
      <w:r w:rsidR="004B3D77" w:rsidRPr="004B3D77">
        <w:rPr>
          <w:rFonts w:ascii="Times New Roman" w:hAnsi="Times New Roman" w:cs="Times New Roman"/>
          <w:bCs/>
          <w:color w:val="000000"/>
          <w:sz w:val="24"/>
          <w:szCs w:val="24"/>
          <w:shd w:val="clear" w:color="auto" w:fill="FFFFFF"/>
        </w:rPr>
        <w:t xml:space="preserve">широко </w:t>
      </w:r>
      <w:r w:rsidR="00EE6040" w:rsidRPr="004B3D77">
        <w:rPr>
          <w:rFonts w:ascii="Times New Roman" w:hAnsi="Times New Roman" w:cs="Times New Roman"/>
          <w:bCs/>
          <w:color w:val="000000"/>
          <w:sz w:val="24"/>
          <w:szCs w:val="24"/>
          <w:shd w:val="clear" w:color="auto" w:fill="FFFFFF"/>
        </w:rPr>
        <w:t>используется властями Казахстана для подавления не только оппозиционной политической деятельности, но и для подавления любого выражения критики.</w:t>
      </w:r>
    </w:p>
    <w:p w14:paraId="508F96B3" w14:textId="77777777" w:rsidR="00EE6040" w:rsidRPr="004B3D77" w:rsidRDefault="00EE6040" w:rsidP="00665497">
      <w:pPr>
        <w:spacing w:after="0" w:line="240" w:lineRule="auto"/>
        <w:jc w:val="both"/>
        <w:rPr>
          <w:rFonts w:ascii="Times New Roman" w:hAnsi="Times New Roman" w:cs="Times New Roman"/>
          <w:sz w:val="24"/>
          <w:szCs w:val="24"/>
        </w:rPr>
      </w:pPr>
      <w:r w:rsidRPr="004B3D77">
        <w:rPr>
          <w:rFonts w:ascii="Times New Roman" w:hAnsi="Times New Roman" w:cs="Times New Roman"/>
          <w:bCs/>
          <w:color w:val="000000"/>
          <w:sz w:val="24"/>
          <w:szCs w:val="24"/>
          <w:shd w:val="clear" w:color="auto" w:fill="FFFFFF"/>
        </w:rPr>
        <w:t xml:space="preserve"> </w:t>
      </w:r>
    </w:p>
    <w:p w14:paraId="2F954278" w14:textId="77777777" w:rsidR="00EE6040" w:rsidRPr="004B3D77" w:rsidRDefault="00EE6040" w:rsidP="00665497">
      <w:pPr>
        <w:pStyle w:val="j13"/>
        <w:shd w:val="clear" w:color="auto" w:fill="FFFFFF"/>
        <w:spacing w:before="0" w:beforeAutospacing="0" w:after="0" w:afterAutospacing="0"/>
        <w:jc w:val="both"/>
        <w:textAlignment w:val="baseline"/>
        <w:rPr>
          <w:bCs/>
          <w:color w:val="000000"/>
          <w:shd w:val="clear" w:color="auto" w:fill="FFFFFF"/>
        </w:rPr>
      </w:pPr>
      <w:r w:rsidRPr="004B3D77">
        <w:rPr>
          <w:bCs/>
          <w:color w:val="000000"/>
          <w:shd w:val="clear" w:color="auto" w:fill="FFFFFF"/>
        </w:rPr>
        <w:t xml:space="preserve">Например, </w:t>
      </w:r>
      <w:r w:rsidR="00665497" w:rsidRPr="004B3D77">
        <w:rPr>
          <w:bCs/>
          <w:color w:val="000000"/>
          <w:shd w:val="clear" w:color="auto" w:fill="FFFFFF"/>
        </w:rPr>
        <w:t xml:space="preserve">даже </w:t>
      </w:r>
      <w:r w:rsidRPr="004B3D77">
        <w:rPr>
          <w:bCs/>
          <w:color w:val="000000"/>
          <w:shd w:val="clear" w:color="auto" w:fill="FFFFFF"/>
        </w:rPr>
        <w:t xml:space="preserve">попытка создания политической партии моментально приводит </w:t>
      </w:r>
      <w:r w:rsidR="00665497" w:rsidRPr="004B3D77">
        <w:rPr>
          <w:bCs/>
          <w:color w:val="000000"/>
          <w:shd w:val="clear" w:color="auto" w:fill="FFFFFF"/>
        </w:rPr>
        <w:t>её</w:t>
      </w:r>
      <w:r w:rsidRPr="004B3D77">
        <w:rPr>
          <w:bCs/>
          <w:color w:val="000000"/>
          <w:shd w:val="clear" w:color="auto" w:fill="FFFFFF"/>
        </w:rPr>
        <w:t xml:space="preserve"> организаторов к преследованиям со стороны полиции. Хотя само </w:t>
      </w:r>
      <w:r w:rsidR="00665497" w:rsidRPr="004B3D77">
        <w:rPr>
          <w:bCs/>
          <w:color w:val="000000"/>
          <w:shd w:val="clear" w:color="auto" w:fill="FFFFFF"/>
        </w:rPr>
        <w:t xml:space="preserve">по себе </w:t>
      </w:r>
      <w:r w:rsidRPr="004B3D77">
        <w:rPr>
          <w:bCs/>
          <w:color w:val="000000"/>
          <w:shd w:val="clear" w:color="auto" w:fill="FFFFFF"/>
        </w:rPr>
        <w:t>создание политической партии не является актом «экстремизма»</w:t>
      </w:r>
      <w:r w:rsidRPr="004B3D77">
        <w:rPr>
          <w:rStyle w:val="a7"/>
          <w:bCs/>
          <w:color w:val="000000"/>
          <w:shd w:val="clear" w:color="auto" w:fill="FFFFFF"/>
        </w:rPr>
        <w:footnoteReference w:id="64"/>
      </w:r>
      <w:r w:rsidRPr="004B3D77">
        <w:rPr>
          <w:bCs/>
          <w:color w:val="000000"/>
          <w:shd w:val="clear" w:color="auto" w:fill="FFFFFF"/>
        </w:rPr>
        <w:t xml:space="preserve">. </w:t>
      </w:r>
    </w:p>
    <w:p w14:paraId="0C23CF96" w14:textId="77777777" w:rsidR="00665497" w:rsidRPr="004B3D77" w:rsidRDefault="00665497" w:rsidP="00665497">
      <w:pPr>
        <w:pStyle w:val="ad"/>
        <w:shd w:val="clear" w:color="auto" w:fill="FFFFFF"/>
        <w:spacing w:before="0" w:beforeAutospacing="0" w:after="0" w:afterAutospacing="0"/>
        <w:jc w:val="both"/>
        <w:rPr>
          <w:bCs/>
          <w:i/>
          <w:color w:val="000000"/>
          <w:shd w:val="clear" w:color="auto" w:fill="FFFFFF"/>
        </w:rPr>
      </w:pPr>
    </w:p>
    <w:p w14:paraId="54DF66BD" w14:textId="77777777" w:rsidR="00EE6040" w:rsidRPr="004B3D77" w:rsidRDefault="00EE6040" w:rsidP="00665497">
      <w:pPr>
        <w:pStyle w:val="ad"/>
        <w:shd w:val="clear" w:color="auto" w:fill="FFFFFF"/>
        <w:spacing w:before="0" w:beforeAutospacing="0" w:after="0" w:afterAutospacing="0"/>
        <w:jc w:val="both"/>
        <w:rPr>
          <w:bCs/>
          <w:i/>
          <w:color w:val="1F2124"/>
        </w:rPr>
      </w:pPr>
      <w:r w:rsidRPr="004B3D77">
        <w:rPr>
          <w:bCs/>
          <w:i/>
          <w:color w:val="000000"/>
          <w:shd w:val="clear" w:color="auto" w:fill="FFFFFF"/>
        </w:rPr>
        <w:t xml:space="preserve">«Так </w:t>
      </w:r>
      <w:r w:rsidRPr="004B3D77">
        <w:rPr>
          <w:bCs/>
          <w:i/>
          <w:color w:val="1F2124"/>
        </w:rPr>
        <w:t>инициировавшая недавно создание политической партии жительница Алматы говорит, что после «настоятельной рекомендации» властей она отменила назначенный на 9 марта учредительный съезд, но не избавилась от преследования силовиков. Женщина, прежде не замеченная в политической активности, удивляется «сложностям создания партии».</w:t>
      </w:r>
    </w:p>
    <w:p w14:paraId="197531CF" w14:textId="77777777" w:rsidR="00665497" w:rsidRPr="004B3D77" w:rsidRDefault="00665497" w:rsidP="00665497">
      <w:pPr>
        <w:pStyle w:val="ad"/>
        <w:shd w:val="clear" w:color="auto" w:fill="FFFFFF"/>
        <w:spacing w:before="0" w:beforeAutospacing="0" w:after="0" w:afterAutospacing="0"/>
        <w:jc w:val="both"/>
        <w:rPr>
          <w:i/>
          <w:color w:val="1F2124"/>
        </w:rPr>
      </w:pPr>
    </w:p>
    <w:p w14:paraId="4004A12D" w14:textId="77777777" w:rsidR="00EE6040" w:rsidRPr="004B3D77" w:rsidRDefault="00EE6040" w:rsidP="00665497">
      <w:pPr>
        <w:pStyle w:val="ad"/>
        <w:shd w:val="clear" w:color="auto" w:fill="FFFFFF"/>
        <w:spacing w:before="0" w:beforeAutospacing="0" w:after="0" w:afterAutospacing="0"/>
        <w:jc w:val="both"/>
        <w:rPr>
          <w:i/>
          <w:color w:val="1F2124"/>
        </w:rPr>
      </w:pPr>
      <w:r w:rsidRPr="004B3D77">
        <w:rPr>
          <w:i/>
          <w:color w:val="1F2124"/>
        </w:rPr>
        <w:t>Учредительный съезд партии «Наше право» не состоялся. Инициатор создания политической организации предпринимательница из Алматы Санавар Закирова жалуется на чинимые препятствия со стороны полиции.</w:t>
      </w:r>
    </w:p>
    <w:p w14:paraId="0CA8000F" w14:textId="77777777" w:rsidR="00665497" w:rsidRPr="00665497" w:rsidRDefault="00665497" w:rsidP="00665497">
      <w:pPr>
        <w:pStyle w:val="ad"/>
        <w:shd w:val="clear" w:color="auto" w:fill="FFFFFF"/>
        <w:spacing w:before="0" w:beforeAutospacing="0" w:after="0" w:afterAutospacing="0"/>
        <w:jc w:val="both"/>
        <w:rPr>
          <w:i/>
          <w:color w:val="1F2124"/>
          <w:highlight w:val="yellow"/>
        </w:rPr>
      </w:pPr>
    </w:p>
    <w:p w14:paraId="24170895" w14:textId="77777777" w:rsidR="00EE6040" w:rsidRPr="004B3D77" w:rsidRDefault="00EE6040" w:rsidP="00665497">
      <w:pPr>
        <w:pStyle w:val="ad"/>
        <w:shd w:val="clear" w:color="auto" w:fill="FFFFFF"/>
        <w:spacing w:before="0" w:beforeAutospacing="0" w:after="0" w:afterAutospacing="0"/>
        <w:jc w:val="both"/>
        <w:rPr>
          <w:i/>
          <w:color w:val="1F2124"/>
        </w:rPr>
      </w:pPr>
      <w:r w:rsidRPr="004B3D77">
        <w:rPr>
          <w:i/>
          <w:color w:val="1F2124"/>
        </w:rPr>
        <w:t>- Хотела создать партию и столкнулась со множеством проблем. Сегодня на съезд партии должны были приехать около тысячи человек из разных уголков страны. Однако, несмотря на то что именно я являюсь организатором, я не могу добраться до места, где должен был</w:t>
      </w:r>
      <w:r w:rsidR="00665497" w:rsidRPr="004B3D77">
        <w:rPr>
          <w:i/>
          <w:color w:val="1F2124"/>
        </w:rPr>
        <w:t xml:space="preserve"> состояться съезд. «</w:t>
      </w:r>
      <w:r w:rsidRPr="004B3D77">
        <w:rPr>
          <w:i/>
          <w:color w:val="1F2124"/>
        </w:rPr>
        <w:t>Со вчерашнего дня представители правоохранительных органов не могут оставить меня в покое</w:t>
      </w:r>
      <w:r w:rsidR="00665497" w:rsidRPr="004B3D77">
        <w:rPr>
          <w:i/>
          <w:color w:val="1F2124"/>
        </w:rPr>
        <w:t>»</w:t>
      </w:r>
      <w:r w:rsidRPr="004B3D77">
        <w:rPr>
          <w:i/>
          <w:color w:val="1F2124"/>
        </w:rPr>
        <w:t>, - сказала Азаттыку Санавар Закирова».</w:t>
      </w:r>
    </w:p>
    <w:p w14:paraId="22B0FA65" w14:textId="77777777" w:rsidR="00665497" w:rsidRPr="004B3D77" w:rsidRDefault="00665497" w:rsidP="00665497">
      <w:pPr>
        <w:pStyle w:val="ad"/>
        <w:shd w:val="clear" w:color="auto" w:fill="FFFFFF"/>
        <w:spacing w:before="0" w:beforeAutospacing="0" w:after="0" w:afterAutospacing="0"/>
        <w:jc w:val="both"/>
        <w:rPr>
          <w:color w:val="1F2124"/>
        </w:rPr>
      </w:pPr>
    </w:p>
    <w:p w14:paraId="7A82CC5B" w14:textId="554CD36B" w:rsidR="00665497" w:rsidRPr="004B3D77" w:rsidRDefault="00EE6040" w:rsidP="00665497">
      <w:pPr>
        <w:pStyle w:val="ad"/>
        <w:shd w:val="clear" w:color="auto" w:fill="FFFFFF"/>
        <w:spacing w:before="0" w:beforeAutospacing="0" w:after="0" w:afterAutospacing="0"/>
        <w:jc w:val="both"/>
        <w:rPr>
          <w:color w:val="1F2124"/>
        </w:rPr>
      </w:pPr>
      <w:r w:rsidRPr="004B3D77">
        <w:rPr>
          <w:color w:val="1F2124"/>
        </w:rPr>
        <w:t xml:space="preserve">Санавар Закирова в социальной сети Facebook 8 марта </w:t>
      </w:r>
      <w:r w:rsidR="004B3D77" w:rsidRPr="004B3D77">
        <w:rPr>
          <w:color w:val="1F2124"/>
        </w:rPr>
        <w:t xml:space="preserve">2019 г. </w:t>
      </w:r>
      <w:r w:rsidRPr="004B3D77">
        <w:rPr>
          <w:color w:val="1F2124"/>
        </w:rPr>
        <w:t xml:space="preserve">разместила пост с напоминаем о запланированном учредительном съезде партии «Наше право» в Алматы. Ближе к полудню того же дня она выложила «программу» незарегистрированной партии.  Во второй половине дня ее машину несколько раз останавливал полицейский патруль. Санавар Закирова транслировала происходящее в видео эфире в социальной сети. На одном из видео в Facebook'е сотрудник полиции, представившийся «участковым инспектором», сообщает, что прокурор Бостандыкского района приглашает Санавар Закирову на беседу. Однако Закирова отказывается проехать в отделение полиции, ссылаясь на отсутствие повестки. </w:t>
      </w:r>
    </w:p>
    <w:p w14:paraId="06E6ACD5" w14:textId="77777777" w:rsidR="00665497" w:rsidRPr="00665497" w:rsidRDefault="00665497" w:rsidP="00665497">
      <w:pPr>
        <w:pStyle w:val="ad"/>
        <w:shd w:val="clear" w:color="auto" w:fill="FFFFFF"/>
        <w:spacing w:before="0" w:beforeAutospacing="0" w:after="0" w:afterAutospacing="0"/>
        <w:jc w:val="both"/>
        <w:rPr>
          <w:color w:val="1F2124"/>
          <w:highlight w:val="yellow"/>
        </w:rPr>
      </w:pPr>
    </w:p>
    <w:p w14:paraId="5A811EE6" w14:textId="77777777" w:rsidR="00EE6040" w:rsidRPr="004B3D77" w:rsidRDefault="00EE6040" w:rsidP="00665497">
      <w:pPr>
        <w:pStyle w:val="ad"/>
        <w:shd w:val="clear" w:color="auto" w:fill="FFFFFF"/>
        <w:spacing w:before="0" w:beforeAutospacing="0" w:after="0" w:afterAutospacing="0"/>
        <w:jc w:val="both"/>
        <w:rPr>
          <w:color w:val="1F2124"/>
        </w:rPr>
      </w:pPr>
      <w:r w:rsidRPr="004B3D77">
        <w:rPr>
          <w:color w:val="1F2124"/>
        </w:rPr>
        <w:t xml:space="preserve">Вечером 8 марта Санавар Закировой всё же вручили повестку с требованием явиться в отделение полиции. Повестку женщине выдали полицейские, которые остановили ее автомобиль на дороге и заблокировали его несколькими служебными машинами. На опубликованной в Facebook ̓е видеозаписи запечатлен сотрудник полиции, который не может внятно объяснить, кто именно и для чего вызывает Закирову в отделение полиции. </w:t>
      </w:r>
    </w:p>
    <w:p w14:paraId="268B4E40" w14:textId="77777777" w:rsidR="00665497" w:rsidRPr="004B3D77" w:rsidRDefault="00665497" w:rsidP="00665497">
      <w:pPr>
        <w:pStyle w:val="ad"/>
        <w:shd w:val="clear" w:color="auto" w:fill="FFFFFF"/>
        <w:spacing w:before="0" w:beforeAutospacing="0" w:after="0" w:afterAutospacing="0"/>
        <w:jc w:val="both"/>
        <w:rPr>
          <w:color w:val="1F2124"/>
        </w:rPr>
      </w:pPr>
    </w:p>
    <w:p w14:paraId="4945A7EB" w14:textId="26F9D7CC" w:rsidR="00EE6040" w:rsidRPr="00665497" w:rsidRDefault="00EE6040" w:rsidP="00665497">
      <w:pPr>
        <w:pStyle w:val="ad"/>
        <w:shd w:val="clear" w:color="auto" w:fill="FFFFFF"/>
        <w:spacing w:before="0" w:beforeAutospacing="0" w:after="0" w:afterAutospacing="0"/>
        <w:jc w:val="both"/>
        <w:rPr>
          <w:color w:val="1F2124"/>
        </w:rPr>
      </w:pPr>
      <w:r w:rsidRPr="004B3D77">
        <w:rPr>
          <w:color w:val="1F2124"/>
        </w:rPr>
        <w:t>Таким образом данный случай показывает, что граждане, пытающиеся воспользоваться своими правами создавать политическую партию</w:t>
      </w:r>
      <w:r w:rsidR="004B3D77">
        <w:rPr>
          <w:color w:val="1F2124"/>
        </w:rPr>
        <w:t>,</w:t>
      </w:r>
      <w:r w:rsidRPr="004B3D77">
        <w:rPr>
          <w:color w:val="1F2124"/>
        </w:rPr>
        <w:t xml:space="preserve"> подвергаются обращению, как если бы они были опасными экстремистами.</w:t>
      </w:r>
      <w:r w:rsidRPr="00665497">
        <w:rPr>
          <w:color w:val="1F2124"/>
        </w:rPr>
        <w:t xml:space="preserve">  </w:t>
      </w:r>
    </w:p>
    <w:p w14:paraId="1047C4D5" w14:textId="77777777" w:rsidR="00665497" w:rsidRDefault="00665497" w:rsidP="00665497">
      <w:pPr>
        <w:spacing w:after="0" w:line="240" w:lineRule="auto"/>
        <w:rPr>
          <w:rFonts w:ascii="Times New Roman" w:hAnsi="Times New Roman" w:cs="Times New Roman"/>
          <w:b/>
          <w:i/>
          <w:sz w:val="24"/>
          <w:szCs w:val="24"/>
        </w:rPr>
      </w:pPr>
    </w:p>
    <w:p w14:paraId="2C56C66B" w14:textId="77777777" w:rsidR="00EE6040" w:rsidRPr="004B3D77" w:rsidRDefault="00EE6040" w:rsidP="00665497">
      <w:pPr>
        <w:spacing w:after="0" w:line="240" w:lineRule="auto"/>
        <w:rPr>
          <w:rFonts w:ascii="Times New Roman" w:hAnsi="Times New Roman" w:cs="Times New Roman"/>
          <w:b/>
          <w:i/>
          <w:sz w:val="24"/>
          <w:szCs w:val="24"/>
        </w:rPr>
      </w:pPr>
      <w:r w:rsidRPr="004B3D77">
        <w:rPr>
          <w:rFonts w:ascii="Times New Roman" w:hAnsi="Times New Roman" w:cs="Times New Roman"/>
          <w:b/>
          <w:i/>
          <w:sz w:val="24"/>
          <w:szCs w:val="24"/>
        </w:rPr>
        <w:t xml:space="preserve">Запрет на создание и деятельность незарегистрированных общественных </w:t>
      </w:r>
      <w:r w:rsidR="00665497" w:rsidRPr="004B3D77">
        <w:rPr>
          <w:rFonts w:ascii="Times New Roman" w:hAnsi="Times New Roman" w:cs="Times New Roman"/>
          <w:b/>
          <w:i/>
          <w:sz w:val="24"/>
          <w:szCs w:val="24"/>
        </w:rPr>
        <w:t>объединений</w:t>
      </w:r>
    </w:p>
    <w:p w14:paraId="1806C2B4" w14:textId="77777777" w:rsidR="00665497" w:rsidRPr="004B3D77" w:rsidRDefault="00665497" w:rsidP="00665497">
      <w:pPr>
        <w:spacing w:after="0" w:line="240" w:lineRule="auto"/>
        <w:jc w:val="both"/>
        <w:rPr>
          <w:rFonts w:ascii="Times New Roman" w:hAnsi="Times New Roman" w:cs="Times New Roman"/>
          <w:color w:val="000000"/>
          <w:sz w:val="24"/>
          <w:szCs w:val="24"/>
        </w:rPr>
      </w:pPr>
    </w:p>
    <w:p w14:paraId="56681FF9" w14:textId="77777777" w:rsidR="00EE6040" w:rsidRPr="004B3D77" w:rsidRDefault="00EE6040" w:rsidP="00665497">
      <w:pPr>
        <w:spacing w:after="0" w:line="240" w:lineRule="auto"/>
        <w:jc w:val="both"/>
        <w:rPr>
          <w:rFonts w:ascii="Times New Roman" w:hAnsi="Times New Roman" w:cs="Times New Roman"/>
          <w:color w:val="000000"/>
          <w:sz w:val="24"/>
          <w:szCs w:val="24"/>
        </w:rPr>
      </w:pPr>
      <w:r w:rsidRPr="004B3D77">
        <w:rPr>
          <w:rFonts w:ascii="Times New Roman" w:hAnsi="Times New Roman" w:cs="Times New Roman"/>
          <w:color w:val="000000"/>
          <w:sz w:val="24"/>
          <w:szCs w:val="24"/>
        </w:rPr>
        <w:t>Пункт 1 статьи 23 Конституции РК</w:t>
      </w:r>
      <w:r w:rsidRPr="004B3D77">
        <w:rPr>
          <w:rFonts w:ascii="Times New Roman" w:hAnsi="Times New Roman" w:cs="Times New Roman"/>
          <w:sz w:val="24"/>
          <w:szCs w:val="24"/>
          <w:vertAlign w:val="superscript"/>
        </w:rPr>
        <w:footnoteReference w:id="65"/>
      </w:r>
      <w:r w:rsidRPr="004B3D77">
        <w:rPr>
          <w:rFonts w:ascii="Times New Roman" w:hAnsi="Times New Roman" w:cs="Times New Roman"/>
          <w:color w:val="000000"/>
          <w:sz w:val="24"/>
          <w:szCs w:val="24"/>
        </w:rPr>
        <w:t xml:space="preserve"> устанавливает, что граждане Республики Казахстан имеют право на свободу объединений. Деятельность общественных объединений регулиру</w:t>
      </w:r>
      <w:r w:rsidRPr="004B3D77">
        <w:rPr>
          <w:rFonts w:ascii="Times New Roman" w:hAnsi="Times New Roman" w:cs="Times New Roman"/>
          <w:color w:val="000000"/>
          <w:sz w:val="24"/>
          <w:szCs w:val="24"/>
        </w:rPr>
        <w:softHyphen/>
        <w:t xml:space="preserve">ется законом. </w:t>
      </w:r>
    </w:p>
    <w:p w14:paraId="739F7037" w14:textId="77777777" w:rsidR="00093C53" w:rsidRPr="004B3D77" w:rsidRDefault="00093C53" w:rsidP="00665497">
      <w:pPr>
        <w:autoSpaceDE w:val="0"/>
        <w:autoSpaceDN w:val="0"/>
        <w:adjustRightInd w:val="0"/>
        <w:spacing w:after="0" w:line="240" w:lineRule="auto"/>
        <w:jc w:val="both"/>
        <w:rPr>
          <w:rFonts w:ascii="Times New Roman" w:hAnsi="Times New Roman" w:cs="Times New Roman"/>
          <w:color w:val="000000"/>
          <w:sz w:val="24"/>
          <w:szCs w:val="24"/>
        </w:rPr>
      </w:pPr>
    </w:p>
    <w:p w14:paraId="46A0E93D" w14:textId="77777777" w:rsidR="00EE6040" w:rsidRPr="004B3D77" w:rsidRDefault="00093C53" w:rsidP="00665497">
      <w:pPr>
        <w:autoSpaceDE w:val="0"/>
        <w:autoSpaceDN w:val="0"/>
        <w:adjustRightInd w:val="0"/>
        <w:spacing w:after="0" w:line="240" w:lineRule="auto"/>
        <w:jc w:val="both"/>
        <w:rPr>
          <w:rFonts w:ascii="Times New Roman" w:hAnsi="Times New Roman" w:cs="Times New Roman"/>
          <w:color w:val="000000"/>
          <w:sz w:val="24"/>
          <w:szCs w:val="24"/>
        </w:rPr>
      </w:pPr>
      <w:r w:rsidRPr="004B3D77">
        <w:rPr>
          <w:rFonts w:ascii="Times New Roman" w:hAnsi="Times New Roman" w:cs="Times New Roman"/>
          <w:color w:val="000000"/>
          <w:sz w:val="24"/>
          <w:szCs w:val="24"/>
        </w:rPr>
        <w:t>З</w:t>
      </w:r>
      <w:r w:rsidR="00EE6040" w:rsidRPr="004B3D77">
        <w:rPr>
          <w:rFonts w:ascii="Times New Roman" w:hAnsi="Times New Roman" w:cs="Times New Roman"/>
          <w:color w:val="000000"/>
          <w:sz w:val="24"/>
          <w:szCs w:val="24"/>
        </w:rPr>
        <w:t xml:space="preserve">аконодательство Республики Казахстан исходит из того, что под правом на свободу объединения понимается право объединяться в общественные объединения, которые, в свою очередь, являются одной из организационно-правовых форм некоммерческих организаций (юридических лиц). </w:t>
      </w:r>
    </w:p>
    <w:p w14:paraId="26209B5C" w14:textId="77777777" w:rsidR="009907E6" w:rsidRPr="004B3D77" w:rsidRDefault="009907E6" w:rsidP="00665497">
      <w:pPr>
        <w:autoSpaceDE w:val="0"/>
        <w:autoSpaceDN w:val="0"/>
        <w:adjustRightInd w:val="0"/>
        <w:spacing w:after="0" w:line="240" w:lineRule="auto"/>
        <w:jc w:val="both"/>
        <w:rPr>
          <w:rFonts w:ascii="Times New Roman" w:hAnsi="Times New Roman" w:cs="Times New Roman"/>
          <w:color w:val="000000"/>
          <w:sz w:val="24"/>
          <w:szCs w:val="24"/>
        </w:rPr>
      </w:pPr>
    </w:p>
    <w:p w14:paraId="39D37BFD" w14:textId="3C482C1E" w:rsidR="00EE6040" w:rsidRPr="004B3D77" w:rsidRDefault="00697DD5" w:rsidP="00665497">
      <w:pPr>
        <w:spacing w:after="0" w:line="240" w:lineRule="auto"/>
        <w:jc w:val="both"/>
        <w:rPr>
          <w:rFonts w:ascii="Times New Roman" w:hAnsi="Times New Roman" w:cs="Times New Roman"/>
          <w:sz w:val="24"/>
          <w:szCs w:val="24"/>
        </w:rPr>
      </w:pPr>
      <w:r w:rsidRPr="004B3D77">
        <w:rPr>
          <w:rFonts w:ascii="Times New Roman" w:hAnsi="Times New Roman" w:cs="Times New Roman"/>
          <w:sz w:val="24"/>
          <w:szCs w:val="24"/>
        </w:rPr>
        <w:t xml:space="preserve">Однако, как следует из законодательства </w:t>
      </w:r>
      <w:r w:rsidR="00EE6040" w:rsidRPr="004B3D77">
        <w:rPr>
          <w:rFonts w:ascii="Times New Roman" w:hAnsi="Times New Roman" w:cs="Times New Roman"/>
          <w:sz w:val="24"/>
          <w:szCs w:val="24"/>
        </w:rPr>
        <w:t xml:space="preserve">Республики Казахстан </w:t>
      </w:r>
      <w:r w:rsidRPr="004B3D77">
        <w:rPr>
          <w:rFonts w:ascii="Times New Roman" w:hAnsi="Times New Roman" w:cs="Times New Roman"/>
          <w:sz w:val="24"/>
          <w:szCs w:val="24"/>
        </w:rPr>
        <w:t>право на создание и деятельность неформальных или незарегистрированных общественных объединений (организаций)</w:t>
      </w:r>
      <w:r w:rsidR="004B3D77" w:rsidRPr="004B3D77">
        <w:rPr>
          <w:rFonts w:ascii="Times New Roman" w:hAnsi="Times New Roman" w:cs="Times New Roman"/>
          <w:sz w:val="24"/>
          <w:szCs w:val="24"/>
        </w:rPr>
        <w:t xml:space="preserve"> </w:t>
      </w:r>
      <w:r w:rsidR="00EE6040" w:rsidRPr="004B3D77">
        <w:rPr>
          <w:rFonts w:ascii="Times New Roman" w:hAnsi="Times New Roman" w:cs="Times New Roman"/>
          <w:sz w:val="24"/>
          <w:szCs w:val="24"/>
        </w:rPr>
        <w:t xml:space="preserve">не признается. </w:t>
      </w:r>
    </w:p>
    <w:p w14:paraId="01487CCB" w14:textId="77777777" w:rsidR="00697DD5" w:rsidRPr="004B3D77" w:rsidRDefault="00697DD5" w:rsidP="00665497">
      <w:pPr>
        <w:spacing w:after="0" w:line="240" w:lineRule="auto"/>
        <w:jc w:val="both"/>
        <w:rPr>
          <w:rFonts w:ascii="Times New Roman" w:hAnsi="Times New Roman" w:cs="Times New Roman"/>
          <w:sz w:val="24"/>
          <w:szCs w:val="24"/>
        </w:rPr>
      </w:pPr>
    </w:p>
    <w:p w14:paraId="54E83017" w14:textId="77777777" w:rsidR="00697DD5" w:rsidRDefault="00EE6040" w:rsidP="00665497">
      <w:pPr>
        <w:spacing w:after="0" w:line="240" w:lineRule="auto"/>
        <w:jc w:val="both"/>
        <w:rPr>
          <w:rFonts w:ascii="Times New Roman" w:hAnsi="Times New Roman" w:cs="Times New Roman"/>
          <w:bCs/>
          <w:color w:val="000000"/>
          <w:sz w:val="24"/>
          <w:szCs w:val="24"/>
          <w:shd w:val="clear" w:color="auto" w:fill="FFFFFF"/>
        </w:rPr>
      </w:pPr>
      <w:r w:rsidRPr="004B3D77">
        <w:rPr>
          <w:rFonts w:ascii="Times New Roman" w:hAnsi="Times New Roman" w:cs="Times New Roman"/>
          <w:sz w:val="24"/>
          <w:szCs w:val="24"/>
        </w:rPr>
        <w:t xml:space="preserve">Так </w:t>
      </w:r>
      <w:r w:rsidR="00697DD5" w:rsidRPr="004B3D77">
        <w:rPr>
          <w:rFonts w:ascii="Times New Roman" w:hAnsi="Times New Roman" w:cs="Times New Roman"/>
          <w:sz w:val="24"/>
          <w:szCs w:val="24"/>
        </w:rPr>
        <w:t xml:space="preserve">в </w:t>
      </w:r>
      <w:r w:rsidRPr="004B3D77">
        <w:rPr>
          <w:rFonts w:ascii="Times New Roman" w:hAnsi="Times New Roman" w:cs="Times New Roman"/>
          <w:sz w:val="24"/>
          <w:szCs w:val="24"/>
        </w:rPr>
        <w:t>Кодексе Р</w:t>
      </w:r>
      <w:r w:rsidR="00697DD5" w:rsidRPr="004B3D77">
        <w:rPr>
          <w:rFonts w:ascii="Times New Roman" w:hAnsi="Times New Roman" w:cs="Times New Roman"/>
          <w:sz w:val="24"/>
          <w:szCs w:val="24"/>
        </w:rPr>
        <w:t>К</w:t>
      </w:r>
      <w:r w:rsidRPr="004B3D77">
        <w:rPr>
          <w:rFonts w:ascii="Times New Roman" w:hAnsi="Times New Roman" w:cs="Times New Roman"/>
          <w:sz w:val="24"/>
          <w:szCs w:val="24"/>
        </w:rPr>
        <w:t xml:space="preserve"> об административных правонарушениях есть </w:t>
      </w:r>
      <w:r w:rsidRPr="004B3D77">
        <w:rPr>
          <w:rFonts w:ascii="Times New Roman" w:hAnsi="Times New Roman" w:cs="Times New Roman"/>
          <w:sz w:val="24"/>
          <w:szCs w:val="24"/>
        </w:rPr>
        <w:br/>
      </w:r>
      <w:r w:rsidR="00697DD5" w:rsidRPr="004B3D77">
        <w:rPr>
          <w:rFonts w:ascii="Times New Roman" w:hAnsi="Times New Roman" w:cs="Times New Roman"/>
          <w:bCs/>
          <w:color w:val="000000"/>
          <w:sz w:val="24"/>
          <w:szCs w:val="24"/>
          <w:shd w:val="clear" w:color="auto" w:fill="FFFFFF"/>
        </w:rPr>
        <w:t>с</w:t>
      </w:r>
      <w:r w:rsidRPr="004B3D77">
        <w:rPr>
          <w:rFonts w:ascii="Times New Roman" w:hAnsi="Times New Roman" w:cs="Times New Roman"/>
          <w:bCs/>
          <w:color w:val="000000"/>
          <w:sz w:val="24"/>
          <w:szCs w:val="24"/>
          <w:shd w:val="clear" w:color="auto" w:fill="FFFFFF"/>
        </w:rPr>
        <w:t>татья 489</w:t>
      </w:r>
      <w:r w:rsidR="00697DD5" w:rsidRPr="004B3D77">
        <w:rPr>
          <w:rFonts w:ascii="Times New Roman" w:hAnsi="Times New Roman" w:cs="Times New Roman"/>
          <w:bCs/>
          <w:color w:val="000000"/>
          <w:sz w:val="24"/>
          <w:szCs w:val="24"/>
          <w:shd w:val="clear" w:color="auto" w:fill="FFFFFF"/>
        </w:rPr>
        <w:t>, название которой «</w:t>
      </w:r>
      <w:r w:rsidR="00697DD5" w:rsidRPr="004B3D77">
        <w:rPr>
          <w:rFonts w:ascii="Times New Roman" w:hAnsi="Times New Roman" w:cs="Times New Roman"/>
          <w:bCs/>
          <w:i/>
          <w:color w:val="000000"/>
          <w:sz w:val="24"/>
          <w:szCs w:val="24"/>
          <w:shd w:val="clear" w:color="auto" w:fill="FFFFFF"/>
        </w:rPr>
        <w:t>Н</w:t>
      </w:r>
      <w:r w:rsidRPr="004B3D77">
        <w:rPr>
          <w:rFonts w:ascii="Times New Roman" w:hAnsi="Times New Roman" w:cs="Times New Roman"/>
          <w:bCs/>
          <w:i/>
          <w:color w:val="000000"/>
          <w:sz w:val="24"/>
          <w:szCs w:val="24"/>
          <w:shd w:val="clear" w:color="auto" w:fill="FFFFFF"/>
        </w:rPr>
        <w:t>арушение законодательства Республики Казахстан об общественных объединениях, а также руководство, участие в деятельности незарегистрированных в установленном законодательством Республики Казахстан порядке общественных, религиозных объединений, финансирование их деятельности</w:t>
      </w:r>
      <w:r w:rsidRPr="004B3D77">
        <w:rPr>
          <w:rFonts w:ascii="Times New Roman" w:hAnsi="Times New Roman" w:cs="Times New Roman"/>
          <w:bCs/>
          <w:color w:val="000000"/>
          <w:sz w:val="24"/>
          <w:szCs w:val="24"/>
          <w:shd w:val="clear" w:color="auto" w:fill="FFFFFF"/>
        </w:rPr>
        <w:t>»</w:t>
      </w:r>
      <w:r w:rsidR="00697DD5" w:rsidRPr="004B3D77">
        <w:rPr>
          <w:rFonts w:ascii="Times New Roman" w:hAnsi="Times New Roman" w:cs="Times New Roman"/>
          <w:bCs/>
          <w:color w:val="000000"/>
          <w:sz w:val="24"/>
          <w:szCs w:val="24"/>
          <w:shd w:val="clear" w:color="auto" w:fill="FFFFFF"/>
        </w:rPr>
        <w:t xml:space="preserve"> говорит само за себя</w:t>
      </w:r>
      <w:r w:rsidRPr="004B3D77">
        <w:rPr>
          <w:rFonts w:ascii="Times New Roman" w:hAnsi="Times New Roman" w:cs="Times New Roman"/>
          <w:bCs/>
          <w:color w:val="000000"/>
          <w:sz w:val="24"/>
          <w:szCs w:val="24"/>
          <w:shd w:val="clear" w:color="auto" w:fill="FFFFFF"/>
        </w:rPr>
        <w:t>.</w:t>
      </w:r>
    </w:p>
    <w:p w14:paraId="6A89D2F9" w14:textId="77777777" w:rsidR="00EE6040" w:rsidRPr="00665497" w:rsidRDefault="00EE6040" w:rsidP="00665497">
      <w:pPr>
        <w:spacing w:after="0" w:line="240" w:lineRule="auto"/>
        <w:jc w:val="both"/>
        <w:rPr>
          <w:rFonts w:ascii="Times New Roman" w:hAnsi="Times New Roman" w:cs="Times New Roman"/>
          <w:bCs/>
          <w:color w:val="000000"/>
          <w:sz w:val="24"/>
          <w:szCs w:val="24"/>
          <w:shd w:val="clear" w:color="auto" w:fill="FFFFFF"/>
        </w:rPr>
      </w:pPr>
      <w:r w:rsidRPr="00665497">
        <w:rPr>
          <w:rFonts w:ascii="Times New Roman" w:hAnsi="Times New Roman" w:cs="Times New Roman"/>
          <w:bCs/>
          <w:color w:val="000000"/>
          <w:sz w:val="24"/>
          <w:szCs w:val="24"/>
          <w:shd w:val="clear" w:color="auto" w:fill="FFFFFF"/>
        </w:rPr>
        <w:t xml:space="preserve"> </w:t>
      </w:r>
    </w:p>
    <w:p w14:paraId="446F7FFC" w14:textId="77777777" w:rsidR="00EE6040" w:rsidRPr="004B3D77" w:rsidRDefault="00EE6040" w:rsidP="00665497">
      <w:pPr>
        <w:spacing w:after="0" w:line="240" w:lineRule="auto"/>
        <w:jc w:val="both"/>
        <w:rPr>
          <w:rFonts w:ascii="Times New Roman" w:hAnsi="Times New Roman" w:cs="Times New Roman"/>
          <w:sz w:val="24"/>
          <w:szCs w:val="24"/>
        </w:rPr>
      </w:pPr>
      <w:r w:rsidRPr="004B3D77">
        <w:rPr>
          <w:rFonts w:ascii="Times New Roman" w:hAnsi="Times New Roman" w:cs="Times New Roman"/>
          <w:bCs/>
          <w:color w:val="000000"/>
          <w:sz w:val="24"/>
          <w:szCs w:val="24"/>
          <w:shd w:val="clear" w:color="auto" w:fill="FFFFFF"/>
        </w:rPr>
        <w:t xml:space="preserve">Это прямо противоречит стандартам статьи 22 Международного пакта о гражданских и политических правах ООН. </w:t>
      </w:r>
    </w:p>
    <w:p w14:paraId="59BD4188" w14:textId="77777777" w:rsidR="004B3D77" w:rsidRPr="004B3D77" w:rsidRDefault="004B3D77" w:rsidP="00665497">
      <w:pPr>
        <w:spacing w:after="0" w:line="240" w:lineRule="auto"/>
        <w:jc w:val="both"/>
        <w:rPr>
          <w:rFonts w:ascii="Times New Roman" w:hAnsi="Times New Roman" w:cs="Times New Roman"/>
          <w:sz w:val="24"/>
          <w:szCs w:val="24"/>
        </w:rPr>
      </w:pPr>
    </w:p>
    <w:p w14:paraId="048DC51C" w14:textId="50409C69" w:rsidR="00EE6040" w:rsidRPr="004B3D77" w:rsidRDefault="00EE6040" w:rsidP="00665497">
      <w:pPr>
        <w:spacing w:after="0" w:line="240" w:lineRule="auto"/>
        <w:jc w:val="both"/>
        <w:rPr>
          <w:rFonts w:ascii="Times New Roman" w:hAnsi="Times New Roman" w:cs="Times New Roman"/>
          <w:sz w:val="24"/>
          <w:szCs w:val="24"/>
        </w:rPr>
      </w:pPr>
      <w:r w:rsidRPr="004B3D77">
        <w:rPr>
          <w:rFonts w:ascii="Times New Roman" w:hAnsi="Times New Roman" w:cs="Times New Roman"/>
          <w:sz w:val="24"/>
          <w:szCs w:val="24"/>
        </w:rPr>
        <w:t xml:space="preserve">В соответствии с международными стандартами и практикой многих стран мира НПО могут существовать как со статусом, так и без приобретения статуса юридического лица. </w:t>
      </w:r>
    </w:p>
    <w:p w14:paraId="4DCF7F7D" w14:textId="77777777" w:rsidR="00697DD5" w:rsidRPr="004B3D77" w:rsidRDefault="00697DD5" w:rsidP="00665497">
      <w:pPr>
        <w:spacing w:after="0" w:line="240" w:lineRule="auto"/>
        <w:jc w:val="both"/>
        <w:rPr>
          <w:rFonts w:ascii="Times New Roman" w:hAnsi="Times New Roman" w:cs="Times New Roman"/>
          <w:sz w:val="24"/>
          <w:szCs w:val="24"/>
        </w:rPr>
      </w:pPr>
    </w:p>
    <w:p w14:paraId="2C5AC0B8" w14:textId="77777777" w:rsidR="00EE6040" w:rsidRPr="004B3D77" w:rsidRDefault="00EE6040" w:rsidP="00665497">
      <w:pPr>
        <w:spacing w:after="0" w:line="240" w:lineRule="auto"/>
        <w:jc w:val="both"/>
        <w:rPr>
          <w:rFonts w:ascii="Times New Roman" w:hAnsi="Times New Roman" w:cs="Times New Roman"/>
          <w:sz w:val="24"/>
          <w:szCs w:val="24"/>
        </w:rPr>
      </w:pPr>
      <w:r w:rsidRPr="004B3D77">
        <w:rPr>
          <w:rFonts w:ascii="Times New Roman" w:hAnsi="Times New Roman" w:cs="Times New Roman"/>
          <w:sz w:val="24"/>
          <w:szCs w:val="24"/>
        </w:rPr>
        <w:t xml:space="preserve">В Казахстане существует регистрационная система приобретения статуса юридического лица. </w:t>
      </w:r>
      <w:r w:rsidRPr="004B3D77">
        <w:rPr>
          <w:rFonts w:ascii="Times New Roman" w:hAnsi="Times New Roman" w:cs="Times New Roman"/>
          <w:bCs/>
          <w:sz w:val="24"/>
          <w:szCs w:val="24"/>
        </w:rPr>
        <w:t>Что касается регистрации некоммерческих организаций, то з</w:t>
      </w:r>
      <w:r w:rsidRPr="004B3D77">
        <w:rPr>
          <w:rFonts w:ascii="Times New Roman" w:hAnsi="Times New Roman" w:cs="Times New Roman"/>
          <w:sz w:val="24"/>
          <w:szCs w:val="24"/>
        </w:rPr>
        <w:t>аконодательство РК не содержит прямого запрета на деятельность НПО без регистрации (без получения статуса юридического лица). Такой прямой запрет, как уже отмечалось, установлен только в отношении общественных объединений.</w:t>
      </w:r>
    </w:p>
    <w:p w14:paraId="30A0124F" w14:textId="77777777" w:rsidR="00697DD5" w:rsidRPr="004B3D77" w:rsidRDefault="00697DD5" w:rsidP="00665497">
      <w:pPr>
        <w:spacing w:after="0" w:line="240" w:lineRule="auto"/>
        <w:jc w:val="both"/>
        <w:rPr>
          <w:rFonts w:ascii="Times New Roman" w:hAnsi="Times New Roman" w:cs="Times New Roman"/>
          <w:sz w:val="24"/>
          <w:szCs w:val="24"/>
        </w:rPr>
      </w:pPr>
    </w:p>
    <w:p w14:paraId="07EB34C6" w14:textId="77777777" w:rsidR="00EE6040" w:rsidRPr="004B3D77" w:rsidRDefault="00EE6040" w:rsidP="00665497">
      <w:pPr>
        <w:spacing w:after="0" w:line="240" w:lineRule="auto"/>
        <w:jc w:val="both"/>
        <w:rPr>
          <w:rFonts w:ascii="Times New Roman" w:hAnsi="Times New Roman" w:cs="Times New Roman"/>
          <w:sz w:val="24"/>
          <w:szCs w:val="24"/>
        </w:rPr>
      </w:pPr>
      <w:r w:rsidRPr="004B3D77">
        <w:rPr>
          <w:rFonts w:ascii="Times New Roman" w:hAnsi="Times New Roman" w:cs="Times New Roman"/>
          <w:sz w:val="24"/>
          <w:szCs w:val="24"/>
        </w:rPr>
        <w:t>Однако из правоприменительной практики органов юстиции и прокуратуры следует, что в ряде случаев НПО, созданное группой граждан, не претендующих на статус общественного объединения, и не приобретшее статус юридического лица, рассматривается как незарегистрированное общественное объединение, и его организаторы подвергаются административной ответственности. Аналогичные проблемы возникают и у незарегистрированных религиозных объединений.</w:t>
      </w:r>
    </w:p>
    <w:p w14:paraId="65543BC3" w14:textId="77777777" w:rsidR="00697DD5" w:rsidRPr="004B3D77" w:rsidRDefault="00697DD5" w:rsidP="00665497">
      <w:pPr>
        <w:spacing w:after="0" w:line="240" w:lineRule="auto"/>
        <w:jc w:val="both"/>
        <w:rPr>
          <w:rFonts w:ascii="Times New Roman" w:hAnsi="Times New Roman" w:cs="Times New Roman"/>
          <w:sz w:val="24"/>
          <w:szCs w:val="24"/>
        </w:rPr>
      </w:pPr>
    </w:p>
    <w:p w14:paraId="6B858BA4" w14:textId="77777777" w:rsidR="00697DD5" w:rsidRPr="004B3D77" w:rsidRDefault="00EE6040" w:rsidP="00665497">
      <w:pPr>
        <w:spacing w:after="0" w:line="240" w:lineRule="auto"/>
        <w:jc w:val="both"/>
        <w:rPr>
          <w:rFonts w:ascii="Times New Roman" w:hAnsi="Times New Roman" w:cs="Times New Roman"/>
          <w:sz w:val="24"/>
          <w:szCs w:val="24"/>
        </w:rPr>
      </w:pPr>
      <w:r w:rsidRPr="004B3D77">
        <w:rPr>
          <w:rFonts w:ascii="Times New Roman" w:hAnsi="Times New Roman" w:cs="Times New Roman"/>
          <w:sz w:val="24"/>
          <w:szCs w:val="24"/>
        </w:rPr>
        <w:t xml:space="preserve">В качестве примера можно привести привлечение </w:t>
      </w:r>
      <w:r w:rsidR="00697DD5" w:rsidRPr="004B3D77">
        <w:rPr>
          <w:rFonts w:ascii="Times New Roman" w:hAnsi="Times New Roman" w:cs="Times New Roman"/>
          <w:sz w:val="24"/>
          <w:szCs w:val="24"/>
        </w:rPr>
        <w:t xml:space="preserve">в этом году </w:t>
      </w:r>
      <w:r w:rsidRPr="004B3D77">
        <w:rPr>
          <w:rFonts w:ascii="Times New Roman" w:hAnsi="Times New Roman" w:cs="Times New Roman"/>
          <w:sz w:val="24"/>
          <w:szCs w:val="24"/>
        </w:rPr>
        <w:t xml:space="preserve">к ответственности Серикжана Биляша, лидера неформальной организации «Атажурт», проводящей общественную </w:t>
      </w:r>
      <w:r w:rsidRPr="004B3D77">
        <w:rPr>
          <w:rFonts w:ascii="Times New Roman" w:hAnsi="Times New Roman" w:cs="Times New Roman"/>
          <w:sz w:val="24"/>
          <w:szCs w:val="24"/>
        </w:rPr>
        <w:lastRenderedPageBreak/>
        <w:t xml:space="preserve">кампанию в защиту мусульманских меньшинств в Синьцзяне (КНР) от преследований властей, помещения в так называемых лагерях «перевоспитания», где эти люди подвергаются пыткам и жестокому обращению.  </w:t>
      </w:r>
    </w:p>
    <w:p w14:paraId="7D4B10AE" w14:textId="77777777" w:rsidR="00697DD5" w:rsidRPr="00697DD5" w:rsidRDefault="00697DD5" w:rsidP="00665497">
      <w:pPr>
        <w:spacing w:after="0" w:line="240" w:lineRule="auto"/>
        <w:jc w:val="both"/>
        <w:rPr>
          <w:rFonts w:ascii="Times New Roman" w:hAnsi="Times New Roman" w:cs="Times New Roman"/>
          <w:sz w:val="24"/>
          <w:szCs w:val="24"/>
          <w:highlight w:val="yellow"/>
        </w:rPr>
      </w:pPr>
    </w:p>
    <w:p w14:paraId="43CBD806" w14:textId="77777777" w:rsidR="00EE6040" w:rsidRPr="004B3D77" w:rsidRDefault="00EE6040" w:rsidP="00665497">
      <w:pPr>
        <w:spacing w:after="0" w:line="240" w:lineRule="auto"/>
        <w:jc w:val="both"/>
        <w:rPr>
          <w:rFonts w:ascii="Times New Roman" w:hAnsi="Times New Roman" w:cs="Times New Roman"/>
          <w:sz w:val="24"/>
          <w:szCs w:val="24"/>
        </w:rPr>
      </w:pPr>
      <w:r w:rsidRPr="004B3D77">
        <w:rPr>
          <w:rFonts w:ascii="Times New Roman" w:hAnsi="Times New Roman" w:cs="Times New Roman"/>
          <w:sz w:val="24"/>
          <w:szCs w:val="24"/>
        </w:rPr>
        <w:t>Серикжан Биляш был признан виновным Специализированным межрайонным судом по административным делам города Алматы в совершении административного правонарушения, предусмотренного статьей 489 К</w:t>
      </w:r>
      <w:r w:rsidR="00697DD5" w:rsidRPr="004B3D77">
        <w:rPr>
          <w:rFonts w:ascii="Times New Roman" w:hAnsi="Times New Roman" w:cs="Times New Roman"/>
          <w:sz w:val="24"/>
          <w:szCs w:val="24"/>
        </w:rPr>
        <w:t>о</w:t>
      </w:r>
      <w:r w:rsidRPr="004B3D77">
        <w:rPr>
          <w:rFonts w:ascii="Times New Roman" w:hAnsi="Times New Roman" w:cs="Times New Roman"/>
          <w:sz w:val="24"/>
          <w:szCs w:val="24"/>
        </w:rPr>
        <w:t xml:space="preserve">АП РК и приговорен к крупному штрафу. 13 февраля 2019 года. 5 марта 2019 года Алматинский городской суд отклонил апеляцию и оставил решение первой инстанции в силе. </w:t>
      </w:r>
    </w:p>
    <w:p w14:paraId="7E2B3EE9" w14:textId="77777777" w:rsidR="00697DD5" w:rsidRPr="004B3D77" w:rsidRDefault="00697DD5" w:rsidP="00665497">
      <w:pPr>
        <w:spacing w:after="0" w:line="240" w:lineRule="auto"/>
        <w:jc w:val="both"/>
        <w:rPr>
          <w:rFonts w:ascii="Times New Roman" w:hAnsi="Times New Roman" w:cs="Times New Roman"/>
          <w:sz w:val="24"/>
          <w:szCs w:val="24"/>
        </w:rPr>
      </w:pPr>
    </w:p>
    <w:p w14:paraId="5C195D97" w14:textId="77777777" w:rsidR="00EE6040" w:rsidRPr="00665497" w:rsidRDefault="00EE6040" w:rsidP="00665497">
      <w:pPr>
        <w:spacing w:after="0" w:line="240" w:lineRule="auto"/>
        <w:jc w:val="both"/>
        <w:rPr>
          <w:rFonts w:ascii="Times New Roman" w:hAnsi="Times New Roman" w:cs="Times New Roman"/>
          <w:sz w:val="24"/>
          <w:szCs w:val="24"/>
        </w:rPr>
      </w:pPr>
      <w:r w:rsidRPr="004B3D77">
        <w:rPr>
          <w:rFonts w:ascii="Times New Roman" w:hAnsi="Times New Roman" w:cs="Times New Roman"/>
          <w:sz w:val="24"/>
          <w:szCs w:val="24"/>
        </w:rPr>
        <w:t>На этом преследование Серикжана Биляша не прекратилось. 10 марта ночью он был задержан предположительно с применением силы. В его номере гостиницы где он был задержан наблюдатели обнаружили след</w:t>
      </w:r>
      <w:r w:rsidR="00697DD5" w:rsidRPr="004B3D77">
        <w:rPr>
          <w:rFonts w:ascii="Times New Roman" w:hAnsi="Times New Roman" w:cs="Times New Roman"/>
          <w:sz w:val="24"/>
          <w:szCs w:val="24"/>
        </w:rPr>
        <w:t>ы</w:t>
      </w:r>
      <w:r w:rsidRPr="004B3D77">
        <w:rPr>
          <w:rFonts w:ascii="Times New Roman" w:hAnsi="Times New Roman" w:cs="Times New Roman"/>
          <w:sz w:val="24"/>
          <w:szCs w:val="24"/>
        </w:rPr>
        <w:t xml:space="preserve"> крови. Затем он был вывезен из города Алматы в город Астана и доставлен в полицию. Из сообщений СМИ мы знаем, что к нему не допускали адвоката и он был обвинен в </w:t>
      </w:r>
      <w:r w:rsidR="00697DD5" w:rsidRPr="004B3D77">
        <w:rPr>
          <w:rFonts w:ascii="Times New Roman" w:hAnsi="Times New Roman" w:cs="Times New Roman"/>
          <w:sz w:val="24"/>
          <w:szCs w:val="24"/>
        </w:rPr>
        <w:t xml:space="preserve">возбуждении </w:t>
      </w:r>
      <w:r w:rsidRPr="004B3D77">
        <w:rPr>
          <w:rFonts w:ascii="Times New Roman" w:hAnsi="Times New Roman" w:cs="Times New Roman"/>
          <w:sz w:val="24"/>
          <w:szCs w:val="24"/>
        </w:rPr>
        <w:t xml:space="preserve">национальной розни по статье 174 </w:t>
      </w:r>
      <w:r w:rsidR="00697DD5" w:rsidRPr="004B3D77">
        <w:rPr>
          <w:rFonts w:ascii="Times New Roman" w:hAnsi="Times New Roman" w:cs="Times New Roman"/>
          <w:sz w:val="24"/>
          <w:szCs w:val="24"/>
        </w:rPr>
        <w:t>У</w:t>
      </w:r>
      <w:r w:rsidRPr="004B3D77">
        <w:rPr>
          <w:rFonts w:ascii="Times New Roman" w:hAnsi="Times New Roman" w:cs="Times New Roman"/>
          <w:sz w:val="24"/>
          <w:szCs w:val="24"/>
        </w:rPr>
        <w:t>головного кодекса</w:t>
      </w:r>
      <w:r w:rsidR="00697DD5" w:rsidRPr="004B3D77">
        <w:rPr>
          <w:rFonts w:ascii="Times New Roman" w:hAnsi="Times New Roman" w:cs="Times New Roman"/>
          <w:sz w:val="24"/>
          <w:szCs w:val="24"/>
        </w:rPr>
        <w:t xml:space="preserve"> РК</w:t>
      </w:r>
      <w:r w:rsidRPr="004B3D77">
        <w:rPr>
          <w:rFonts w:ascii="Times New Roman" w:hAnsi="Times New Roman" w:cs="Times New Roman"/>
          <w:sz w:val="24"/>
          <w:szCs w:val="24"/>
        </w:rPr>
        <w:t>. Данная статья считается экстремистской.</w:t>
      </w:r>
      <w:r w:rsidRPr="00665497">
        <w:rPr>
          <w:rFonts w:ascii="Times New Roman" w:hAnsi="Times New Roman" w:cs="Times New Roman"/>
          <w:sz w:val="24"/>
          <w:szCs w:val="24"/>
        </w:rPr>
        <w:t xml:space="preserve"> </w:t>
      </w:r>
    </w:p>
    <w:p w14:paraId="542847E4" w14:textId="77777777" w:rsidR="00EE6040" w:rsidRPr="00665497" w:rsidRDefault="00EE6040" w:rsidP="00665497">
      <w:pPr>
        <w:spacing w:after="0" w:line="240" w:lineRule="auto"/>
        <w:rPr>
          <w:rFonts w:ascii="Times New Roman" w:hAnsi="Times New Roman" w:cs="Times New Roman"/>
          <w:sz w:val="24"/>
          <w:szCs w:val="24"/>
        </w:rPr>
      </w:pPr>
    </w:p>
    <w:p w14:paraId="285ACE18" w14:textId="77777777" w:rsidR="00EE6040" w:rsidRPr="004B3D77" w:rsidRDefault="00EE6040" w:rsidP="00665497">
      <w:pPr>
        <w:spacing w:after="0" w:line="240" w:lineRule="auto"/>
        <w:jc w:val="both"/>
        <w:rPr>
          <w:rFonts w:ascii="Times New Roman" w:hAnsi="Times New Roman" w:cs="Times New Roman"/>
          <w:b/>
          <w:i/>
          <w:sz w:val="24"/>
          <w:szCs w:val="24"/>
        </w:rPr>
      </w:pPr>
      <w:r w:rsidRPr="004B3D77">
        <w:rPr>
          <w:rFonts w:ascii="Times New Roman" w:hAnsi="Times New Roman" w:cs="Times New Roman"/>
          <w:b/>
          <w:i/>
          <w:sz w:val="24"/>
          <w:szCs w:val="24"/>
        </w:rPr>
        <w:t>Неясность, непрозрачность процедуры, критериев и последствий признания организации террористической или экстремист</w:t>
      </w:r>
      <w:r w:rsidR="00F30A9C" w:rsidRPr="004B3D77">
        <w:rPr>
          <w:rFonts w:ascii="Times New Roman" w:hAnsi="Times New Roman" w:cs="Times New Roman"/>
          <w:b/>
          <w:i/>
          <w:sz w:val="24"/>
          <w:szCs w:val="24"/>
        </w:rPr>
        <w:t>с</w:t>
      </w:r>
      <w:r w:rsidRPr="004B3D77">
        <w:rPr>
          <w:rFonts w:ascii="Times New Roman" w:hAnsi="Times New Roman" w:cs="Times New Roman"/>
          <w:b/>
          <w:i/>
          <w:sz w:val="24"/>
          <w:szCs w:val="24"/>
        </w:rPr>
        <w:t>кой</w:t>
      </w:r>
    </w:p>
    <w:p w14:paraId="3EA14782" w14:textId="77777777" w:rsidR="00697DD5" w:rsidRPr="004B3D77" w:rsidRDefault="00697DD5" w:rsidP="00665497">
      <w:pPr>
        <w:spacing w:after="0" w:line="240" w:lineRule="auto"/>
        <w:jc w:val="both"/>
        <w:rPr>
          <w:rFonts w:ascii="Times New Roman" w:hAnsi="Times New Roman" w:cs="Times New Roman"/>
          <w:bCs/>
          <w:color w:val="000000"/>
          <w:sz w:val="24"/>
          <w:szCs w:val="24"/>
          <w:shd w:val="clear" w:color="auto" w:fill="FFFFFF"/>
        </w:rPr>
      </w:pPr>
    </w:p>
    <w:p w14:paraId="4C41296E" w14:textId="5352F1BE" w:rsidR="00F30A9C" w:rsidRDefault="00EE6040" w:rsidP="00665497">
      <w:pPr>
        <w:spacing w:after="0" w:line="240" w:lineRule="auto"/>
        <w:jc w:val="both"/>
        <w:rPr>
          <w:rFonts w:ascii="Times New Roman" w:hAnsi="Times New Roman" w:cs="Times New Roman"/>
          <w:bCs/>
          <w:color w:val="000000"/>
          <w:sz w:val="24"/>
          <w:szCs w:val="24"/>
          <w:shd w:val="clear" w:color="auto" w:fill="FFFFFF"/>
        </w:rPr>
      </w:pPr>
      <w:r w:rsidRPr="004B3D77">
        <w:rPr>
          <w:rFonts w:ascii="Times New Roman" w:hAnsi="Times New Roman" w:cs="Times New Roman"/>
          <w:bCs/>
          <w:color w:val="000000"/>
          <w:sz w:val="24"/>
          <w:szCs w:val="24"/>
          <w:shd w:val="clear" w:color="auto" w:fill="FFFFFF"/>
        </w:rPr>
        <w:t xml:space="preserve">Ввиду широких рамок термина «экстремизм» признание организации экстремистской </w:t>
      </w:r>
      <w:r w:rsidR="00F30A9C" w:rsidRPr="004B3D77">
        <w:rPr>
          <w:rFonts w:ascii="Times New Roman" w:hAnsi="Times New Roman" w:cs="Times New Roman"/>
          <w:bCs/>
          <w:color w:val="000000"/>
          <w:sz w:val="24"/>
          <w:szCs w:val="24"/>
          <w:shd w:val="clear" w:color="auto" w:fill="FFFFFF"/>
        </w:rPr>
        <w:t xml:space="preserve">в судебном порядке </w:t>
      </w:r>
      <w:r w:rsidRPr="004B3D77">
        <w:rPr>
          <w:rFonts w:ascii="Times New Roman" w:hAnsi="Times New Roman" w:cs="Times New Roman"/>
          <w:bCs/>
          <w:color w:val="000000"/>
          <w:sz w:val="24"/>
          <w:szCs w:val="24"/>
          <w:shd w:val="clear" w:color="auto" w:fill="FFFFFF"/>
        </w:rPr>
        <w:t xml:space="preserve">связано с применением норм законодательства, нарушающих принцип юридической определенности </w:t>
      </w:r>
      <w:r w:rsidR="00F30A9C" w:rsidRPr="004B3D77">
        <w:rPr>
          <w:rFonts w:ascii="Times New Roman" w:hAnsi="Times New Roman" w:cs="Times New Roman"/>
          <w:bCs/>
          <w:color w:val="000000"/>
          <w:sz w:val="24"/>
          <w:szCs w:val="24"/>
          <w:shd w:val="clear" w:color="auto" w:fill="FFFFFF"/>
        </w:rPr>
        <w:t xml:space="preserve">и предсказуемости </w:t>
      </w:r>
      <w:r w:rsidRPr="004B3D77">
        <w:rPr>
          <w:rFonts w:ascii="Times New Roman" w:hAnsi="Times New Roman" w:cs="Times New Roman"/>
          <w:bCs/>
          <w:color w:val="000000"/>
          <w:sz w:val="24"/>
          <w:szCs w:val="24"/>
          <w:shd w:val="clear" w:color="auto" w:fill="FFFFFF"/>
        </w:rPr>
        <w:t xml:space="preserve">правовых норм. Также такие судебные процессы проводятся в закрытом режиме, и никакие наблюдатели или представители СМИ не допускаются. Это нарушает право на доступ к информации. </w:t>
      </w:r>
      <w:r w:rsidR="004B3D77">
        <w:rPr>
          <w:rFonts w:ascii="Times New Roman" w:hAnsi="Times New Roman" w:cs="Times New Roman"/>
          <w:bCs/>
          <w:color w:val="000000"/>
          <w:sz w:val="24"/>
          <w:szCs w:val="24"/>
          <w:shd w:val="clear" w:color="auto" w:fill="FFFFFF"/>
        </w:rPr>
        <w:t>Г</w:t>
      </w:r>
      <w:r w:rsidRPr="004B3D77">
        <w:rPr>
          <w:rFonts w:ascii="Times New Roman" w:hAnsi="Times New Roman" w:cs="Times New Roman"/>
          <w:bCs/>
          <w:color w:val="000000"/>
          <w:sz w:val="24"/>
          <w:szCs w:val="24"/>
          <w:shd w:val="clear" w:color="auto" w:fill="FFFFFF"/>
        </w:rPr>
        <w:t>осударство скрывает итоговые тексты решений судов о признании организаций экстремистскими и террористическими. Этих решений нет в свободном доступе.</w:t>
      </w:r>
    </w:p>
    <w:p w14:paraId="7ADF4DAE" w14:textId="77777777" w:rsidR="00EE6040" w:rsidRPr="00665497" w:rsidRDefault="00EE6040" w:rsidP="00665497">
      <w:pPr>
        <w:spacing w:after="0" w:line="240" w:lineRule="auto"/>
        <w:jc w:val="both"/>
        <w:rPr>
          <w:rFonts w:ascii="Times New Roman" w:hAnsi="Times New Roman" w:cs="Times New Roman"/>
          <w:bCs/>
          <w:color w:val="000000"/>
          <w:sz w:val="24"/>
          <w:szCs w:val="24"/>
          <w:shd w:val="clear" w:color="auto" w:fill="FFFFFF"/>
        </w:rPr>
      </w:pPr>
      <w:r w:rsidRPr="00665497">
        <w:rPr>
          <w:rFonts w:ascii="Times New Roman" w:hAnsi="Times New Roman" w:cs="Times New Roman"/>
          <w:bCs/>
          <w:color w:val="000000"/>
          <w:sz w:val="24"/>
          <w:szCs w:val="24"/>
          <w:shd w:val="clear" w:color="auto" w:fill="FFFFFF"/>
        </w:rPr>
        <w:t xml:space="preserve"> </w:t>
      </w:r>
    </w:p>
    <w:p w14:paraId="63B3FB8D" w14:textId="77777777" w:rsidR="00EE6040" w:rsidRPr="004B3D77" w:rsidRDefault="00EE6040" w:rsidP="00665497">
      <w:pPr>
        <w:spacing w:after="0" w:line="240" w:lineRule="auto"/>
        <w:jc w:val="both"/>
        <w:rPr>
          <w:rFonts w:ascii="Times New Roman" w:hAnsi="Times New Roman" w:cs="Times New Roman"/>
          <w:b/>
          <w:i/>
          <w:sz w:val="24"/>
          <w:szCs w:val="24"/>
        </w:rPr>
      </w:pPr>
      <w:r w:rsidRPr="004B3D77">
        <w:rPr>
          <w:rFonts w:ascii="Times New Roman" w:hAnsi="Times New Roman" w:cs="Times New Roman"/>
          <w:b/>
          <w:i/>
          <w:sz w:val="24"/>
          <w:szCs w:val="24"/>
        </w:rPr>
        <w:t>Криминализация причастности к общественной организации в УК РК путем введения повышенной ответственности «лидер</w:t>
      </w:r>
      <w:r w:rsidR="00F30A9C" w:rsidRPr="004B3D77">
        <w:rPr>
          <w:rFonts w:ascii="Times New Roman" w:hAnsi="Times New Roman" w:cs="Times New Roman"/>
          <w:b/>
          <w:i/>
          <w:sz w:val="24"/>
          <w:szCs w:val="24"/>
        </w:rPr>
        <w:t>ов</w:t>
      </w:r>
      <w:r w:rsidRPr="004B3D77">
        <w:rPr>
          <w:rFonts w:ascii="Times New Roman" w:hAnsi="Times New Roman" w:cs="Times New Roman"/>
          <w:b/>
          <w:i/>
          <w:sz w:val="24"/>
          <w:szCs w:val="24"/>
        </w:rPr>
        <w:t xml:space="preserve"> общественных объединений» </w:t>
      </w:r>
    </w:p>
    <w:p w14:paraId="0AC64D6E" w14:textId="77777777" w:rsidR="00F30A9C" w:rsidRPr="004B3D77" w:rsidRDefault="00F30A9C" w:rsidP="00665497">
      <w:pPr>
        <w:spacing w:after="0" w:line="240" w:lineRule="auto"/>
        <w:jc w:val="both"/>
        <w:rPr>
          <w:rFonts w:ascii="Times New Roman" w:hAnsi="Times New Roman" w:cs="Times New Roman"/>
          <w:sz w:val="24"/>
          <w:szCs w:val="24"/>
        </w:rPr>
      </w:pPr>
    </w:p>
    <w:p w14:paraId="74953C71" w14:textId="77777777" w:rsidR="00EE6040" w:rsidRPr="004B3D77" w:rsidRDefault="00EE6040" w:rsidP="00665497">
      <w:pPr>
        <w:spacing w:after="0" w:line="240" w:lineRule="auto"/>
        <w:jc w:val="both"/>
        <w:rPr>
          <w:rFonts w:ascii="Times New Roman" w:hAnsi="Times New Roman" w:cs="Times New Roman"/>
          <w:sz w:val="24"/>
          <w:szCs w:val="24"/>
        </w:rPr>
      </w:pPr>
      <w:r w:rsidRPr="004B3D77">
        <w:rPr>
          <w:rFonts w:ascii="Times New Roman" w:hAnsi="Times New Roman" w:cs="Times New Roman"/>
          <w:sz w:val="24"/>
          <w:szCs w:val="24"/>
        </w:rPr>
        <w:t xml:space="preserve">Необходимо также ещё раз </w:t>
      </w:r>
      <w:r w:rsidR="00F30A9C" w:rsidRPr="004B3D77">
        <w:rPr>
          <w:rFonts w:ascii="Times New Roman" w:hAnsi="Times New Roman" w:cs="Times New Roman"/>
          <w:sz w:val="24"/>
          <w:szCs w:val="24"/>
        </w:rPr>
        <w:t xml:space="preserve">отметить </w:t>
      </w:r>
      <w:r w:rsidRPr="004B3D77">
        <w:rPr>
          <w:rFonts w:ascii="Times New Roman" w:hAnsi="Times New Roman" w:cs="Times New Roman"/>
          <w:sz w:val="24"/>
          <w:szCs w:val="24"/>
        </w:rPr>
        <w:t xml:space="preserve">положения уголовного законодательства </w:t>
      </w:r>
      <w:r w:rsidR="00F30A9C" w:rsidRPr="004B3D77">
        <w:rPr>
          <w:rFonts w:ascii="Times New Roman" w:hAnsi="Times New Roman" w:cs="Times New Roman"/>
          <w:sz w:val="24"/>
          <w:szCs w:val="24"/>
        </w:rPr>
        <w:t xml:space="preserve">Казахстана </w:t>
      </w:r>
      <w:r w:rsidRPr="004B3D77">
        <w:rPr>
          <w:rFonts w:ascii="Times New Roman" w:hAnsi="Times New Roman" w:cs="Times New Roman"/>
          <w:sz w:val="24"/>
          <w:szCs w:val="24"/>
        </w:rPr>
        <w:t xml:space="preserve">в части ответственности руководителей и членов общественных объединений. </w:t>
      </w:r>
    </w:p>
    <w:p w14:paraId="1C3C9FD5" w14:textId="77777777" w:rsidR="002B4243" w:rsidRPr="004B3D77" w:rsidRDefault="002B4243" w:rsidP="00665497">
      <w:pPr>
        <w:spacing w:after="0" w:line="240" w:lineRule="auto"/>
        <w:jc w:val="both"/>
        <w:rPr>
          <w:rFonts w:ascii="Times New Roman" w:hAnsi="Times New Roman" w:cs="Times New Roman"/>
          <w:color w:val="000000"/>
          <w:sz w:val="24"/>
          <w:szCs w:val="24"/>
        </w:rPr>
      </w:pPr>
    </w:p>
    <w:p w14:paraId="5CCC6DB1" w14:textId="77777777" w:rsidR="00EE6040" w:rsidRPr="004B3D77" w:rsidRDefault="00EE6040" w:rsidP="00665497">
      <w:pPr>
        <w:spacing w:after="0" w:line="240" w:lineRule="auto"/>
        <w:jc w:val="both"/>
        <w:rPr>
          <w:rFonts w:ascii="Times New Roman" w:hAnsi="Times New Roman" w:cs="Times New Roman"/>
          <w:sz w:val="24"/>
          <w:szCs w:val="24"/>
        </w:rPr>
      </w:pPr>
      <w:r w:rsidRPr="004B3D77">
        <w:rPr>
          <w:rFonts w:ascii="Times New Roman" w:hAnsi="Times New Roman" w:cs="Times New Roman"/>
          <w:color w:val="000000"/>
          <w:sz w:val="24"/>
          <w:szCs w:val="24"/>
        </w:rPr>
        <w:t>Новая редакция Уголовного кодекса РК</w:t>
      </w:r>
      <w:r w:rsidRPr="004B3D77">
        <w:rPr>
          <w:rFonts w:ascii="Times New Roman" w:hAnsi="Times New Roman" w:cs="Times New Roman"/>
          <w:bCs/>
          <w:sz w:val="24"/>
          <w:szCs w:val="24"/>
          <w:vertAlign w:val="superscript"/>
        </w:rPr>
        <w:footnoteReference w:id="66"/>
      </w:r>
      <w:r w:rsidRPr="004B3D77">
        <w:rPr>
          <w:rFonts w:ascii="Times New Roman" w:hAnsi="Times New Roman" w:cs="Times New Roman"/>
          <w:color w:val="000000"/>
          <w:sz w:val="24"/>
          <w:szCs w:val="24"/>
        </w:rPr>
        <w:t xml:space="preserve"> содержит массу статей (3, 146, 174,</w:t>
      </w:r>
      <w:r w:rsidR="002B4243" w:rsidRPr="004B3D77">
        <w:rPr>
          <w:rFonts w:ascii="Times New Roman" w:hAnsi="Times New Roman" w:cs="Times New Roman"/>
          <w:color w:val="000000"/>
          <w:sz w:val="24"/>
          <w:szCs w:val="24"/>
        </w:rPr>
        <w:t xml:space="preserve"> </w:t>
      </w:r>
      <w:r w:rsidRPr="004B3D77">
        <w:rPr>
          <w:rFonts w:ascii="Times New Roman" w:hAnsi="Times New Roman" w:cs="Times New Roman"/>
          <w:color w:val="000000"/>
          <w:sz w:val="24"/>
          <w:szCs w:val="24"/>
        </w:rPr>
        <w:t>182, 256, 257, 403), в которых в качестве самостоятельного субъекта преступления выделяется</w:t>
      </w:r>
      <w:r w:rsidRPr="004B3D77">
        <w:rPr>
          <w:rFonts w:ascii="Times New Roman" w:hAnsi="Times New Roman" w:cs="Times New Roman"/>
          <w:b/>
          <w:color w:val="000000"/>
          <w:sz w:val="24"/>
          <w:szCs w:val="24"/>
        </w:rPr>
        <w:t xml:space="preserve"> «</w:t>
      </w:r>
      <w:r w:rsidRPr="004B3D77">
        <w:rPr>
          <w:rFonts w:ascii="Times New Roman" w:hAnsi="Times New Roman" w:cs="Times New Roman"/>
          <w:i/>
          <w:sz w:val="24"/>
          <w:szCs w:val="24"/>
          <w:shd w:val="clear" w:color="auto" w:fill="FFFFFF"/>
        </w:rPr>
        <w:t>лидер общественного объединения – руководитель общественного объединения, а также иной участник общественного объединения, способный посредством своего влияния и авторитета единолично оказывать управляющее воздействие</w:t>
      </w:r>
      <w:r w:rsidRPr="004B3D77">
        <w:rPr>
          <w:rFonts w:ascii="Times New Roman" w:hAnsi="Times New Roman" w:cs="Times New Roman"/>
          <w:b/>
          <w:i/>
          <w:sz w:val="24"/>
          <w:szCs w:val="24"/>
          <w:shd w:val="clear" w:color="auto" w:fill="FFFFFF"/>
        </w:rPr>
        <w:t xml:space="preserve"> </w:t>
      </w:r>
      <w:r w:rsidRPr="004B3D77">
        <w:rPr>
          <w:rFonts w:ascii="Times New Roman" w:hAnsi="Times New Roman" w:cs="Times New Roman"/>
          <w:i/>
          <w:sz w:val="24"/>
          <w:szCs w:val="24"/>
          <w:shd w:val="clear" w:color="auto" w:fill="FFFFFF"/>
        </w:rPr>
        <w:t>на деятельность этого общественного объединения</w:t>
      </w:r>
      <w:r w:rsidRPr="004B3D77">
        <w:rPr>
          <w:rFonts w:ascii="Times New Roman" w:hAnsi="Times New Roman" w:cs="Times New Roman"/>
          <w:color w:val="000000"/>
          <w:sz w:val="24"/>
          <w:szCs w:val="24"/>
        </w:rPr>
        <w:t>».</w:t>
      </w:r>
      <w:r w:rsidRPr="004B3D77">
        <w:rPr>
          <w:rFonts w:ascii="Times New Roman" w:hAnsi="Times New Roman" w:cs="Times New Roman"/>
          <w:b/>
          <w:color w:val="000000"/>
          <w:sz w:val="24"/>
          <w:szCs w:val="24"/>
        </w:rPr>
        <w:t xml:space="preserve"> </w:t>
      </w:r>
      <w:r w:rsidR="002B4243" w:rsidRPr="004B3D77">
        <w:rPr>
          <w:rFonts w:ascii="Times New Roman" w:hAnsi="Times New Roman" w:cs="Times New Roman"/>
          <w:color w:val="000000"/>
          <w:sz w:val="24"/>
          <w:szCs w:val="24"/>
        </w:rPr>
        <w:t xml:space="preserve">Преступления, указанные в данных </w:t>
      </w:r>
      <w:r w:rsidRPr="004B3D77">
        <w:rPr>
          <w:rFonts w:ascii="Times New Roman" w:hAnsi="Times New Roman" w:cs="Times New Roman"/>
          <w:color w:val="000000"/>
          <w:sz w:val="24"/>
          <w:szCs w:val="24"/>
        </w:rPr>
        <w:t>стать</w:t>
      </w:r>
      <w:r w:rsidR="002B4243" w:rsidRPr="004B3D77">
        <w:rPr>
          <w:rFonts w:ascii="Times New Roman" w:hAnsi="Times New Roman" w:cs="Times New Roman"/>
          <w:color w:val="000000"/>
          <w:sz w:val="24"/>
          <w:szCs w:val="24"/>
        </w:rPr>
        <w:t>ях</w:t>
      </w:r>
      <w:r w:rsidRPr="004B3D77">
        <w:rPr>
          <w:rFonts w:ascii="Times New Roman" w:hAnsi="Times New Roman" w:cs="Times New Roman"/>
          <w:color w:val="000000"/>
          <w:sz w:val="24"/>
          <w:szCs w:val="24"/>
        </w:rPr>
        <w:t xml:space="preserve"> </w:t>
      </w:r>
      <w:r w:rsidR="002B4243" w:rsidRPr="004B3D77">
        <w:rPr>
          <w:rFonts w:ascii="Times New Roman" w:hAnsi="Times New Roman" w:cs="Times New Roman"/>
          <w:color w:val="000000"/>
          <w:sz w:val="24"/>
          <w:szCs w:val="24"/>
        </w:rPr>
        <w:t>У</w:t>
      </w:r>
      <w:r w:rsidRPr="004B3D77">
        <w:rPr>
          <w:rFonts w:ascii="Times New Roman" w:hAnsi="Times New Roman" w:cs="Times New Roman"/>
          <w:color w:val="000000"/>
          <w:sz w:val="24"/>
          <w:szCs w:val="24"/>
        </w:rPr>
        <w:t>головного кодекса</w:t>
      </w:r>
      <w:r w:rsidR="002B4243" w:rsidRPr="004B3D77">
        <w:rPr>
          <w:rFonts w:ascii="Times New Roman" w:hAnsi="Times New Roman" w:cs="Times New Roman"/>
          <w:color w:val="000000"/>
          <w:sz w:val="24"/>
          <w:szCs w:val="24"/>
        </w:rPr>
        <w:t xml:space="preserve"> РК,</w:t>
      </w:r>
      <w:r w:rsidRPr="004B3D77">
        <w:rPr>
          <w:rFonts w:ascii="Times New Roman" w:hAnsi="Times New Roman" w:cs="Times New Roman"/>
          <w:color w:val="000000"/>
          <w:sz w:val="24"/>
          <w:szCs w:val="24"/>
        </w:rPr>
        <w:t xml:space="preserve"> относятся к так называемым террористическим преступлениям.</w:t>
      </w:r>
      <w:r w:rsidRPr="004B3D77">
        <w:rPr>
          <w:rFonts w:ascii="Times New Roman" w:hAnsi="Times New Roman" w:cs="Times New Roman"/>
          <w:b/>
          <w:color w:val="000000"/>
          <w:sz w:val="24"/>
          <w:szCs w:val="24"/>
        </w:rPr>
        <w:t xml:space="preserve"> </w:t>
      </w:r>
    </w:p>
    <w:p w14:paraId="29990BCC" w14:textId="77777777" w:rsidR="002B4243" w:rsidRPr="004B3D77" w:rsidRDefault="002B4243" w:rsidP="00665497">
      <w:pPr>
        <w:spacing w:after="0" w:line="240" w:lineRule="auto"/>
        <w:jc w:val="both"/>
        <w:rPr>
          <w:rFonts w:ascii="Times New Roman" w:hAnsi="Times New Roman" w:cs="Times New Roman"/>
          <w:sz w:val="24"/>
          <w:szCs w:val="24"/>
        </w:rPr>
      </w:pPr>
    </w:p>
    <w:p w14:paraId="6F666B8C" w14:textId="77777777" w:rsidR="00EE6040" w:rsidRPr="004B3D77" w:rsidRDefault="00EE6040" w:rsidP="00665497">
      <w:pPr>
        <w:spacing w:after="0" w:line="240" w:lineRule="auto"/>
        <w:jc w:val="both"/>
        <w:rPr>
          <w:rFonts w:ascii="Times New Roman" w:hAnsi="Times New Roman" w:cs="Times New Roman"/>
          <w:sz w:val="24"/>
          <w:szCs w:val="24"/>
        </w:rPr>
      </w:pPr>
      <w:r w:rsidRPr="004B3D77">
        <w:rPr>
          <w:rFonts w:ascii="Times New Roman" w:hAnsi="Times New Roman" w:cs="Times New Roman"/>
          <w:sz w:val="24"/>
          <w:szCs w:val="24"/>
        </w:rPr>
        <w:t>Введение данного понятия в уголовный закон означает дискриминацию лидеров и участников общественных объединений по признаку общественного статуса</w:t>
      </w:r>
      <w:r w:rsidR="002B4243" w:rsidRPr="004B3D77">
        <w:rPr>
          <w:rFonts w:ascii="Times New Roman" w:hAnsi="Times New Roman" w:cs="Times New Roman"/>
          <w:sz w:val="24"/>
          <w:szCs w:val="24"/>
        </w:rPr>
        <w:t>, что прямо нарушает принцип не</w:t>
      </w:r>
      <w:r w:rsidRPr="004B3D77">
        <w:rPr>
          <w:rFonts w:ascii="Times New Roman" w:hAnsi="Times New Roman" w:cs="Times New Roman"/>
          <w:sz w:val="24"/>
          <w:szCs w:val="24"/>
        </w:rPr>
        <w:t xml:space="preserve">дискриминации, заложенный в статье 14 Конституции РК, а также в статье 26 Международного пакта о гражданских и политических правах. </w:t>
      </w:r>
    </w:p>
    <w:p w14:paraId="4738BCEA" w14:textId="77777777" w:rsidR="002B4243" w:rsidRPr="004B3D77" w:rsidRDefault="002B4243" w:rsidP="00665497">
      <w:pPr>
        <w:spacing w:after="0" w:line="240" w:lineRule="auto"/>
        <w:jc w:val="both"/>
        <w:rPr>
          <w:rFonts w:ascii="Times New Roman" w:hAnsi="Times New Roman" w:cs="Times New Roman"/>
          <w:sz w:val="24"/>
          <w:szCs w:val="24"/>
        </w:rPr>
      </w:pPr>
    </w:p>
    <w:p w14:paraId="66B43BF1" w14:textId="3432E799" w:rsidR="00EE6040" w:rsidRPr="004B3D77" w:rsidRDefault="00EE6040" w:rsidP="00665497">
      <w:pPr>
        <w:spacing w:after="0" w:line="240" w:lineRule="auto"/>
        <w:jc w:val="both"/>
        <w:rPr>
          <w:rFonts w:ascii="Times New Roman" w:hAnsi="Times New Roman" w:cs="Times New Roman"/>
          <w:sz w:val="24"/>
          <w:szCs w:val="24"/>
        </w:rPr>
      </w:pPr>
      <w:r w:rsidRPr="004B3D77">
        <w:rPr>
          <w:rFonts w:ascii="Times New Roman" w:hAnsi="Times New Roman" w:cs="Times New Roman"/>
          <w:sz w:val="24"/>
          <w:szCs w:val="24"/>
        </w:rPr>
        <w:lastRenderedPageBreak/>
        <w:t xml:space="preserve">Расширительное толкование данного понятия </w:t>
      </w:r>
      <w:r w:rsidR="002B4243" w:rsidRPr="004B3D77">
        <w:rPr>
          <w:rFonts w:ascii="Times New Roman" w:hAnsi="Times New Roman" w:cs="Times New Roman"/>
          <w:sz w:val="24"/>
          <w:szCs w:val="24"/>
        </w:rPr>
        <w:t xml:space="preserve">приводит </w:t>
      </w:r>
      <w:r w:rsidRPr="004B3D77">
        <w:rPr>
          <w:rFonts w:ascii="Times New Roman" w:hAnsi="Times New Roman" w:cs="Times New Roman"/>
          <w:sz w:val="24"/>
          <w:szCs w:val="24"/>
        </w:rPr>
        <w:t>к преследованию любых членов общественных объединений, к которым также относятся и политические партии. По логике законодателей и разработчиков, «</w:t>
      </w:r>
      <w:r w:rsidRPr="004B3D77">
        <w:rPr>
          <w:rFonts w:ascii="Times New Roman" w:hAnsi="Times New Roman" w:cs="Times New Roman"/>
          <w:i/>
          <w:sz w:val="24"/>
          <w:szCs w:val="24"/>
        </w:rPr>
        <w:t>лидеры общественных объединений</w:t>
      </w:r>
      <w:r w:rsidRPr="004B3D77">
        <w:rPr>
          <w:rFonts w:ascii="Times New Roman" w:hAnsi="Times New Roman" w:cs="Times New Roman"/>
          <w:sz w:val="24"/>
          <w:szCs w:val="24"/>
        </w:rPr>
        <w:t xml:space="preserve">» являются эксклюзивными нарушителями равноправия граждан (статья 145 УК РК). Хотя выделение в отдельную категорию лидеров общественных объединений – это и есть нарушение равноправия! </w:t>
      </w:r>
    </w:p>
    <w:p w14:paraId="2B6C6BB6" w14:textId="77777777" w:rsidR="00EE6040" w:rsidRPr="004B3D77" w:rsidRDefault="00EE6040" w:rsidP="00665497">
      <w:pPr>
        <w:spacing w:after="0" w:line="240" w:lineRule="auto"/>
        <w:rPr>
          <w:rFonts w:ascii="Times New Roman" w:hAnsi="Times New Roman" w:cs="Times New Roman"/>
          <w:b/>
          <w:i/>
          <w:sz w:val="24"/>
          <w:szCs w:val="24"/>
        </w:rPr>
      </w:pPr>
    </w:p>
    <w:p w14:paraId="796CF2D1" w14:textId="77777777" w:rsidR="00EE6040" w:rsidRPr="004B3D77" w:rsidRDefault="00EE6040" w:rsidP="002B4243">
      <w:pPr>
        <w:spacing w:after="0" w:line="240" w:lineRule="auto"/>
        <w:jc w:val="both"/>
        <w:rPr>
          <w:rFonts w:ascii="Times New Roman" w:hAnsi="Times New Roman" w:cs="Times New Roman"/>
          <w:b/>
          <w:i/>
          <w:sz w:val="24"/>
          <w:szCs w:val="24"/>
        </w:rPr>
      </w:pPr>
      <w:r w:rsidRPr="004B3D77">
        <w:rPr>
          <w:rFonts w:ascii="Times New Roman" w:hAnsi="Times New Roman" w:cs="Times New Roman"/>
          <w:b/>
          <w:i/>
          <w:sz w:val="24"/>
          <w:szCs w:val="24"/>
        </w:rPr>
        <w:t>Применение дополнительных наказаний для осужденных по 174 статье в виде запрета на «занят</w:t>
      </w:r>
      <w:r w:rsidR="002B4243" w:rsidRPr="004B3D77">
        <w:rPr>
          <w:rFonts w:ascii="Times New Roman" w:hAnsi="Times New Roman" w:cs="Times New Roman"/>
          <w:b/>
          <w:i/>
          <w:sz w:val="24"/>
          <w:szCs w:val="24"/>
        </w:rPr>
        <w:t>ие общественной деятельностью»</w:t>
      </w:r>
    </w:p>
    <w:p w14:paraId="63AC23A0" w14:textId="77777777" w:rsidR="002B4243" w:rsidRPr="00321770" w:rsidRDefault="002B4243" w:rsidP="002B4243">
      <w:pPr>
        <w:spacing w:after="0" w:line="240" w:lineRule="auto"/>
        <w:jc w:val="both"/>
        <w:rPr>
          <w:rFonts w:ascii="Times New Roman" w:hAnsi="Times New Roman" w:cs="Times New Roman"/>
          <w:b/>
          <w:i/>
          <w:sz w:val="24"/>
          <w:szCs w:val="24"/>
          <w:highlight w:val="yellow"/>
        </w:rPr>
      </w:pPr>
    </w:p>
    <w:p w14:paraId="5DDF99F3" w14:textId="46F83A10" w:rsidR="002B4243" w:rsidRPr="004B3D77" w:rsidRDefault="00EE6040" w:rsidP="002B4243">
      <w:pPr>
        <w:spacing w:after="0" w:line="240" w:lineRule="auto"/>
        <w:jc w:val="both"/>
        <w:rPr>
          <w:rFonts w:ascii="Times New Roman" w:hAnsi="Times New Roman" w:cs="Times New Roman"/>
          <w:sz w:val="24"/>
          <w:szCs w:val="24"/>
        </w:rPr>
      </w:pPr>
      <w:r w:rsidRPr="004B3D77">
        <w:rPr>
          <w:rFonts w:ascii="Times New Roman" w:hAnsi="Times New Roman" w:cs="Times New Roman"/>
          <w:sz w:val="24"/>
          <w:szCs w:val="24"/>
        </w:rPr>
        <w:t xml:space="preserve">Сама по себе статья 174 </w:t>
      </w:r>
      <w:r w:rsidR="002B4243" w:rsidRPr="004B3D77">
        <w:rPr>
          <w:rFonts w:ascii="Times New Roman" w:hAnsi="Times New Roman" w:cs="Times New Roman"/>
          <w:sz w:val="24"/>
          <w:szCs w:val="24"/>
        </w:rPr>
        <w:t>У</w:t>
      </w:r>
      <w:r w:rsidRPr="004B3D77">
        <w:rPr>
          <w:rFonts w:ascii="Times New Roman" w:hAnsi="Times New Roman" w:cs="Times New Roman"/>
          <w:sz w:val="24"/>
          <w:szCs w:val="24"/>
        </w:rPr>
        <w:t xml:space="preserve">головного кодекса </w:t>
      </w:r>
      <w:r w:rsidR="004B3D77" w:rsidRPr="004B3D77">
        <w:rPr>
          <w:rFonts w:ascii="Times New Roman" w:hAnsi="Times New Roman" w:cs="Times New Roman"/>
          <w:sz w:val="24"/>
          <w:szCs w:val="24"/>
        </w:rPr>
        <w:t xml:space="preserve">РК </w:t>
      </w:r>
      <w:r w:rsidRPr="004B3D77">
        <w:rPr>
          <w:rFonts w:ascii="Times New Roman" w:hAnsi="Times New Roman" w:cs="Times New Roman"/>
          <w:sz w:val="24"/>
          <w:szCs w:val="24"/>
        </w:rPr>
        <w:t xml:space="preserve">не соответствует стандартам свободы выражения. </w:t>
      </w:r>
      <w:r w:rsidR="002B4243" w:rsidRPr="004B3D77">
        <w:rPr>
          <w:rFonts w:ascii="Times New Roman" w:hAnsi="Times New Roman" w:cs="Times New Roman"/>
          <w:sz w:val="24"/>
          <w:szCs w:val="24"/>
        </w:rPr>
        <w:t>Особо с</w:t>
      </w:r>
      <w:r w:rsidRPr="004B3D77">
        <w:rPr>
          <w:rFonts w:ascii="Times New Roman" w:hAnsi="Times New Roman" w:cs="Times New Roman"/>
          <w:sz w:val="24"/>
          <w:szCs w:val="24"/>
        </w:rPr>
        <w:t>ледует отметить что лица, осуждаемые по данной статье, получают дополнительное наказание (в дополнение к основным наказаниям таки</w:t>
      </w:r>
      <w:r w:rsidR="002B4243" w:rsidRPr="004B3D77">
        <w:rPr>
          <w:rFonts w:ascii="Times New Roman" w:hAnsi="Times New Roman" w:cs="Times New Roman"/>
          <w:sz w:val="24"/>
          <w:szCs w:val="24"/>
        </w:rPr>
        <w:t>м</w:t>
      </w:r>
      <w:r w:rsidRPr="004B3D77">
        <w:rPr>
          <w:rFonts w:ascii="Times New Roman" w:hAnsi="Times New Roman" w:cs="Times New Roman"/>
          <w:sz w:val="24"/>
          <w:szCs w:val="24"/>
        </w:rPr>
        <w:t xml:space="preserve"> как лишени</w:t>
      </w:r>
      <w:r w:rsidR="002B4243" w:rsidRPr="004B3D77">
        <w:rPr>
          <w:rFonts w:ascii="Times New Roman" w:hAnsi="Times New Roman" w:cs="Times New Roman"/>
          <w:sz w:val="24"/>
          <w:szCs w:val="24"/>
        </w:rPr>
        <w:t>е</w:t>
      </w:r>
      <w:r w:rsidRPr="004B3D77">
        <w:rPr>
          <w:rFonts w:ascii="Times New Roman" w:hAnsi="Times New Roman" w:cs="Times New Roman"/>
          <w:sz w:val="24"/>
          <w:szCs w:val="24"/>
        </w:rPr>
        <w:t xml:space="preserve"> или ограничени</w:t>
      </w:r>
      <w:r w:rsidR="002B4243" w:rsidRPr="004B3D77">
        <w:rPr>
          <w:rFonts w:ascii="Times New Roman" w:hAnsi="Times New Roman" w:cs="Times New Roman"/>
          <w:sz w:val="24"/>
          <w:szCs w:val="24"/>
        </w:rPr>
        <w:t>е</w:t>
      </w:r>
      <w:r w:rsidRPr="004B3D77">
        <w:rPr>
          <w:rFonts w:ascii="Times New Roman" w:hAnsi="Times New Roman" w:cs="Times New Roman"/>
          <w:sz w:val="24"/>
          <w:szCs w:val="24"/>
        </w:rPr>
        <w:t xml:space="preserve"> свободы на определенный срок) в виде запрета на занятие «общественной деятельностью».</w:t>
      </w:r>
    </w:p>
    <w:p w14:paraId="6621DD89" w14:textId="77777777" w:rsidR="00EE6040" w:rsidRPr="004B3D77" w:rsidRDefault="00EE6040" w:rsidP="002B4243">
      <w:pPr>
        <w:spacing w:after="0" w:line="240" w:lineRule="auto"/>
        <w:jc w:val="both"/>
        <w:rPr>
          <w:rFonts w:ascii="Times New Roman" w:hAnsi="Times New Roman" w:cs="Times New Roman"/>
          <w:sz w:val="24"/>
          <w:szCs w:val="24"/>
        </w:rPr>
      </w:pPr>
      <w:r w:rsidRPr="004B3D77">
        <w:rPr>
          <w:rFonts w:ascii="Times New Roman" w:hAnsi="Times New Roman" w:cs="Times New Roman"/>
          <w:sz w:val="24"/>
          <w:szCs w:val="24"/>
        </w:rPr>
        <w:t xml:space="preserve"> </w:t>
      </w:r>
    </w:p>
    <w:p w14:paraId="3C3CBDF1" w14:textId="77777777" w:rsidR="002B4243" w:rsidRPr="004B3D77" w:rsidRDefault="00EE6040" w:rsidP="002B4243">
      <w:pPr>
        <w:spacing w:after="0" w:line="240" w:lineRule="auto"/>
        <w:jc w:val="both"/>
        <w:rPr>
          <w:rFonts w:ascii="Times New Roman" w:hAnsi="Times New Roman" w:cs="Times New Roman"/>
          <w:sz w:val="24"/>
          <w:szCs w:val="24"/>
        </w:rPr>
      </w:pPr>
      <w:r w:rsidRPr="004B3D77">
        <w:rPr>
          <w:rFonts w:ascii="Times New Roman" w:hAnsi="Times New Roman" w:cs="Times New Roman"/>
          <w:sz w:val="24"/>
          <w:szCs w:val="24"/>
        </w:rPr>
        <w:t>Такая практика судов нарушает целый ряд прав человека</w:t>
      </w:r>
      <w:r w:rsidR="002B4243" w:rsidRPr="004B3D77">
        <w:rPr>
          <w:rFonts w:ascii="Times New Roman" w:hAnsi="Times New Roman" w:cs="Times New Roman"/>
          <w:sz w:val="24"/>
          <w:szCs w:val="24"/>
        </w:rPr>
        <w:t>,</w:t>
      </w:r>
      <w:r w:rsidRPr="004B3D77">
        <w:rPr>
          <w:rFonts w:ascii="Times New Roman" w:hAnsi="Times New Roman" w:cs="Times New Roman"/>
          <w:sz w:val="24"/>
          <w:szCs w:val="24"/>
        </w:rPr>
        <w:t xml:space="preserve"> закрепленных в Международном пакте о гражданских и политических правах.</w:t>
      </w:r>
    </w:p>
    <w:p w14:paraId="014F92FB" w14:textId="77777777" w:rsidR="00EE6040" w:rsidRPr="004B3D77" w:rsidRDefault="00EE6040" w:rsidP="002B4243">
      <w:pPr>
        <w:spacing w:after="0" w:line="240" w:lineRule="auto"/>
        <w:jc w:val="both"/>
        <w:rPr>
          <w:rFonts w:ascii="Times New Roman" w:hAnsi="Times New Roman" w:cs="Times New Roman"/>
          <w:sz w:val="24"/>
          <w:szCs w:val="24"/>
        </w:rPr>
      </w:pPr>
      <w:r w:rsidRPr="004B3D77">
        <w:rPr>
          <w:rFonts w:ascii="Times New Roman" w:hAnsi="Times New Roman" w:cs="Times New Roman"/>
          <w:sz w:val="24"/>
          <w:szCs w:val="24"/>
        </w:rPr>
        <w:t xml:space="preserve"> </w:t>
      </w:r>
    </w:p>
    <w:p w14:paraId="64C66526" w14:textId="77777777" w:rsidR="002B4243" w:rsidRPr="004B3D77" w:rsidRDefault="00EE6040" w:rsidP="002B4243">
      <w:pPr>
        <w:spacing w:after="0" w:line="240" w:lineRule="auto"/>
        <w:jc w:val="both"/>
        <w:rPr>
          <w:rFonts w:ascii="Times New Roman" w:hAnsi="Times New Roman" w:cs="Times New Roman"/>
          <w:sz w:val="24"/>
          <w:szCs w:val="24"/>
        </w:rPr>
      </w:pPr>
      <w:r w:rsidRPr="004B3D77">
        <w:rPr>
          <w:rFonts w:ascii="Times New Roman" w:hAnsi="Times New Roman" w:cs="Times New Roman"/>
          <w:sz w:val="24"/>
          <w:szCs w:val="24"/>
        </w:rPr>
        <w:t>В Казахстане судебные приговоры гражданским активистам и оппозиционным лидерам нередко содержат запрет на занятие общественной деятельностью как дополнительное наказание к основному</w:t>
      </w:r>
      <w:r w:rsidR="002B4243" w:rsidRPr="004B3D77">
        <w:rPr>
          <w:rFonts w:ascii="Times New Roman" w:hAnsi="Times New Roman" w:cs="Times New Roman"/>
          <w:sz w:val="24"/>
          <w:szCs w:val="24"/>
        </w:rPr>
        <w:t xml:space="preserve"> и по другим статьям Уголовного кодекса РК, в которых указаны преступления, относимые к экстремистским</w:t>
      </w:r>
      <w:r w:rsidRPr="004B3D77">
        <w:rPr>
          <w:rFonts w:ascii="Times New Roman" w:hAnsi="Times New Roman" w:cs="Times New Roman"/>
          <w:sz w:val="24"/>
          <w:szCs w:val="24"/>
        </w:rPr>
        <w:t xml:space="preserve">. В частности, </w:t>
      </w:r>
      <w:r w:rsidR="002B4243" w:rsidRPr="004B3D77">
        <w:rPr>
          <w:rFonts w:ascii="Times New Roman" w:hAnsi="Times New Roman" w:cs="Times New Roman"/>
          <w:sz w:val="24"/>
          <w:szCs w:val="24"/>
        </w:rPr>
        <w:t xml:space="preserve">судебные решениями </w:t>
      </w:r>
      <w:r w:rsidRPr="004B3D77">
        <w:rPr>
          <w:rFonts w:ascii="Times New Roman" w:hAnsi="Times New Roman" w:cs="Times New Roman"/>
          <w:sz w:val="24"/>
          <w:szCs w:val="24"/>
        </w:rPr>
        <w:t>запрещается участвовать в акциях протеста, митингах, флешмобах, шествиях и пикетах, присутствовать на семинарах и тренингах с участием международных организаций, проводить концерты и публиковать посты на общественно-политические и социально-экологические темы.</w:t>
      </w:r>
      <w:r w:rsidR="002B4243" w:rsidRPr="004B3D77">
        <w:rPr>
          <w:rFonts w:ascii="Times New Roman" w:hAnsi="Times New Roman" w:cs="Times New Roman"/>
          <w:sz w:val="24"/>
          <w:szCs w:val="24"/>
        </w:rPr>
        <w:t xml:space="preserve"> </w:t>
      </w:r>
    </w:p>
    <w:p w14:paraId="2A2344F7" w14:textId="77777777" w:rsidR="002B4243" w:rsidRPr="004B3D77" w:rsidRDefault="002B4243" w:rsidP="002B4243">
      <w:pPr>
        <w:spacing w:after="0" w:line="240" w:lineRule="auto"/>
        <w:jc w:val="both"/>
        <w:rPr>
          <w:rFonts w:ascii="Times New Roman" w:hAnsi="Times New Roman" w:cs="Times New Roman"/>
          <w:sz w:val="24"/>
          <w:szCs w:val="24"/>
        </w:rPr>
      </w:pPr>
    </w:p>
    <w:p w14:paraId="261974B9" w14:textId="77777777" w:rsidR="00BC2B6C" w:rsidRDefault="00EE6040" w:rsidP="002B4243">
      <w:pPr>
        <w:spacing w:after="0" w:line="240" w:lineRule="auto"/>
        <w:jc w:val="both"/>
        <w:rPr>
          <w:rFonts w:ascii="Times New Roman" w:hAnsi="Times New Roman" w:cs="Times New Roman"/>
          <w:sz w:val="24"/>
          <w:szCs w:val="24"/>
        </w:rPr>
      </w:pPr>
      <w:r w:rsidRPr="004B3D77">
        <w:rPr>
          <w:rFonts w:ascii="Times New Roman" w:hAnsi="Times New Roman" w:cs="Times New Roman"/>
          <w:sz w:val="24"/>
          <w:szCs w:val="24"/>
        </w:rPr>
        <w:t xml:space="preserve">Такие дополнительные наказания применяются согласно </w:t>
      </w:r>
      <w:r w:rsidR="002B4243" w:rsidRPr="004B3D77">
        <w:rPr>
          <w:rFonts w:ascii="Times New Roman" w:hAnsi="Times New Roman" w:cs="Times New Roman"/>
          <w:sz w:val="24"/>
          <w:szCs w:val="24"/>
        </w:rPr>
        <w:t>с</w:t>
      </w:r>
      <w:r w:rsidRPr="004B3D77">
        <w:rPr>
          <w:rFonts w:ascii="Times New Roman" w:hAnsi="Times New Roman" w:cs="Times New Roman"/>
          <w:bCs/>
          <w:color w:val="000000"/>
          <w:sz w:val="24"/>
          <w:szCs w:val="24"/>
          <w:shd w:val="clear" w:color="auto" w:fill="FFFFFF"/>
        </w:rPr>
        <w:t>тать</w:t>
      </w:r>
      <w:r w:rsidR="002B4243" w:rsidRPr="004B3D77">
        <w:rPr>
          <w:rFonts w:ascii="Times New Roman" w:hAnsi="Times New Roman" w:cs="Times New Roman"/>
          <w:bCs/>
          <w:color w:val="000000"/>
          <w:sz w:val="24"/>
          <w:szCs w:val="24"/>
          <w:shd w:val="clear" w:color="auto" w:fill="FFFFFF"/>
        </w:rPr>
        <w:t>е</w:t>
      </w:r>
      <w:r w:rsidRPr="004B3D77">
        <w:rPr>
          <w:rFonts w:ascii="Times New Roman" w:hAnsi="Times New Roman" w:cs="Times New Roman"/>
          <w:bCs/>
          <w:color w:val="000000"/>
          <w:sz w:val="24"/>
          <w:szCs w:val="24"/>
          <w:shd w:val="clear" w:color="auto" w:fill="FFFFFF"/>
        </w:rPr>
        <w:t xml:space="preserve"> 50 Уголовного кодекса РК «Лишение права занимать определенную должность или заниматься определенной деятельностью</w:t>
      </w:r>
      <w:r w:rsidR="00BC2B6C" w:rsidRPr="004B3D77">
        <w:rPr>
          <w:rFonts w:ascii="Times New Roman" w:hAnsi="Times New Roman" w:cs="Times New Roman"/>
          <w:bCs/>
          <w:color w:val="000000"/>
          <w:sz w:val="24"/>
          <w:szCs w:val="24"/>
          <w:shd w:val="clear" w:color="auto" w:fill="FFFFFF"/>
        </w:rPr>
        <w:t xml:space="preserve">». </w:t>
      </w:r>
      <w:r w:rsidRPr="004B3D77">
        <w:rPr>
          <w:rFonts w:ascii="Times New Roman" w:hAnsi="Times New Roman" w:cs="Times New Roman"/>
          <w:sz w:val="24"/>
          <w:szCs w:val="24"/>
        </w:rPr>
        <w:t>В этой статье отсутствует четкое определение и упоминание такого наказания как запрет именно общественной деятельности и в том числе такой деятельности как «запрет участвовать в акциях протеста, митингах, флэш-мобах, шествиях и пикетах, присутствовать на семинарах и тренингах с участием международных организаций, проводить концерты и публиковать посты на общественно-политические и социально-экологические темы».</w:t>
      </w:r>
    </w:p>
    <w:p w14:paraId="399FB181" w14:textId="77777777" w:rsidR="00EE6040" w:rsidRDefault="00EE6040" w:rsidP="002B4243">
      <w:pPr>
        <w:spacing w:after="0" w:line="240" w:lineRule="auto"/>
        <w:jc w:val="both"/>
        <w:rPr>
          <w:rFonts w:ascii="Times New Roman" w:hAnsi="Times New Roman" w:cs="Times New Roman"/>
          <w:sz w:val="24"/>
          <w:szCs w:val="24"/>
        </w:rPr>
      </w:pPr>
    </w:p>
    <w:p w14:paraId="3E69629A" w14:textId="77777777" w:rsidR="00BC2B6C" w:rsidRPr="004B3D77" w:rsidRDefault="00BC2B6C" w:rsidP="002B4243">
      <w:pPr>
        <w:spacing w:after="0" w:line="240" w:lineRule="auto"/>
        <w:jc w:val="both"/>
        <w:rPr>
          <w:rFonts w:ascii="Times New Roman" w:hAnsi="Times New Roman" w:cs="Times New Roman"/>
          <w:sz w:val="24"/>
          <w:szCs w:val="24"/>
        </w:rPr>
      </w:pPr>
      <w:r w:rsidRPr="004B3D77">
        <w:rPr>
          <w:rFonts w:ascii="Times New Roman" w:hAnsi="Times New Roman" w:cs="Times New Roman"/>
          <w:sz w:val="24"/>
          <w:szCs w:val="24"/>
        </w:rPr>
        <w:t>Более того, эта статья содержит несоответствующую принципу юридической определённости и предсказуемости норму</w:t>
      </w:r>
      <w:r w:rsidR="005A1218" w:rsidRPr="004B3D77">
        <w:rPr>
          <w:rFonts w:ascii="Times New Roman" w:hAnsi="Times New Roman" w:cs="Times New Roman"/>
          <w:sz w:val="24"/>
          <w:szCs w:val="24"/>
        </w:rPr>
        <w:t>. Согласно пункту 3 статьи 50 УК РК</w:t>
      </w:r>
      <w:r w:rsidRPr="004B3D77">
        <w:rPr>
          <w:rFonts w:ascii="Times New Roman" w:hAnsi="Times New Roman" w:cs="Times New Roman"/>
          <w:sz w:val="24"/>
          <w:szCs w:val="24"/>
        </w:rPr>
        <w:t>: «</w:t>
      </w:r>
      <w:r w:rsidR="005A1218" w:rsidRPr="004B3D77">
        <w:rPr>
          <w:rFonts w:ascii="Times New Roman" w:hAnsi="Times New Roman" w:cs="Times New Roman"/>
          <w:i/>
          <w:color w:val="000000"/>
          <w:spacing w:val="2"/>
          <w:sz w:val="24"/>
          <w:szCs w:val="24"/>
          <w:shd w:val="clear" w:color="auto" w:fill="FFFFFF"/>
        </w:rPr>
        <w:t>Лишение права занимать определенные должности или заниматься определенной деятельностью может быть назначено и в случаях, когда оно не предусмотрено соответствующей статьей Особенной части настоящего Кодекса в качестве дополнительного наказания за соответствующее уголовное правонарушение, если с учетом характера и степени общественной опасности совершенного деяния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r w:rsidR="005A1218" w:rsidRPr="004B3D77">
        <w:rPr>
          <w:rFonts w:ascii="Times New Roman" w:hAnsi="Times New Roman" w:cs="Times New Roman"/>
          <w:color w:val="000000"/>
          <w:spacing w:val="2"/>
          <w:sz w:val="24"/>
          <w:szCs w:val="24"/>
          <w:shd w:val="clear" w:color="auto" w:fill="FFFFFF"/>
        </w:rPr>
        <w:t>.</w:t>
      </w:r>
      <w:r w:rsidRPr="004B3D77">
        <w:rPr>
          <w:rFonts w:ascii="Times New Roman" w:hAnsi="Times New Roman" w:cs="Times New Roman"/>
          <w:sz w:val="24"/>
          <w:szCs w:val="24"/>
        </w:rPr>
        <w:t xml:space="preserve"> </w:t>
      </w:r>
    </w:p>
    <w:p w14:paraId="6BF88562" w14:textId="77777777" w:rsidR="005A1218" w:rsidRPr="004B3D77" w:rsidRDefault="005A1218" w:rsidP="002B4243">
      <w:pPr>
        <w:spacing w:after="0" w:line="240" w:lineRule="auto"/>
        <w:jc w:val="both"/>
        <w:rPr>
          <w:rFonts w:ascii="Times New Roman" w:hAnsi="Times New Roman" w:cs="Times New Roman"/>
          <w:sz w:val="24"/>
          <w:szCs w:val="24"/>
        </w:rPr>
      </w:pPr>
    </w:p>
    <w:p w14:paraId="3821FFD5" w14:textId="6A5EF95E" w:rsidR="005A1218" w:rsidRPr="004B3D77" w:rsidRDefault="00EE6040" w:rsidP="0076432F">
      <w:pPr>
        <w:spacing w:after="0" w:line="240" w:lineRule="auto"/>
        <w:jc w:val="both"/>
        <w:rPr>
          <w:rFonts w:ascii="Times New Roman" w:hAnsi="Times New Roman" w:cs="Times New Roman"/>
          <w:sz w:val="24"/>
          <w:szCs w:val="24"/>
        </w:rPr>
      </w:pPr>
      <w:r w:rsidRPr="004B3D77">
        <w:rPr>
          <w:rFonts w:ascii="Times New Roman" w:hAnsi="Times New Roman" w:cs="Times New Roman"/>
          <w:sz w:val="24"/>
          <w:szCs w:val="24"/>
        </w:rPr>
        <w:t>Так</w:t>
      </w:r>
      <w:r w:rsidR="005A1218" w:rsidRPr="004B3D77">
        <w:rPr>
          <w:rFonts w:ascii="Times New Roman" w:hAnsi="Times New Roman" w:cs="Times New Roman"/>
          <w:sz w:val="24"/>
          <w:szCs w:val="24"/>
        </w:rPr>
        <w:t>ое</w:t>
      </w:r>
      <w:r w:rsidRPr="004B3D77">
        <w:rPr>
          <w:rFonts w:ascii="Times New Roman" w:hAnsi="Times New Roman" w:cs="Times New Roman"/>
          <w:sz w:val="24"/>
          <w:szCs w:val="24"/>
        </w:rPr>
        <w:t xml:space="preserve"> расширительн</w:t>
      </w:r>
      <w:r w:rsidR="005A1218" w:rsidRPr="004B3D77">
        <w:rPr>
          <w:rFonts w:ascii="Times New Roman" w:hAnsi="Times New Roman" w:cs="Times New Roman"/>
          <w:sz w:val="24"/>
          <w:szCs w:val="24"/>
        </w:rPr>
        <w:t>ое толкование оставлено</w:t>
      </w:r>
      <w:r w:rsidRPr="004B3D77">
        <w:rPr>
          <w:rFonts w:ascii="Times New Roman" w:hAnsi="Times New Roman" w:cs="Times New Roman"/>
          <w:sz w:val="24"/>
          <w:szCs w:val="24"/>
        </w:rPr>
        <w:t xml:space="preserve"> на усмотрение судьи</w:t>
      </w:r>
      <w:r w:rsidR="005A1218" w:rsidRPr="004B3D77">
        <w:rPr>
          <w:rFonts w:ascii="Times New Roman" w:hAnsi="Times New Roman" w:cs="Times New Roman"/>
          <w:sz w:val="24"/>
          <w:szCs w:val="24"/>
        </w:rPr>
        <w:t>, который может назначить дополнительное наказание «</w:t>
      </w:r>
      <w:r w:rsidR="00F66515">
        <w:rPr>
          <w:rFonts w:ascii="Times New Roman" w:hAnsi="Times New Roman" w:cs="Times New Roman"/>
          <w:sz w:val="24"/>
          <w:szCs w:val="24"/>
          <w:lang w:val="kk-KZ"/>
        </w:rPr>
        <w:t xml:space="preserve">не </w:t>
      </w:r>
      <w:r w:rsidR="005A1218" w:rsidRPr="004B3D77">
        <w:rPr>
          <w:rFonts w:ascii="Times New Roman" w:hAnsi="Times New Roman" w:cs="Times New Roman"/>
          <w:sz w:val="24"/>
          <w:szCs w:val="24"/>
        </w:rPr>
        <w:t xml:space="preserve">заниматься общественной или религиозной деятельностью» по любой статье Уголовного кодекса РК. </w:t>
      </w:r>
    </w:p>
    <w:p w14:paraId="0B605258" w14:textId="77777777" w:rsidR="005A1218" w:rsidRPr="0076432F" w:rsidRDefault="005A1218" w:rsidP="0076432F">
      <w:pPr>
        <w:spacing w:after="0" w:line="240" w:lineRule="auto"/>
        <w:jc w:val="both"/>
        <w:rPr>
          <w:rFonts w:ascii="Times New Roman" w:hAnsi="Times New Roman" w:cs="Times New Roman"/>
          <w:sz w:val="24"/>
          <w:szCs w:val="24"/>
          <w:highlight w:val="yellow"/>
        </w:rPr>
      </w:pPr>
    </w:p>
    <w:p w14:paraId="0943A3C8" w14:textId="0611D765" w:rsidR="005A1218" w:rsidRPr="004B3D77" w:rsidRDefault="005A1218" w:rsidP="0076432F">
      <w:pPr>
        <w:spacing w:after="0" w:line="240" w:lineRule="auto"/>
        <w:jc w:val="both"/>
        <w:rPr>
          <w:rFonts w:ascii="Times New Roman" w:hAnsi="Times New Roman" w:cs="Times New Roman"/>
          <w:sz w:val="24"/>
          <w:szCs w:val="24"/>
        </w:rPr>
      </w:pPr>
      <w:r w:rsidRPr="004B3D77">
        <w:rPr>
          <w:rFonts w:ascii="Times New Roman" w:hAnsi="Times New Roman" w:cs="Times New Roman"/>
          <w:sz w:val="24"/>
          <w:szCs w:val="24"/>
        </w:rPr>
        <w:lastRenderedPageBreak/>
        <w:t>В январе 2019 г. гражданская активист</w:t>
      </w:r>
      <w:r w:rsidR="004B3D77" w:rsidRPr="004B3D77">
        <w:rPr>
          <w:rFonts w:ascii="Times New Roman" w:hAnsi="Times New Roman" w:cs="Times New Roman"/>
          <w:sz w:val="24"/>
          <w:szCs w:val="24"/>
        </w:rPr>
        <w:t>ка</w:t>
      </w:r>
      <w:r w:rsidRPr="004B3D77">
        <w:rPr>
          <w:rFonts w:ascii="Times New Roman" w:hAnsi="Times New Roman" w:cs="Times New Roman"/>
          <w:sz w:val="24"/>
          <w:szCs w:val="24"/>
        </w:rPr>
        <w:t xml:space="preserve"> Дильнар Инсенова была осуждена к двум годам ограничения свободы за хищения, и при этом суд назначил ей дополнительное наказание в виде запрета заниматься общественной деятельностью. </w:t>
      </w:r>
    </w:p>
    <w:p w14:paraId="02EEF0C6" w14:textId="77777777" w:rsidR="005A1218" w:rsidRPr="004B3D77" w:rsidRDefault="005A1218" w:rsidP="0076432F">
      <w:pPr>
        <w:spacing w:after="0" w:line="240" w:lineRule="auto"/>
        <w:jc w:val="both"/>
        <w:rPr>
          <w:rFonts w:ascii="Times New Roman" w:hAnsi="Times New Roman" w:cs="Times New Roman"/>
          <w:sz w:val="24"/>
          <w:szCs w:val="24"/>
        </w:rPr>
      </w:pPr>
    </w:p>
    <w:p w14:paraId="2397897D" w14:textId="77777777" w:rsidR="00EE6040" w:rsidRPr="004B3D77" w:rsidRDefault="005A1218" w:rsidP="0076432F">
      <w:pPr>
        <w:spacing w:after="0" w:line="240" w:lineRule="auto"/>
        <w:jc w:val="both"/>
        <w:rPr>
          <w:rFonts w:ascii="Times New Roman" w:hAnsi="Times New Roman" w:cs="Times New Roman"/>
          <w:sz w:val="24"/>
          <w:szCs w:val="24"/>
        </w:rPr>
      </w:pPr>
      <w:r w:rsidRPr="004B3D77">
        <w:rPr>
          <w:rFonts w:ascii="Times New Roman" w:hAnsi="Times New Roman" w:cs="Times New Roman"/>
          <w:sz w:val="24"/>
          <w:szCs w:val="24"/>
        </w:rPr>
        <w:t>Т</w:t>
      </w:r>
      <w:r w:rsidR="00EE6040" w:rsidRPr="004B3D77">
        <w:rPr>
          <w:rFonts w:ascii="Times New Roman" w:hAnsi="Times New Roman" w:cs="Times New Roman"/>
          <w:sz w:val="24"/>
          <w:szCs w:val="24"/>
        </w:rPr>
        <w:t>акие наказания нарушают право на объединение и выражение своего мнения</w:t>
      </w:r>
      <w:r w:rsidRPr="004B3D77">
        <w:rPr>
          <w:rFonts w:ascii="Times New Roman" w:hAnsi="Times New Roman" w:cs="Times New Roman"/>
          <w:sz w:val="24"/>
          <w:szCs w:val="24"/>
        </w:rPr>
        <w:t>,</w:t>
      </w:r>
      <w:r w:rsidR="00EE6040" w:rsidRPr="004B3D77">
        <w:rPr>
          <w:rFonts w:ascii="Times New Roman" w:hAnsi="Times New Roman" w:cs="Times New Roman"/>
          <w:sz w:val="24"/>
          <w:szCs w:val="24"/>
        </w:rPr>
        <w:t xml:space="preserve"> так как ограничивают их в большей мере</w:t>
      </w:r>
      <w:r w:rsidRPr="004B3D77">
        <w:rPr>
          <w:rFonts w:ascii="Times New Roman" w:hAnsi="Times New Roman" w:cs="Times New Roman"/>
          <w:sz w:val="24"/>
          <w:szCs w:val="24"/>
        </w:rPr>
        <w:t>,</w:t>
      </w:r>
      <w:r w:rsidR="00EE6040" w:rsidRPr="004B3D77">
        <w:rPr>
          <w:rFonts w:ascii="Times New Roman" w:hAnsi="Times New Roman" w:cs="Times New Roman"/>
          <w:sz w:val="24"/>
          <w:szCs w:val="24"/>
        </w:rPr>
        <w:t xml:space="preserve"> чем это необходимо и в нарушение принципа юридической определенности </w:t>
      </w:r>
      <w:r w:rsidRPr="004B3D77">
        <w:rPr>
          <w:rFonts w:ascii="Times New Roman" w:hAnsi="Times New Roman" w:cs="Times New Roman"/>
          <w:sz w:val="24"/>
          <w:szCs w:val="24"/>
        </w:rPr>
        <w:t xml:space="preserve">предсказуемости </w:t>
      </w:r>
      <w:r w:rsidR="00EE6040" w:rsidRPr="004B3D77">
        <w:rPr>
          <w:rFonts w:ascii="Times New Roman" w:hAnsi="Times New Roman" w:cs="Times New Roman"/>
          <w:sz w:val="24"/>
          <w:szCs w:val="24"/>
        </w:rPr>
        <w:t>правовых норм</w:t>
      </w:r>
      <w:r w:rsidRPr="004B3D77">
        <w:rPr>
          <w:rFonts w:ascii="Times New Roman" w:hAnsi="Times New Roman" w:cs="Times New Roman"/>
          <w:sz w:val="24"/>
          <w:szCs w:val="24"/>
        </w:rPr>
        <w:t xml:space="preserve"> и стандартов, приведённых в </w:t>
      </w:r>
      <w:r w:rsidRPr="004B3D77">
        <w:rPr>
          <w:rFonts w:ascii="Times New Roman" w:hAnsi="Times New Roman" w:cs="Times New Roman"/>
          <w:sz w:val="24"/>
          <w:szCs w:val="24"/>
          <w:u w:color="0000FF"/>
        </w:rPr>
        <w:t>Сиракузских принципах толкования ограничений и отступлений от положений Международного пакта о гражданских и политических правах</w:t>
      </w:r>
      <w:r w:rsidRPr="004B3D77">
        <w:rPr>
          <w:rStyle w:val="a7"/>
          <w:rFonts w:ascii="Times New Roman" w:hAnsi="Times New Roman" w:cs="Times New Roman"/>
          <w:sz w:val="24"/>
          <w:szCs w:val="24"/>
        </w:rPr>
        <w:t xml:space="preserve"> </w:t>
      </w:r>
      <w:r w:rsidRPr="004B3D77">
        <w:rPr>
          <w:rStyle w:val="a7"/>
          <w:rFonts w:ascii="Times New Roman" w:hAnsi="Times New Roman" w:cs="Times New Roman"/>
          <w:sz w:val="24"/>
          <w:szCs w:val="24"/>
        </w:rPr>
        <w:footnoteReference w:id="67"/>
      </w:r>
      <w:r w:rsidR="00EE6040" w:rsidRPr="004B3D77">
        <w:rPr>
          <w:rFonts w:ascii="Times New Roman" w:hAnsi="Times New Roman" w:cs="Times New Roman"/>
          <w:sz w:val="24"/>
          <w:szCs w:val="24"/>
        </w:rPr>
        <w:t xml:space="preserve">. </w:t>
      </w:r>
    </w:p>
    <w:p w14:paraId="078244AD" w14:textId="77777777" w:rsidR="0076432F" w:rsidRPr="004B3D77" w:rsidRDefault="0076432F" w:rsidP="0076432F">
      <w:pPr>
        <w:spacing w:after="0" w:line="240" w:lineRule="auto"/>
        <w:jc w:val="both"/>
        <w:rPr>
          <w:rFonts w:ascii="Times New Roman" w:hAnsi="Times New Roman" w:cs="Times New Roman"/>
          <w:sz w:val="24"/>
          <w:szCs w:val="24"/>
        </w:rPr>
      </w:pPr>
    </w:p>
    <w:p w14:paraId="2B91572C" w14:textId="77777777" w:rsidR="0076432F" w:rsidRPr="004B3D77" w:rsidRDefault="0076432F" w:rsidP="0076432F">
      <w:pPr>
        <w:spacing w:after="0" w:line="240" w:lineRule="auto"/>
        <w:jc w:val="both"/>
        <w:rPr>
          <w:rFonts w:ascii="Times New Roman" w:hAnsi="Times New Roman" w:cs="Times New Roman"/>
          <w:sz w:val="24"/>
          <w:szCs w:val="24"/>
          <w:shd w:val="clear" w:color="auto" w:fill="FFFFFF"/>
        </w:rPr>
      </w:pPr>
      <w:r w:rsidRPr="004B3D77">
        <w:rPr>
          <w:rFonts w:ascii="Times New Roman" w:hAnsi="Times New Roman" w:cs="Times New Roman"/>
          <w:bCs/>
          <w:sz w:val="24"/>
          <w:szCs w:val="24"/>
        </w:rPr>
        <w:t>В рамках профилактики радикализации и экстремизма, в том числе их финансирования, в  2015 г. Парламент Республики Казахстан принял Закон о внесении изменений и дополнений в некоторые законодательные акты по вопросам деятельности неправительственных организаций в РК</w:t>
      </w:r>
      <w:r w:rsidRPr="004B3D77">
        <w:rPr>
          <w:rStyle w:val="a7"/>
          <w:rFonts w:ascii="Times New Roman" w:hAnsi="Times New Roman" w:cs="Times New Roman"/>
          <w:bCs/>
          <w:sz w:val="24"/>
          <w:szCs w:val="24"/>
        </w:rPr>
        <w:footnoteReference w:id="68"/>
      </w:r>
      <w:r w:rsidRPr="004B3D77">
        <w:rPr>
          <w:rFonts w:ascii="Times New Roman" w:hAnsi="Times New Roman" w:cs="Times New Roman"/>
          <w:bCs/>
          <w:sz w:val="24"/>
          <w:szCs w:val="24"/>
        </w:rPr>
        <w:t xml:space="preserve">, в соответствии с которым были внесены существенные изменения в Закон </w:t>
      </w:r>
      <w:r w:rsidRPr="004B3D77">
        <w:rPr>
          <w:rFonts w:ascii="Times New Roman" w:hAnsi="Times New Roman" w:cs="Times New Roman"/>
          <w:sz w:val="24"/>
          <w:szCs w:val="24"/>
          <w:shd w:val="clear" w:color="auto" w:fill="FFFFFF"/>
        </w:rPr>
        <w:t>Р</w:t>
      </w:r>
      <w:r w:rsidR="0068074D" w:rsidRPr="004B3D77">
        <w:rPr>
          <w:rFonts w:ascii="Times New Roman" w:hAnsi="Times New Roman" w:cs="Times New Roman"/>
          <w:sz w:val="24"/>
          <w:szCs w:val="24"/>
          <w:shd w:val="clear" w:color="auto" w:fill="FFFFFF"/>
        </w:rPr>
        <w:t>К о г</w:t>
      </w:r>
      <w:r w:rsidRPr="004B3D77">
        <w:rPr>
          <w:rFonts w:ascii="Times New Roman" w:hAnsi="Times New Roman" w:cs="Times New Roman"/>
          <w:sz w:val="24"/>
          <w:szCs w:val="24"/>
          <w:shd w:val="clear" w:color="auto" w:fill="FFFFFF"/>
        </w:rPr>
        <w:t>осударственном социальном заказе</w:t>
      </w:r>
      <w:r w:rsidR="0068074D" w:rsidRPr="004B3D77">
        <w:rPr>
          <w:rStyle w:val="a7"/>
          <w:rFonts w:ascii="Times New Roman" w:hAnsi="Times New Roman" w:cs="Times New Roman"/>
          <w:sz w:val="24"/>
          <w:szCs w:val="24"/>
          <w:shd w:val="clear" w:color="auto" w:fill="FFFFFF"/>
        </w:rPr>
        <w:footnoteReference w:id="69"/>
      </w:r>
      <w:r w:rsidRPr="004B3D77">
        <w:rPr>
          <w:rFonts w:ascii="Times New Roman" w:hAnsi="Times New Roman" w:cs="Times New Roman"/>
          <w:sz w:val="24"/>
          <w:szCs w:val="24"/>
          <w:shd w:val="clear" w:color="auto" w:fill="FFFFFF"/>
        </w:rPr>
        <w:t xml:space="preserve">, Закон </w:t>
      </w:r>
      <w:r w:rsidR="0068074D" w:rsidRPr="004B3D77">
        <w:rPr>
          <w:rFonts w:ascii="Times New Roman" w:hAnsi="Times New Roman" w:cs="Times New Roman"/>
          <w:sz w:val="24"/>
          <w:szCs w:val="24"/>
          <w:shd w:val="clear" w:color="auto" w:fill="FFFFFF"/>
        </w:rPr>
        <w:t>РК о</w:t>
      </w:r>
      <w:r w:rsidRPr="004B3D77">
        <w:rPr>
          <w:rFonts w:ascii="Times New Roman" w:hAnsi="Times New Roman" w:cs="Times New Roman"/>
          <w:sz w:val="24"/>
          <w:szCs w:val="24"/>
          <w:shd w:val="clear" w:color="auto" w:fill="FFFFFF"/>
        </w:rPr>
        <w:t xml:space="preserve"> некоммерческих организациях</w:t>
      </w:r>
      <w:r w:rsidR="0068074D" w:rsidRPr="004B3D77">
        <w:rPr>
          <w:rStyle w:val="a7"/>
          <w:rFonts w:ascii="Times New Roman" w:hAnsi="Times New Roman" w:cs="Times New Roman"/>
          <w:sz w:val="24"/>
          <w:szCs w:val="24"/>
          <w:shd w:val="clear" w:color="auto" w:fill="FFFFFF"/>
        </w:rPr>
        <w:footnoteReference w:id="70"/>
      </w:r>
      <w:r w:rsidRPr="004B3D77">
        <w:rPr>
          <w:rFonts w:ascii="Times New Roman" w:hAnsi="Times New Roman" w:cs="Times New Roman"/>
          <w:sz w:val="24"/>
          <w:szCs w:val="24"/>
          <w:shd w:val="clear" w:color="auto" w:fill="FFFFFF"/>
        </w:rPr>
        <w:t xml:space="preserve"> и Кодекс РК об административных правонарушениях.  Данные поправки вызвали негативную реакцию независимых организаций гражданского общества, в особенности правозащитных организаций, из-за чрезмерного вмешательства в свободу деятельности НПО и несоразмерного ограничения свободы объединения.  </w:t>
      </w:r>
    </w:p>
    <w:p w14:paraId="01CA00EA" w14:textId="77777777" w:rsidR="0076432F" w:rsidRPr="001B66B5" w:rsidRDefault="0076432F" w:rsidP="0076432F">
      <w:pPr>
        <w:spacing w:after="0" w:line="240" w:lineRule="auto"/>
        <w:jc w:val="both"/>
        <w:rPr>
          <w:rFonts w:ascii="Times New Roman" w:hAnsi="Times New Roman" w:cs="Times New Roman"/>
          <w:sz w:val="24"/>
          <w:szCs w:val="24"/>
          <w:highlight w:val="yellow"/>
          <w:shd w:val="clear" w:color="auto" w:fill="FFFFFF"/>
        </w:rPr>
      </w:pPr>
    </w:p>
    <w:p w14:paraId="3D91C0E3" w14:textId="77777777" w:rsidR="0076432F" w:rsidRPr="004B3D77" w:rsidRDefault="0076432F" w:rsidP="0076432F">
      <w:pPr>
        <w:spacing w:after="0" w:line="240" w:lineRule="auto"/>
        <w:jc w:val="both"/>
        <w:rPr>
          <w:rFonts w:ascii="Times New Roman" w:hAnsi="Times New Roman" w:cs="Times New Roman"/>
          <w:sz w:val="24"/>
          <w:szCs w:val="24"/>
          <w:shd w:val="clear" w:color="auto" w:fill="FFFFFF"/>
        </w:rPr>
      </w:pPr>
      <w:r w:rsidRPr="004B3D77">
        <w:rPr>
          <w:rFonts w:ascii="Times New Roman" w:hAnsi="Times New Roman" w:cs="Times New Roman"/>
          <w:sz w:val="24"/>
          <w:szCs w:val="24"/>
          <w:shd w:val="clear" w:color="auto" w:fill="FFFFFF"/>
        </w:rPr>
        <w:t xml:space="preserve">Так, поправками введена обязательная ежегодная отчетность НПО перед Министерством культуры и спорта </w:t>
      </w:r>
      <w:r w:rsidR="0068074D" w:rsidRPr="004B3D77">
        <w:rPr>
          <w:rFonts w:ascii="Times New Roman" w:hAnsi="Times New Roman" w:cs="Times New Roman"/>
          <w:sz w:val="24"/>
          <w:szCs w:val="24"/>
          <w:shd w:val="clear" w:color="auto" w:fill="FFFFFF"/>
        </w:rPr>
        <w:t xml:space="preserve">(в настоящее время – Министерство информации и общественного развития РК) </w:t>
      </w:r>
      <w:r w:rsidRPr="004B3D77">
        <w:rPr>
          <w:rFonts w:ascii="Times New Roman" w:hAnsi="Times New Roman" w:cs="Times New Roman"/>
          <w:sz w:val="24"/>
          <w:szCs w:val="24"/>
          <w:shd w:val="clear" w:color="auto" w:fill="FFFFFF"/>
        </w:rPr>
        <w:t>о деятельности организации</w:t>
      </w:r>
      <w:r w:rsidR="00903DD9" w:rsidRPr="004B3D77">
        <w:rPr>
          <w:rFonts w:ascii="Times New Roman" w:hAnsi="Times New Roman" w:cs="Times New Roman"/>
          <w:sz w:val="24"/>
          <w:szCs w:val="24"/>
          <w:shd w:val="clear" w:color="auto" w:fill="FFFFFF"/>
        </w:rPr>
        <w:t>, включая информацию о её учредителях (гражданах-инициаторах), должностных лицах, членах, финансировании, проектах, программах и т.д.</w:t>
      </w:r>
      <w:r w:rsidRPr="004B3D77">
        <w:rPr>
          <w:rFonts w:ascii="Times New Roman" w:hAnsi="Times New Roman" w:cs="Times New Roman"/>
          <w:sz w:val="24"/>
          <w:szCs w:val="24"/>
          <w:shd w:val="clear" w:color="auto" w:fill="FFFFFF"/>
        </w:rPr>
        <w:t xml:space="preserve"> За непредставление, а равно предоставление недостоверных сведений предусматривается административная ответственность согласно статье 489-1 КОАП РК в виде предупреждения, штрафа и приостановления деятельности организации на 3 месяца.  </w:t>
      </w:r>
    </w:p>
    <w:p w14:paraId="1BA1A0EE" w14:textId="77777777" w:rsidR="0076432F" w:rsidRPr="004B3D77" w:rsidRDefault="0076432F" w:rsidP="0076432F">
      <w:pPr>
        <w:spacing w:after="0" w:line="240" w:lineRule="auto"/>
        <w:jc w:val="both"/>
        <w:rPr>
          <w:rFonts w:ascii="Times New Roman" w:hAnsi="Times New Roman" w:cs="Times New Roman"/>
          <w:sz w:val="24"/>
          <w:szCs w:val="24"/>
          <w:shd w:val="clear" w:color="auto" w:fill="FFFFFF"/>
        </w:rPr>
      </w:pPr>
    </w:p>
    <w:p w14:paraId="22A79A7D" w14:textId="77777777" w:rsidR="0076432F" w:rsidRPr="004B3D77" w:rsidRDefault="0076432F" w:rsidP="001B66B5">
      <w:pPr>
        <w:spacing w:after="0" w:line="240" w:lineRule="auto"/>
        <w:jc w:val="both"/>
        <w:rPr>
          <w:rFonts w:ascii="Times New Roman" w:hAnsi="Times New Roman" w:cs="Times New Roman"/>
          <w:i/>
          <w:sz w:val="24"/>
          <w:szCs w:val="24"/>
        </w:rPr>
      </w:pPr>
      <w:r w:rsidRPr="004B3D77">
        <w:rPr>
          <w:rFonts w:ascii="Times New Roman" w:hAnsi="Times New Roman" w:cs="Times New Roman"/>
          <w:sz w:val="24"/>
          <w:szCs w:val="24"/>
          <w:shd w:val="clear" w:color="auto" w:fill="FFFFFF"/>
        </w:rPr>
        <w:t xml:space="preserve">Эти поправки получили негативную оценку международных организаций. Так Комитет ООН по правам человека в своем итоговом </w:t>
      </w:r>
      <w:r w:rsidR="00E16DCC" w:rsidRPr="004B3D77">
        <w:rPr>
          <w:rFonts w:ascii="Times New Roman" w:hAnsi="Times New Roman" w:cs="Times New Roman"/>
          <w:sz w:val="24"/>
          <w:szCs w:val="24"/>
          <w:shd w:val="clear" w:color="auto" w:fill="FFFFFF"/>
        </w:rPr>
        <w:t>докладе</w:t>
      </w:r>
      <w:r w:rsidRPr="004B3D77">
        <w:rPr>
          <w:rFonts w:ascii="Times New Roman" w:hAnsi="Times New Roman" w:cs="Times New Roman"/>
          <w:sz w:val="24"/>
          <w:szCs w:val="24"/>
          <w:shd w:val="clear" w:color="auto" w:fill="FFFFFF"/>
        </w:rPr>
        <w:t xml:space="preserve"> по результатам рассмотрения правительственного доклада о выполнении Казахстаном Международного пакта о гражданских и политических правах рекомендовал Правительству</w:t>
      </w:r>
      <w:r w:rsidRPr="004B3D77">
        <w:rPr>
          <w:rFonts w:ascii="Times New Roman" w:hAnsi="Times New Roman" w:cs="Times New Roman"/>
          <w:sz w:val="24"/>
          <w:szCs w:val="24"/>
          <w:shd w:val="clear" w:color="auto" w:fill="FFFFFF"/>
          <w:vertAlign w:val="superscript"/>
        </w:rPr>
        <w:footnoteReference w:id="71"/>
      </w:r>
      <w:r w:rsidRPr="004B3D77">
        <w:rPr>
          <w:rFonts w:ascii="Times New Roman" w:hAnsi="Times New Roman" w:cs="Times New Roman"/>
          <w:sz w:val="24"/>
          <w:szCs w:val="24"/>
          <w:shd w:val="clear" w:color="auto" w:fill="FFFFFF"/>
        </w:rPr>
        <w:t>:</w:t>
      </w:r>
      <w:r w:rsidR="00A5636A" w:rsidRPr="004B3D77">
        <w:rPr>
          <w:rFonts w:ascii="Times New Roman" w:hAnsi="Times New Roman" w:cs="Times New Roman"/>
          <w:sz w:val="24"/>
          <w:szCs w:val="24"/>
          <w:shd w:val="clear" w:color="auto" w:fill="FFFFFF"/>
        </w:rPr>
        <w:t xml:space="preserve"> </w:t>
      </w:r>
      <w:r w:rsidRPr="004B3D77">
        <w:rPr>
          <w:rFonts w:ascii="Times New Roman" w:hAnsi="Times New Roman" w:cs="Times New Roman"/>
          <w:sz w:val="24"/>
          <w:szCs w:val="24"/>
        </w:rPr>
        <w:t>«</w:t>
      </w:r>
      <w:r w:rsidRPr="004B3D77">
        <w:rPr>
          <w:rFonts w:ascii="Times New Roman" w:hAnsi="Times New Roman" w:cs="Times New Roman"/>
          <w:i/>
          <w:sz w:val="24"/>
          <w:szCs w:val="24"/>
        </w:rPr>
        <w:t>(</w:t>
      </w:r>
      <w:r w:rsidRPr="004B3D77">
        <w:rPr>
          <w:rFonts w:ascii="Times New Roman" w:hAnsi="Times New Roman" w:cs="Times New Roman"/>
          <w:i/>
          <w:sz w:val="24"/>
          <w:szCs w:val="24"/>
          <w:lang w:val="en-US"/>
        </w:rPr>
        <w:t>c</w:t>
      </w:r>
      <w:r w:rsidRPr="004B3D77">
        <w:rPr>
          <w:rFonts w:ascii="Times New Roman" w:hAnsi="Times New Roman" w:cs="Times New Roman"/>
          <w:i/>
          <w:sz w:val="24"/>
          <w:szCs w:val="24"/>
        </w:rPr>
        <w:t>) обеспечить, чтобы новое законодательство о выделении средств для общественных объединений не будет использоваться в качестве средства контроля и неправомерного вмешательства в деятельность таких объединений, ни для ограничения их возможностей по сбору средств</w:t>
      </w:r>
      <w:r w:rsidRPr="004B3D77">
        <w:rPr>
          <w:rFonts w:ascii="Times New Roman" w:hAnsi="Times New Roman" w:cs="Times New Roman"/>
          <w:sz w:val="24"/>
          <w:szCs w:val="24"/>
        </w:rPr>
        <w:t>»</w:t>
      </w:r>
      <w:r w:rsidRPr="004B3D77">
        <w:rPr>
          <w:rFonts w:ascii="Times New Roman" w:hAnsi="Times New Roman" w:cs="Times New Roman"/>
          <w:i/>
          <w:sz w:val="24"/>
          <w:szCs w:val="24"/>
        </w:rPr>
        <w:t>.</w:t>
      </w:r>
    </w:p>
    <w:p w14:paraId="12DE6097" w14:textId="77777777" w:rsidR="001B66B5" w:rsidRPr="001B66B5" w:rsidRDefault="001B66B5" w:rsidP="001B66B5">
      <w:pPr>
        <w:spacing w:after="0" w:line="240" w:lineRule="auto"/>
        <w:jc w:val="both"/>
        <w:rPr>
          <w:rFonts w:ascii="Times New Roman" w:hAnsi="Times New Roman" w:cs="Times New Roman"/>
          <w:color w:val="1D2129"/>
          <w:sz w:val="24"/>
          <w:szCs w:val="24"/>
          <w:highlight w:val="yellow"/>
          <w:shd w:val="clear" w:color="auto" w:fill="FFFFFF"/>
        </w:rPr>
      </w:pPr>
    </w:p>
    <w:p w14:paraId="782C36A7" w14:textId="14AB03DF" w:rsidR="001B66B5" w:rsidRPr="004B3D77" w:rsidRDefault="001B66B5" w:rsidP="001B66B5">
      <w:pPr>
        <w:spacing w:after="0" w:line="240" w:lineRule="auto"/>
        <w:jc w:val="both"/>
        <w:rPr>
          <w:rFonts w:ascii="Times New Roman" w:hAnsi="Times New Roman" w:cs="Times New Roman"/>
          <w:i/>
          <w:color w:val="1D2129"/>
          <w:sz w:val="24"/>
          <w:szCs w:val="24"/>
          <w:shd w:val="clear" w:color="auto" w:fill="FFFFFF"/>
        </w:rPr>
      </w:pPr>
      <w:r w:rsidRPr="004B3D77">
        <w:rPr>
          <w:rFonts w:ascii="Times New Roman" w:hAnsi="Times New Roman" w:cs="Times New Roman"/>
          <w:color w:val="1D2129"/>
          <w:sz w:val="24"/>
          <w:szCs w:val="24"/>
          <w:shd w:val="clear" w:color="auto" w:fill="FFFFFF"/>
        </w:rPr>
        <w:lastRenderedPageBreak/>
        <w:t>Тем не менее в июле 2016 года Законом РК о внесении изменений и дополнений в некоторые законодательные акты Республики Казахстан по вопросам платежей и платежных систем</w:t>
      </w:r>
      <w:r w:rsidRPr="004B3D77">
        <w:rPr>
          <w:rFonts w:ascii="Times New Roman" w:hAnsi="Times New Roman" w:cs="Times New Roman"/>
          <w:color w:val="1D2129"/>
          <w:sz w:val="24"/>
          <w:szCs w:val="24"/>
          <w:shd w:val="clear" w:color="auto" w:fill="FFFFFF"/>
          <w:vertAlign w:val="superscript"/>
        </w:rPr>
        <w:footnoteReference w:id="72"/>
      </w:r>
      <w:r w:rsidRPr="004B3D77">
        <w:rPr>
          <w:rFonts w:ascii="Times New Roman" w:hAnsi="Times New Roman" w:cs="Times New Roman"/>
          <w:color w:val="1D2129"/>
          <w:sz w:val="24"/>
          <w:szCs w:val="24"/>
          <w:shd w:val="clear" w:color="auto" w:fill="FFFFFF"/>
        </w:rPr>
        <w:t xml:space="preserve"> были внесены изменения в налоговое законодательство, которые в новом Налоговом кодексе РК</w:t>
      </w:r>
      <w:r w:rsidRPr="004B3D77">
        <w:rPr>
          <w:rStyle w:val="a7"/>
          <w:rFonts w:ascii="Times New Roman" w:hAnsi="Times New Roman" w:cs="Times New Roman"/>
          <w:color w:val="1D2129"/>
          <w:sz w:val="24"/>
          <w:szCs w:val="24"/>
          <w:shd w:val="clear" w:color="auto" w:fill="FFFFFF"/>
        </w:rPr>
        <w:footnoteReference w:id="73"/>
      </w:r>
      <w:r w:rsidRPr="004B3D77">
        <w:rPr>
          <w:rFonts w:ascii="Times New Roman" w:hAnsi="Times New Roman" w:cs="Times New Roman"/>
          <w:color w:val="1D2129"/>
          <w:sz w:val="24"/>
          <w:szCs w:val="24"/>
          <w:shd w:val="clear" w:color="auto" w:fill="FFFFFF"/>
        </w:rPr>
        <w:t>, принятом в 2017 году</w:t>
      </w:r>
      <w:r w:rsidR="004B3D77">
        <w:rPr>
          <w:rFonts w:ascii="Times New Roman" w:hAnsi="Times New Roman" w:cs="Times New Roman"/>
          <w:color w:val="1D2129"/>
          <w:sz w:val="24"/>
          <w:szCs w:val="24"/>
          <w:shd w:val="clear" w:color="auto" w:fill="FFFFFF"/>
        </w:rPr>
        <w:t>,</w:t>
      </w:r>
      <w:r w:rsidRPr="004B3D77">
        <w:rPr>
          <w:rFonts w:ascii="Times New Roman" w:hAnsi="Times New Roman" w:cs="Times New Roman"/>
          <w:color w:val="1D2129"/>
          <w:sz w:val="24"/>
          <w:szCs w:val="24"/>
          <w:shd w:val="clear" w:color="auto" w:fill="FFFFFF"/>
        </w:rPr>
        <w:t xml:space="preserve"> сформулированы следующим образом: «</w:t>
      </w:r>
      <w:r w:rsidRPr="004B3D77">
        <w:rPr>
          <w:rFonts w:ascii="Times New Roman" w:hAnsi="Times New Roman" w:cs="Times New Roman"/>
          <w:i/>
          <w:color w:val="1D2129"/>
          <w:sz w:val="24"/>
          <w:szCs w:val="24"/>
          <w:shd w:val="clear" w:color="auto" w:fill="FFFFFF"/>
        </w:rPr>
        <w:t xml:space="preserve">Лица и (или) структурные подразделения юридического лица обязаны: 1) в порядке, по форме и в сроки, установленные уполномоченным органом, уведомлять налоговые органы о получении денег и (или) иного имущества от иностранных государств, международных и иностранных организаций, иностранцев, лиц без гражданства в размере, превышающем установленный уполномоченным органом размер, в случае, когда деятельность получателя денег и (или) иного имущества направлена на: </w:t>
      </w:r>
    </w:p>
    <w:p w14:paraId="53398E8A" w14:textId="77777777" w:rsidR="001B66B5" w:rsidRPr="004B3D77" w:rsidRDefault="001B66B5" w:rsidP="001B66B5">
      <w:pPr>
        <w:spacing w:after="0" w:line="240" w:lineRule="auto"/>
        <w:jc w:val="both"/>
        <w:rPr>
          <w:rFonts w:ascii="Times New Roman" w:hAnsi="Times New Roman" w:cs="Times New Roman"/>
          <w:i/>
          <w:color w:val="1D2129"/>
          <w:sz w:val="24"/>
          <w:szCs w:val="24"/>
          <w:shd w:val="clear" w:color="auto" w:fill="FFFFFF"/>
        </w:rPr>
      </w:pPr>
      <w:r w:rsidRPr="004B3D77">
        <w:rPr>
          <w:rFonts w:ascii="Times New Roman" w:hAnsi="Times New Roman" w:cs="Times New Roman"/>
          <w:i/>
          <w:color w:val="1D2129"/>
          <w:sz w:val="24"/>
          <w:szCs w:val="24"/>
          <w:shd w:val="clear" w:color="auto" w:fill="FFFFFF"/>
        </w:rPr>
        <w:t xml:space="preserve">- оказание юридической помощи, в том числе правовое информирование, защиту и представительство интересов граждан и организаций, а также их консультирование; </w:t>
      </w:r>
    </w:p>
    <w:p w14:paraId="621E374C" w14:textId="77777777" w:rsidR="001B66B5" w:rsidRPr="004B3D77" w:rsidRDefault="001B66B5" w:rsidP="001B66B5">
      <w:pPr>
        <w:spacing w:after="0" w:line="240" w:lineRule="auto"/>
        <w:jc w:val="both"/>
        <w:rPr>
          <w:rFonts w:ascii="Times New Roman" w:hAnsi="Times New Roman" w:cs="Times New Roman"/>
          <w:i/>
          <w:color w:val="1D2129"/>
          <w:sz w:val="24"/>
          <w:szCs w:val="24"/>
          <w:shd w:val="clear" w:color="auto" w:fill="FFFFFF"/>
        </w:rPr>
      </w:pPr>
      <w:r w:rsidRPr="004B3D77">
        <w:rPr>
          <w:rFonts w:ascii="Times New Roman" w:hAnsi="Times New Roman" w:cs="Times New Roman"/>
          <w:i/>
          <w:color w:val="1D2129"/>
          <w:sz w:val="24"/>
          <w:szCs w:val="24"/>
          <w:shd w:val="clear" w:color="auto" w:fill="FFFFFF"/>
        </w:rPr>
        <w:t xml:space="preserve">- изучение и проведение опросов общественного мнения, социологических опросов (за исключением опросов общественного мнения и социологических опросов, проводимых в коммерческих целях), а также распространение и размещение их результатов; </w:t>
      </w:r>
    </w:p>
    <w:p w14:paraId="3C3C3F6B" w14:textId="77777777" w:rsidR="001B66B5" w:rsidRPr="001B66B5" w:rsidRDefault="001B66B5" w:rsidP="001B66B5">
      <w:pPr>
        <w:spacing w:after="0" w:line="240" w:lineRule="auto"/>
        <w:jc w:val="both"/>
        <w:rPr>
          <w:rFonts w:ascii="Times New Roman" w:hAnsi="Times New Roman" w:cs="Times New Roman"/>
          <w:color w:val="1D2129"/>
          <w:sz w:val="24"/>
          <w:szCs w:val="24"/>
          <w:shd w:val="clear" w:color="auto" w:fill="FFFFFF"/>
        </w:rPr>
      </w:pPr>
      <w:r w:rsidRPr="004B3D77">
        <w:rPr>
          <w:rFonts w:ascii="Times New Roman" w:hAnsi="Times New Roman" w:cs="Times New Roman"/>
          <w:i/>
          <w:color w:val="1D2129"/>
          <w:sz w:val="24"/>
          <w:szCs w:val="24"/>
          <w:shd w:val="clear" w:color="auto" w:fill="FFFFFF"/>
        </w:rPr>
        <w:t>- сбор, анализ и распространение информации, за исключением случаев, когда указанная деятельность осуществляется в коммерческих целях</w:t>
      </w:r>
      <w:r w:rsidRPr="004B3D77">
        <w:rPr>
          <w:rFonts w:ascii="Times New Roman" w:hAnsi="Times New Roman" w:cs="Times New Roman"/>
          <w:color w:val="1D2129"/>
          <w:sz w:val="24"/>
          <w:szCs w:val="24"/>
          <w:shd w:val="clear" w:color="auto" w:fill="FFFFFF"/>
        </w:rPr>
        <w:t>».</w:t>
      </w:r>
      <w:r w:rsidRPr="001B66B5">
        <w:rPr>
          <w:rFonts w:ascii="Times New Roman" w:hAnsi="Times New Roman" w:cs="Times New Roman"/>
          <w:color w:val="1D2129"/>
          <w:sz w:val="24"/>
          <w:szCs w:val="24"/>
          <w:shd w:val="clear" w:color="auto" w:fill="FFFFFF"/>
        </w:rPr>
        <w:t xml:space="preserve"> </w:t>
      </w:r>
    </w:p>
    <w:p w14:paraId="6E59B96B" w14:textId="77777777" w:rsidR="009907E6" w:rsidRDefault="009907E6" w:rsidP="001B66B5">
      <w:pPr>
        <w:spacing w:after="0" w:line="240" w:lineRule="auto"/>
        <w:jc w:val="both"/>
        <w:rPr>
          <w:rFonts w:ascii="Times New Roman" w:hAnsi="Times New Roman" w:cs="Times New Roman"/>
          <w:color w:val="1D2129"/>
          <w:sz w:val="24"/>
          <w:szCs w:val="24"/>
          <w:highlight w:val="yellow"/>
          <w:shd w:val="clear" w:color="auto" w:fill="FFFFFF"/>
        </w:rPr>
      </w:pPr>
    </w:p>
    <w:p w14:paraId="032B3E01" w14:textId="77777777" w:rsidR="0076432F" w:rsidRPr="004B3D77" w:rsidRDefault="001B66B5" w:rsidP="001B66B5">
      <w:pPr>
        <w:spacing w:after="0" w:line="240" w:lineRule="auto"/>
        <w:jc w:val="both"/>
        <w:rPr>
          <w:rFonts w:ascii="Times New Roman" w:hAnsi="Times New Roman" w:cs="Times New Roman"/>
          <w:sz w:val="24"/>
          <w:szCs w:val="24"/>
        </w:rPr>
      </w:pPr>
      <w:r w:rsidRPr="004B3D77">
        <w:rPr>
          <w:rFonts w:ascii="Times New Roman" w:hAnsi="Times New Roman" w:cs="Times New Roman"/>
          <w:color w:val="1D2129"/>
          <w:sz w:val="24"/>
          <w:szCs w:val="24"/>
          <w:shd w:val="clear" w:color="auto" w:fill="FFFFFF"/>
        </w:rPr>
        <w:t>Таким образом, был принят еще один контрольный механизм деятельности организаций гражданского общества, характеризуемый чрезмерным вмешательством государства в дела НПО и предусматривающий непропорциональное ограничение их деятельности в виде денежных штрафов в значительных размерах, приостановления деятельности и ликвидации, что может подорвать саму возможность организаций существовать.</w:t>
      </w:r>
    </w:p>
    <w:p w14:paraId="2CF650DB" w14:textId="77777777" w:rsidR="00EE6040" w:rsidRPr="004B3D77" w:rsidRDefault="00EE6040" w:rsidP="00BB06D8">
      <w:pPr>
        <w:spacing w:after="0" w:line="240" w:lineRule="auto"/>
        <w:jc w:val="both"/>
        <w:rPr>
          <w:rFonts w:ascii="Times New Roman" w:hAnsi="Times New Roman" w:cs="Times New Roman"/>
          <w:sz w:val="24"/>
          <w:szCs w:val="24"/>
        </w:rPr>
      </w:pPr>
      <w:r w:rsidRPr="004B3D77">
        <w:rPr>
          <w:rFonts w:ascii="Times New Roman" w:hAnsi="Times New Roman" w:cs="Times New Roman"/>
          <w:sz w:val="24"/>
          <w:szCs w:val="24"/>
        </w:rPr>
        <w:t xml:space="preserve"> </w:t>
      </w:r>
    </w:p>
    <w:p w14:paraId="0088A6A6" w14:textId="27E7B4C2" w:rsidR="009907E6" w:rsidRPr="004B3D77" w:rsidRDefault="009907E6" w:rsidP="00BB06D8">
      <w:pPr>
        <w:spacing w:after="0" w:line="240" w:lineRule="auto"/>
        <w:jc w:val="both"/>
        <w:rPr>
          <w:rFonts w:ascii="Times New Roman" w:hAnsi="Times New Roman" w:cs="Times New Roman"/>
          <w:sz w:val="24"/>
          <w:szCs w:val="24"/>
        </w:rPr>
      </w:pPr>
      <w:r w:rsidRPr="004B3D77">
        <w:rPr>
          <w:rFonts w:ascii="Times New Roman" w:hAnsi="Times New Roman" w:cs="Times New Roman"/>
          <w:sz w:val="24"/>
          <w:szCs w:val="24"/>
        </w:rPr>
        <w:t>Многолетний мониторинг мирных собраний в Казахстане</w:t>
      </w:r>
      <w:r w:rsidR="00BB06D8" w:rsidRPr="004B3D77">
        <w:rPr>
          <w:rFonts w:ascii="Times New Roman" w:hAnsi="Times New Roman" w:cs="Times New Roman"/>
          <w:sz w:val="24"/>
          <w:szCs w:val="24"/>
        </w:rPr>
        <w:t>,</w:t>
      </w:r>
      <w:r w:rsidRPr="004B3D77">
        <w:rPr>
          <w:rFonts w:ascii="Times New Roman" w:hAnsi="Times New Roman" w:cs="Times New Roman"/>
          <w:sz w:val="24"/>
          <w:szCs w:val="24"/>
        </w:rPr>
        <w:t xml:space="preserve"> проводимый правозащитными организациями</w:t>
      </w:r>
      <w:r w:rsidR="004B3D77" w:rsidRPr="004B3D77">
        <w:rPr>
          <w:rFonts w:ascii="Times New Roman" w:hAnsi="Times New Roman" w:cs="Times New Roman"/>
          <w:sz w:val="24"/>
          <w:szCs w:val="24"/>
        </w:rPr>
        <w:t>,</w:t>
      </w:r>
      <w:r w:rsidRPr="004B3D77">
        <w:rPr>
          <w:rFonts w:ascii="Times New Roman" w:hAnsi="Times New Roman" w:cs="Times New Roman"/>
          <w:sz w:val="24"/>
          <w:szCs w:val="24"/>
        </w:rPr>
        <w:t xml:space="preserve"> показывает, что отношение государства к этому праву неуклонно менялось в сторону ужесточения. В данное время государством</w:t>
      </w:r>
      <w:r w:rsidR="00BB06D8" w:rsidRPr="004B3D77">
        <w:rPr>
          <w:rFonts w:ascii="Times New Roman" w:hAnsi="Times New Roman" w:cs="Times New Roman"/>
          <w:sz w:val="24"/>
          <w:szCs w:val="24"/>
        </w:rPr>
        <w:t>, по существу,</w:t>
      </w:r>
      <w:r w:rsidRPr="004B3D77">
        <w:rPr>
          <w:rFonts w:ascii="Times New Roman" w:hAnsi="Times New Roman" w:cs="Times New Roman"/>
          <w:sz w:val="24"/>
          <w:szCs w:val="24"/>
        </w:rPr>
        <w:t xml:space="preserve"> поставлен знак равенства между экстремизмом и </w:t>
      </w:r>
      <w:r w:rsidR="00BB06D8" w:rsidRPr="004B3D77">
        <w:rPr>
          <w:rFonts w:ascii="Times New Roman" w:hAnsi="Times New Roman" w:cs="Times New Roman"/>
          <w:sz w:val="24"/>
          <w:szCs w:val="24"/>
        </w:rPr>
        <w:t xml:space="preserve">реализацией </w:t>
      </w:r>
      <w:r w:rsidRPr="004B3D77">
        <w:rPr>
          <w:rFonts w:ascii="Times New Roman" w:hAnsi="Times New Roman" w:cs="Times New Roman"/>
          <w:sz w:val="24"/>
          <w:szCs w:val="24"/>
        </w:rPr>
        <w:t>прав</w:t>
      </w:r>
      <w:r w:rsidR="00BB06D8" w:rsidRPr="004B3D77">
        <w:rPr>
          <w:rFonts w:ascii="Times New Roman" w:hAnsi="Times New Roman" w:cs="Times New Roman"/>
          <w:sz w:val="24"/>
          <w:szCs w:val="24"/>
        </w:rPr>
        <w:t>а</w:t>
      </w:r>
      <w:r w:rsidRPr="004B3D77">
        <w:rPr>
          <w:rFonts w:ascii="Times New Roman" w:hAnsi="Times New Roman" w:cs="Times New Roman"/>
          <w:sz w:val="24"/>
          <w:szCs w:val="24"/>
        </w:rPr>
        <w:t xml:space="preserve"> на мирные собрания. </w:t>
      </w:r>
    </w:p>
    <w:p w14:paraId="156DE48E" w14:textId="77777777" w:rsidR="00BB06D8" w:rsidRPr="00BB06D8" w:rsidRDefault="00BB06D8" w:rsidP="00BB06D8">
      <w:pPr>
        <w:spacing w:after="0" w:line="240" w:lineRule="auto"/>
        <w:jc w:val="both"/>
        <w:rPr>
          <w:rFonts w:ascii="Times New Roman" w:hAnsi="Times New Roman" w:cs="Times New Roman"/>
          <w:b/>
          <w:i/>
          <w:sz w:val="24"/>
          <w:szCs w:val="24"/>
          <w:highlight w:val="yellow"/>
        </w:rPr>
      </w:pPr>
    </w:p>
    <w:p w14:paraId="33E5E28C" w14:textId="77777777" w:rsidR="009907E6" w:rsidRPr="004B3D77" w:rsidRDefault="009907E6" w:rsidP="00BB06D8">
      <w:pPr>
        <w:spacing w:after="0" w:line="240" w:lineRule="auto"/>
        <w:jc w:val="both"/>
        <w:rPr>
          <w:rFonts w:ascii="Times New Roman" w:hAnsi="Times New Roman" w:cs="Times New Roman"/>
          <w:b/>
          <w:i/>
          <w:sz w:val="24"/>
          <w:szCs w:val="24"/>
        </w:rPr>
      </w:pPr>
      <w:r w:rsidRPr="004B3D77">
        <w:rPr>
          <w:rFonts w:ascii="Times New Roman" w:hAnsi="Times New Roman" w:cs="Times New Roman"/>
          <w:b/>
          <w:i/>
          <w:sz w:val="24"/>
          <w:szCs w:val="24"/>
        </w:rPr>
        <w:t>Криминализация намерения провести собрание</w:t>
      </w:r>
    </w:p>
    <w:p w14:paraId="1530D45D" w14:textId="77777777" w:rsidR="00BB06D8" w:rsidRPr="004B3D77" w:rsidRDefault="00BB06D8" w:rsidP="00BB06D8">
      <w:pPr>
        <w:spacing w:after="0" w:line="240" w:lineRule="auto"/>
        <w:jc w:val="both"/>
        <w:rPr>
          <w:rFonts w:ascii="Times New Roman" w:hAnsi="Times New Roman" w:cs="Times New Roman"/>
          <w:sz w:val="24"/>
          <w:szCs w:val="24"/>
        </w:rPr>
      </w:pPr>
    </w:p>
    <w:p w14:paraId="0D4FB829" w14:textId="77777777" w:rsidR="009907E6" w:rsidRPr="004B3D77" w:rsidRDefault="009907E6" w:rsidP="00BB06D8">
      <w:pPr>
        <w:spacing w:after="0" w:line="240" w:lineRule="auto"/>
        <w:jc w:val="both"/>
        <w:rPr>
          <w:rFonts w:ascii="Times New Roman" w:hAnsi="Times New Roman" w:cs="Times New Roman"/>
          <w:sz w:val="24"/>
          <w:szCs w:val="24"/>
        </w:rPr>
      </w:pPr>
      <w:r w:rsidRPr="004B3D77">
        <w:rPr>
          <w:rFonts w:ascii="Times New Roman" w:hAnsi="Times New Roman" w:cs="Times New Roman"/>
          <w:sz w:val="24"/>
          <w:szCs w:val="24"/>
        </w:rPr>
        <w:t xml:space="preserve">Так в данный момент </w:t>
      </w:r>
      <w:r w:rsidR="00BB06D8" w:rsidRPr="004B3D77">
        <w:rPr>
          <w:rFonts w:ascii="Times New Roman" w:hAnsi="Times New Roman" w:cs="Times New Roman"/>
          <w:sz w:val="24"/>
          <w:szCs w:val="24"/>
        </w:rPr>
        <w:t>является основанием для преследования д</w:t>
      </w:r>
      <w:r w:rsidRPr="004B3D77">
        <w:rPr>
          <w:rFonts w:ascii="Times New Roman" w:hAnsi="Times New Roman" w:cs="Times New Roman"/>
          <w:sz w:val="24"/>
          <w:szCs w:val="24"/>
        </w:rPr>
        <w:t xml:space="preserve">аже призыв к участию в мирном собрании. Любая попытка выразить намерение провести мирное собрание даже с целью, преследующей защиту социальных прав, приводит к запугиванию со стороны полиции.  Это происходит следующим образом. Сотрудники полиции приходят в дом или задерживают на улице человека, сообщившего о намерении участвовать в </w:t>
      </w:r>
      <w:r w:rsidR="00BB06D8" w:rsidRPr="004B3D77">
        <w:rPr>
          <w:rFonts w:ascii="Times New Roman" w:hAnsi="Times New Roman" w:cs="Times New Roman"/>
          <w:sz w:val="24"/>
          <w:szCs w:val="24"/>
        </w:rPr>
        <w:t xml:space="preserve">мирном </w:t>
      </w:r>
      <w:r w:rsidRPr="004B3D77">
        <w:rPr>
          <w:rFonts w:ascii="Times New Roman" w:hAnsi="Times New Roman" w:cs="Times New Roman"/>
          <w:sz w:val="24"/>
          <w:szCs w:val="24"/>
        </w:rPr>
        <w:t>собрании</w:t>
      </w:r>
      <w:r w:rsidR="00BB06D8" w:rsidRPr="004B3D77">
        <w:rPr>
          <w:rFonts w:ascii="Times New Roman" w:hAnsi="Times New Roman" w:cs="Times New Roman"/>
          <w:sz w:val="24"/>
          <w:szCs w:val="24"/>
        </w:rPr>
        <w:t xml:space="preserve"> (пикете, митинге)</w:t>
      </w:r>
      <w:r w:rsidRPr="004B3D77">
        <w:rPr>
          <w:rFonts w:ascii="Times New Roman" w:hAnsi="Times New Roman" w:cs="Times New Roman"/>
          <w:sz w:val="24"/>
          <w:szCs w:val="24"/>
        </w:rPr>
        <w:t xml:space="preserve">. Далее </w:t>
      </w:r>
      <w:r w:rsidR="00BB06D8" w:rsidRPr="004B3D77">
        <w:rPr>
          <w:rFonts w:ascii="Times New Roman" w:hAnsi="Times New Roman" w:cs="Times New Roman"/>
          <w:sz w:val="24"/>
          <w:szCs w:val="24"/>
        </w:rPr>
        <w:t xml:space="preserve">они </w:t>
      </w:r>
      <w:r w:rsidRPr="004B3D77">
        <w:rPr>
          <w:rFonts w:ascii="Times New Roman" w:hAnsi="Times New Roman" w:cs="Times New Roman"/>
          <w:sz w:val="24"/>
          <w:szCs w:val="24"/>
        </w:rPr>
        <w:t xml:space="preserve">заставляют </w:t>
      </w:r>
      <w:r w:rsidR="00BB06D8" w:rsidRPr="004B3D77">
        <w:rPr>
          <w:rFonts w:ascii="Times New Roman" w:hAnsi="Times New Roman" w:cs="Times New Roman"/>
          <w:sz w:val="24"/>
          <w:szCs w:val="24"/>
        </w:rPr>
        <w:t xml:space="preserve">данное лицо </w:t>
      </w:r>
      <w:r w:rsidRPr="004B3D77">
        <w:rPr>
          <w:rFonts w:ascii="Times New Roman" w:hAnsi="Times New Roman" w:cs="Times New Roman"/>
          <w:sz w:val="24"/>
          <w:szCs w:val="24"/>
        </w:rPr>
        <w:t>писать объясн</w:t>
      </w:r>
      <w:r w:rsidR="00BB06D8" w:rsidRPr="004B3D77">
        <w:rPr>
          <w:rFonts w:ascii="Times New Roman" w:hAnsi="Times New Roman" w:cs="Times New Roman"/>
          <w:sz w:val="24"/>
          <w:szCs w:val="24"/>
        </w:rPr>
        <w:t xml:space="preserve">ительную в отношении </w:t>
      </w:r>
      <w:r w:rsidRPr="004B3D77">
        <w:rPr>
          <w:rFonts w:ascii="Times New Roman" w:hAnsi="Times New Roman" w:cs="Times New Roman"/>
          <w:sz w:val="24"/>
          <w:szCs w:val="24"/>
        </w:rPr>
        <w:t>свои</w:t>
      </w:r>
      <w:r w:rsidR="00BB06D8" w:rsidRPr="004B3D77">
        <w:rPr>
          <w:rFonts w:ascii="Times New Roman" w:hAnsi="Times New Roman" w:cs="Times New Roman"/>
          <w:sz w:val="24"/>
          <w:szCs w:val="24"/>
        </w:rPr>
        <w:t>х</w:t>
      </w:r>
      <w:r w:rsidRPr="004B3D77">
        <w:rPr>
          <w:rFonts w:ascii="Times New Roman" w:hAnsi="Times New Roman" w:cs="Times New Roman"/>
          <w:sz w:val="24"/>
          <w:szCs w:val="24"/>
        </w:rPr>
        <w:t xml:space="preserve"> действи</w:t>
      </w:r>
      <w:r w:rsidR="00BB06D8" w:rsidRPr="004B3D77">
        <w:rPr>
          <w:rFonts w:ascii="Times New Roman" w:hAnsi="Times New Roman" w:cs="Times New Roman"/>
          <w:sz w:val="24"/>
          <w:szCs w:val="24"/>
        </w:rPr>
        <w:t>й</w:t>
      </w:r>
      <w:r w:rsidRPr="004B3D77">
        <w:rPr>
          <w:rFonts w:ascii="Times New Roman" w:hAnsi="Times New Roman" w:cs="Times New Roman"/>
          <w:sz w:val="24"/>
          <w:szCs w:val="24"/>
        </w:rPr>
        <w:t>.  В последнее время также практикуется допрос человека в качестве свидетеля с правом на защиту по уголовному делу</w:t>
      </w:r>
      <w:r w:rsidR="00BB06D8" w:rsidRPr="004B3D77">
        <w:rPr>
          <w:rFonts w:ascii="Times New Roman" w:hAnsi="Times New Roman" w:cs="Times New Roman"/>
          <w:sz w:val="24"/>
          <w:szCs w:val="24"/>
        </w:rPr>
        <w:t>,</w:t>
      </w:r>
      <w:r w:rsidRPr="004B3D77">
        <w:rPr>
          <w:rFonts w:ascii="Times New Roman" w:hAnsi="Times New Roman" w:cs="Times New Roman"/>
          <w:sz w:val="24"/>
          <w:szCs w:val="24"/>
        </w:rPr>
        <w:t xml:space="preserve"> о котором данный человек не имеет никакого представления.  </w:t>
      </w:r>
    </w:p>
    <w:p w14:paraId="4658B9D9" w14:textId="77777777" w:rsidR="00BB06D8" w:rsidRPr="004B3D77" w:rsidRDefault="00BB06D8" w:rsidP="00BB06D8">
      <w:pPr>
        <w:spacing w:after="0" w:line="240" w:lineRule="auto"/>
        <w:jc w:val="both"/>
        <w:rPr>
          <w:rFonts w:ascii="Times New Roman" w:hAnsi="Times New Roman" w:cs="Times New Roman"/>
          <w:sz w:val="24"/>
          <w:szCs w:val="24"/>
        </w:rPr>
      </w:pPr>
    </w:p>
    <w:p w14:paraId="54DE9DD3" w14:textId="3DEF017E" w:rsidR="009907E6" w:rsidRPr="004B3D77" w:rsidRDefault="009907E6" w:rsidP="00BB06D8">
      <w:pPr>
        <w:spacing w:after="0" w:line="240" w:lineRule="auto"/>
        <w:jc w:val="both"/>
        <w:rPr>
          <w:rFonts w:ascii="Times New Roman" w:hAnsi="Times New Roman" w:cs="Times New Roman"/>
          <w:sz w:val="24"/>
          <w:szCs w:val="24"/>
        </w:rPr>
      </w:pPr>
      <w:r w:rsidRPr="004B3D77">
        <w:rPr>
          <w:rFonts w:ascii="Times New Roman" w:hAnsi="Times New Roman" w:cs="Times New Roman"/>
          <w:sz w:val="24"/>
          <w:szCs w:val="24"/>
        </w:rPr>
        <w:t>Зад</w:t>
      </w:r>
      <w:r w:rsidR="00BB06D8" w:rsidRPr="004B3D77">
        <w:rPr>
          <w:rFonts w:ascii="Times New Roman" w:hAnsi="Times New Roman" w:cs="Times New Roman"/>
          <w:sz w:val="24"/>
          <w:szCs w:val="24"/>
        </w:rPr>
        <w:t>ержанные таким образом содержат</w:t>
      </w:r>
      <w:r w:rsidRPr="004B3D77">
        <w:rPr>
          <w:rFonts w:ascii="Times New Roman" w:hAnsi="Times New Roman" w:cs="Times New Roman"/>
          <w:sz w:val="24"/>
          <w:szCs w:val="24"/>
        </w:rPr>
        <w:t>ся в полиции</w:t>
      </w:r>
      <w:r w:rsidR="004B3D77" w:rsidRPr="004B3D77">
        <w:rPr>
          <w:rFonts w:ascii="Times New Roman" w:hAnsi="Times New Roman" w:cs="Times New Roman"/>
          <w:sz w:val="24"/>
          <w:szCs w:val="24"/>
        </w:rPr>
        <w:t>,</w:t>
      </w:r>
      <w:r w:rsidRPr="004B3D77">
        <w:rPr>
          <w:rFonts w:ascii="Times New Roman" w:hAnsi="Times New Roman" w:cs="Times New Roman"/>
          <w:sz w:val="24"/>
          <w:szCs w:val="24"/>
        </w:rPr>
        <w:t xml:space="preserve"> где на них оказывают психологическое давление и угро</w:t>
      </w:r>
      <w:r w:rsidR="00BB06D8" w:rsidRPr="004B3D77">
        <w:rPr>
          <w:rFonts w:ascii="Times New Roman" w:hAnsi="Times New Roman" w:cs="Times New Roman"/>
          <w:sz w:val="24"/>
          <w:szCs w:val="24"/>
        </w:rPr>
        <w:t>жают</w:t>
      </w:r>
      <w:r w:rsidRPr="004B3D77">
        <w:rPr>
          <w:rFonts w:ascii="Times New Roman" w:hAnsi="Times New Roman" w:cs="Times New Roman"/>
          <w:sz w:val="24"/>
          <w:szCs w:val="24"/>
        </w:rPr>
        <w:t xml:space="preserve"> преследования</w:t>
      </w:r>
      <w:r w:rsidR="00BB06D8" w:rsidRPr="004B3D77">
        <w:rPr>
          <w:rFonts w:ascii="Times New Roman" w:hAnsi="Times New Roman" w:cs="Times New Roman"/>
          <w:sz w:val="24"/>
          <w:szCs w:val="24"/>
        </w:rPr>
        <w:t>ми</w:t>
      </w:r>
      <w:r w:rsidRPr="004B3D77">
        <w:rPr>
          <w:rFonts w:ascii="Times New Roman" w:hAnsi="Times New Roman" w:cs="Times New Roman"/>
          <w:sz w:val="24"/>
          <w:szCs w:val="24"/>
        </w:rPr>
        <w:t xml:space="preserve"> с целью </w:t>
      </w:r>
      <w:r w:rsidR="00BB06D8" w:rsidRPr="004B3D77">
        <w:rPr>
          <w:rFonts w:ascii="Times New Roman" w:hAnsi="Times New Roman" w:cs="Times New Roman"/>
          <w:sz w:val="24"/>
          <w:szCs w:val="24"/>
        </w:rPr>
        <w:t xml:space="preserve">вынудить </w:t>
      </w:r>
      <w:r w:rsidRPr="004B3D77">
        <w:rPr>
          <w:rFonts w:ascii="Times New Roman" w:hAnsi="Times New Roman" w:cs="Times New Roman"/>
          <w:sz w:val="24"/>
          <w:szCs w:val="24"/>
        </w:rPr>
        <w:t>отказа</w:t>
      </w:r>
      <w:r w:rsidR="00BB06D8" w:rsidRPr="004B3D77">
        <w:rPr>
          <w:rFonts w:ascii="Times New Roman" w:hAnsi="Times New Roman" w:cs="Times New Roman"/>
          <w:sz w:val="24"/>
          <w:szCs w:val="24"/>
        </w:rPr>
        <w:t>ться</w:t>
      </w:r>
      <w:r w:rsidRPr="004B3D77">
        <w:rPr>
          <w:rFonts w:ascii="Times New Roman" w:hAnsi="Times New Roman" w:cs="Times New Roman"/>
          <w:sz w:val="24"/>
          <w:szCs w:val="24"/>
        </w:rPr>
        <w:t xml:space="preserve"> от проведения собрания. </w:t>
      </w:r>
    </w:p>
    <w:p w14:paraId="7B597DAB" w14:textId="77777777" w:rsidR="00BB06D8" w:rsidRPr="00596D58" w:rsidRDefault="00BB06D8" w:rsidP="00BB06D8">
      <w:pPr>
        <w:spacing w:after="0" w:line="240" w:lineRule="auto"/>
        <w:jc w:val="both"/>
        <w:rPr>
          <w:rFonts w:ascii="Times New Roman" w:hAnsi="Times New Roman" w:cs="Times New Roman"/>
          <w:sz w:val="24"/>
          <w:szCs w:val="24"/>
          <w:highlight w:val="yellow"/>
        </w:rPr>
      </w:pPr>
    </w:p>
    <w:p w14:paraId="26C01898" w14:textId="77777777" w:rsidR="009907E6" w:rsidRPr="004B3D77" w:rsidRDefault="009907E6" w:rsidP="00BB06D8">
      <w:pPr>
        <w:spacing w:after="0" w:line="240" w:lineRule="auto"/>
        <w:jc w:val="both"/>
        <w:rPr>
          <w:rFonts w:ascii="Times New Roman" w:hAnsi="Times New Roman" w:cs="Times New Roman"/>
          <w:b/>
          <w:i/>
          <w:sz w:val="24"/>
          <w:szCs w:val="24"/>
        </w:rPr>
      </w:pPr>
      <w:r w:rsidRPr="004B3D77">
        <w:rPr>
          <w:rFonts w:ascii="Times New Roman" w:hAnsi="Times New Roman" w:cs="Times New Roman"/>
          <w:b/>
          <w:i/>
          <w:sz w:val="24"/>
          <w:szCs w:val="24"/>
        </w:rPr>
        <w:t>Задержани</w:t>
      </w:r>
      <w:r w:rsidR="00BB06D8" w:rsidRPr="004B3D77">
        <w:rPr>
          <w:rFonts w:ascii="Times New Roman" w:hAnsi="Times New Roman" w:cs="Times New Roman"/>
          <w:b/>
          <w:i/>
          <w:sz w:val="24"/>
          <w:szCs w:val="24"/>
        </w:rPr>
        <w:t>я</w:t>
      </w:r>
      <w:r w:rsidRPr="004B3D77">
        <w:rPr>
          <w:rFonts w:ascii="Times New Roman" w:hAnsi="Times New Roman" w:cs="Times New Roman"/>
          <w:b/>
          <w:i/>
          <w:sz w:val="24"/>
          <w:szCs w:val="24"/>
        </w:rPr>
        <w:t xml:space="preserve"> журналистов </w:t>
      </w:r>
    </w:p>
    <w:p w14:paraId="327C3AA3" w14:textId="77777777" w:rsidR="00BB06D8" w:rsidRPr="004B3D77" w:rsidRDefault="00BB06D8" w:rsidP="00596D58">
      <w:pPr>
        <w:pStyle w:val="af4"/>
        <w:rPr>
          <w:sz w:val="24"/>
          <w:szCs w:val="24"/>
        </w:rPr>
      </w:pPr>
    </w:p>
    <w:p w14:paraId="62E25AA0" w14:textId="77777777" w:rsidR="009907E6" w:rsidRPr="004B3D77" w:rsidRDefault="009907E6" w:rsidP="00596D58">
      <w:pPr>
        <w:pStyle w:val="af4"/>
        <w:rPr>
          <w:sz w:val="24"/>
          <w:szCs w:val="24"/>
        </w:rPr>
      </w:pPr>
      <w:r w:rsidRPr="004B3D77">
        <w:rPr>
          <w:sz w:val="24"/>
          <w:szCs w:val="24"/>
        </w:rPr>
        <w:t xml:space="preserve">22 марта 2019 г. в </w:t>
      </w:r>
      <w:r w:rsidR="00BB06D8" w:rsidRPr="004B3D77">
        <w:rPr>
          <w:sz w:val="24"/>
          <w:szCs w:val="24"/>
        </w:rPr>
        <w:t xml:space="preserve">столице Казахстана - </w:t>
      </w:r>
      <w:r w:rsidRPr="004B3D77">
        <w:rPr>
          <w:sz w:val="24"/>
          <w:szCs w:val="24"/>
        </w:rPr>
        <w:t xml:space="preserve">Астане возле торгового дома «Шапагат» неизвестные лица целенаправленно препятствовали журналистам «Настоящего времени» - телевизионного проекта радио Свободная Европа/Свобода и Голоса Америки производить съемку высказываний горожан, не согласных с поспешным переименованием столицы. </w:t>
      </w:r>
    </w:p>
    <w:p w14:paraId="20BB9D0B" w14:textId="77777777" w:rsidR="009907E6" w:rsidRPr="004B3D77" w:rsidRDefault="009907E6" w:rsidP="00596D58">
      <w:pPr>
        <w:pStyle w:val="af4"/>
        <w:rPr>
          <w:sz w:val="24"/>
          <w:szCs w:val="24"/>
        </w:rPr>
      </w:pPr>
    </w:p>
    <w:p w14:paraId="58847E92" w14:textId="77777777" w:rsidR="009907E6" w:rsidRPr="004B3D77" w:rsidRDefault="009907E6" w:rsidP="00596D58">
      <w:pPr>
        <w:pStyle w:val="af4"/>
        <w:rPr>
          <w:sz w:val="24"/>
          <w:szCs w:val="24"/>
        </w:rPr>
      </w:pPr>
      <w:r w:rsidRPr="004B3D77">
        <w:rPr>
          <w:sz w:val="24"/>
          <w:szCs w:val="24"/>
        </w:rPr>
        <w:t>Обращение журналистки Светланы Глушковой за помощью к сотрудникам полиции осталось без внимания. Более того, полицейские, поверив одной из девушек из числа лиц, препятствовавших съемкам журналистам, задержали журналиста и доставили в полицейский участок, где ее продержали более трех часов, пытаясь обвинить в правонарушении, предусмотренном статьей 293 Уголовного кодекса РК «Хулиганство». Позже обвинения были изменены на статью 73-2 «Побои»</w:t>
      </w:r>
      <w:r w:rsidR="00BB06D8" w:rsidRPr="004B3D77">
        <w:rPr>
          <w:rStyle w:val="a7"/>
          <w:sz w:val="24"/>
          <w:szCs w:val="24"/>
        </w:rPr>
        <w:footnoteReference w:id="74"/>
      </w:r>
      <w:r w:rsidRPr="004B3D77">
        <w:rPr>
          <w:sz w:val="24"/>
          <w:szCs w:val="24"/>
        </w:rPr>
        <w:t>.</w:t>
      </w:r>
    </w:p>
    <w:p w14:paraId="6DF87D21" w14:textId="77777777" w:rsidR="009907E6" w:rsidRPr="004B3D77" w:rsidRDefault="009907E6" w:rsidP="00596D58">
      <w:pPr>
        <w:pStyle w:val="af4"/>
        <w:rPr>
          <w:sz w:val="24"/>
          <w:szCs w:val="24"/>
        </w:rPr>
      </w:pPr>
    </w:p>
    <w:p w14:paraId="70E54FE0" w14:textId="77777777" w:rsidR="009907E6" w:rsidRPr="004B3D77" w:rsidRDefault="009907E6" w:rsidP="00596D58">
      <w:pPr>
        <w:pStyle w:val="af4"/>
        <w:rPr>
          <w:sz w:val="24"/>
          <w:szCs w:val="24"/>
        </w:rPr>
      </w:pPr>
      <w:r w:rsidRPr="004B3D77">
        <w:rPr>
          <w:sz w:val="24"/>
          <w:szCs w:val="24"/>
        </w:rPr>
        <w:t xml:space="preserve">В тот же день в Алматы на пешеходном бульваре им.Панфилова неизвестные молодые люди пытались помешать съемочной команде «Настоящего времени» проводить видеосъемки задержаний горожан. При этом рядом находились сотрудники внутренних дел, которые не принимали никаких мер к правонарушителям.  </w:t>
      </w:r>
    </w:p>
    <w:p w14:paraId="28362C01" w14:textId="77777777" w:rsidR="009907E6" w:rsidRPr="004B3D77" w:rsidRDefault="009907E6" w:rsidP="00596D58">
      <w:pPr>
        <w:pStyle w:val="af4"/>
        <w:rPr>
          <w:sz w:val="24"/>
          <w:szCs w:val="24"/>
        </w:rPr>
      </w:pPr>
    </w:p>
    <w:p w14:paraId="4142DDEE" w14:textId="77777777" w:rsidR="009907E6" w:rsidRPr="004B3D77" w:rsidRDefault="009907E6" w:rsidP="00596D58">
      <w:pPr>
        <w:pStyle w:val="af4"/>
        <w:rPr>
          <w:sz w:val="24"/>
          <w:szCs w:val="24"/>
        </w:rPr>
      </w:pPr>
      <w:r w:rsidRPr="004B3D77">
        <w:rPr>
          <w:sz w:val="24"/>
          <w:szCs w:val="24"/>
        </w:rPr>
        <w:t>Днем ранее, 21 марта, возле акимата Астаны группа лиц пыталась не допустить проведения съемок журналистами «Настоящего времени» горожан, высказывавших свое несогласие с переименованием столицы.</w:t>
      </w:r>
    </w:p>
    <w:p w14:paraId="3D48DCD0" w14:textId="77777777" w:rsidR="009907E6" w:rsidRPr="004B3D77" w:rsidRDefault="009907E6" w:rsidP="00596D58">
      <w:pPr>
        <w:pStyle w:val="af4"/>
        <w:rPr>
          <w:sz w:val="24"/>
          <w:szCs w:val="24"/>
        </w:rPr>
      </w:pPr>
    </w:p>
    <w:p w14:paraId="2F4BD9E0" w14:textId="77777777" w:rsidR="009907E6" w:rsidRPr="004B3D77" w:rsidRDefault="009907E6" w:rsidP="00596D58">
      <w:pPr>
        <w:pStyle w:val="af4"/>
        <w:rPr>
          <w:sz w:val="24"/>
          <w:szCs w:val="24"/>
        </w:rPr>
      </w:pPr>
      <w:r w:rsidRPr="004B3D77">
        <w:rPr>
          <w:sz w:val="24"/>
          <w:szCs w:val="24"/>
        </w:rPr>
        <w:t>До этого 11 марта 2019 г. в Жанаозене, где проходили выступления жителей, требовавших предоставления работы, полицейские задержали репортера «Азаттык» - казахской службы радио «Свободная Европа/Свобода» Санию Тойкен. Задержание произошло в вечернее время на выходе из кафе. Утром Санию Тойкен осудили в административном суде Жанаозена к выплате штрафа в 20 МРП по обвинению в нарушении статьи 667 КоАП РК «Неповиновение законному распоряжению или требованию сотрудника полиции»</w:t>
      </w:r>
      <w:r w:rsidR="00BB06D8" w:rsidRPr="004B3D77">
        <w:rPr>
          <w:rStyle w:val="a7"/>
          <w:sz w:val="24"/>
          <w:szCs w:val="24"/>
        </w:rPr>
        <w:footnoteReference w:id="75"/>
      </w:r>
      <w:r w:rsidR="00BB06D8" w:rsidRPr="004B3D77">
        <w:rPr>
          <w:sz w:val="24"/>
          <w:szCs w:val="24"/>
        </w:rPr>
        <w:t>.</w:t>
      </w:r>
      <w:r w:rsidRPr="004B3D77">
        <w:rPr>
          <w:sz w:val="24"/>
          <w:szCs w:val="24"/>
        </w:rPr>
        <w:t xml:space="preserve"> </w:t>
      </w:r>
    </w:p>
    <w:p w14:paraId="0BF236B4" w14:textId="77777777" w:rsidR="009907E6" w:rsidRPr="00596D58" w:rsidRDefault="009907E6" w:rsidP="00596D58">
      <w:pPr>
        <w:pStyle w:val="af4"/>
        <w:rPr>
          <w:sz w:val="24"/>
          <w:szCs w:val="24"/>
          <w:highlight w:val="yellow"/>
        </w:rPr>
      </w:pPr>
    </w:p>
    <w:p w14:paraId="66294013" w14:textId="77777777" w:rsidR="009907E6" w:rsidRPr="004B3D77" w:rsidRDefault="009907E6" w:rsidP="00596D58">
      <w:pPr>
        <w:pStyle w:val="af4"/>
        <w:rPr>
          <w:sz w:val="24"/>
          <w:szCs w:val="24"/>
        </w:rPr>
      </w:pPr>
      <w:r w:rsidRPr="004B3D77">
        <w:rPr>
          <w:sz w:val="24"/>
          <w:szCs w:val="24"/>
        </w:rPr>
        <w:t xml:space="preserve">Ранее, 27 февраля 2019 г., в </w:t>
      </w:r>
      <w:r w:rsidR="00BB06D8" w:rsidRPr="004B3D77">
        <w:rPr>
          <w:sz w:val="24"/>
          <w:szCs w:val="24"/>
        </w:rPr>
        <w:t>г.</w:t>
      </w:r>
      <w:r w:rsidRPr="004B3D77">
        <w:rPr>
          <w:sz w:val="24"/>
          <w:szCs w:val="24"/>
        </w:rPr>
        <w:t>Жанаозен полицейские, применив силу, задержали журналиста и оператора казахской службы радио Свободная Европа/Свобода Санию Тойкен и Саната Нурбека. Журналистов задержали во время исполнения ими своих профессиональных обязанностей, при съемках митинга жителей города, требовавших предоставления работы. Журналистов увезли из Жанаозена в областной центр, лишив их возможности закончить съемки и сделать материал о событиях</w:t>
      </w:r>
      <w:r w:rsidR="00596D58" w:rsidRPr="004B3D77">
        <w:rPr>
          <w:rStyle w:val="a7"/>
          <w:sz w:val="24"/>
          <w:szCs w:val="24"/>
        </w:rPr>
        <w:footnoteReference w:id="76"/>
      </w:r>
      <w:r w:rsidRPr="004B3D77">
        <w:rPr>
          <w:sz w:val="24"/>
          <w:szCs w:val="24"/>
        </w:rPr>
        <w:t>.</w:t>
      </w:r>
    </w:p>
    <w:p w14:paraId="578C0AF1" w14:textId="77777777" w:rsidR="009907E6" w:rsidRPr="004B3D77" w:rsidRDefault="009907E6" w:rsidP="00596D58">
      <w:pPr>
        <w:pStyle w:val="af4"/>
        <w:rPr>
          <w:sz w:val="24"/>
          <w:szCs w:val="24"/>
        </w:rPr>
      </w:pPr>
    </w:p>
    <w:p w14:paraId="328CAAED" w14:textId="77777777" w:rsidR="009907E6" w:rsidRPr="004B3D77" w:rsidRDefault="009907E6" w:rsidP="00596D58">
      <w:pPr>
        <w:pStyle w:val="af4"/>
        <w:rPr>
          <w:sz w:val="24"/>
          <w:szCs w:val="24"/>
        </w:rPr>
      </w:pPr>
      <w:r w:rsidRPr="004B3D77">
        <w:rPr>
          <w:sz w:val="24"/>
          <w:szCs w:val="24"/>
        </w:rPr>
        <w:t>В тот же день в Уральске известный блогер Аскар Шайгумаров был задержан при выходе из своего дома и доставлен в местное отделение полиции, где ему так и не смогли предъявить никакого обвинения. Очевидно, что задержание Шайгумарова, было связано с проходящим в Астане съездом президентской партии «Нур-Отан», во время которого в разных городах страны граждане намеревались потребовать проведения политических реформ</w:t>
      </w:r>
      <w:r w:rsidR="00596D58" w:rsidRPr="004B3D77">
        <w:rPr>
          <w:rStyle w:val="a7"/>
          <w:sz w:val="24"/>
          <w:szCs w:val="24"/>
        </w:rPr>
        <w:footnoteReference w:id="77"/>
      </w:r>
      <w:r w:rsidRPr="004B3D77">
        <w:rPr>
          <w:sz w:val="24"/>
          <w:szCs w:val="24"/>
        </w:rPr>
        <w:t>.</w:t>
      </w:r>
    </w:p>
    <w:p w14:paraId="598604BD" w14:textId="77777777" w:rsidR="009907E6" w:rsidRPr="004B3D77" w:rsidRDefault="009907E6" w:rsidP="00596D58">
      <w:pPr>
        <w:pStyle w:val="af4"/>
        <w:rPr>
          <w:sz w:val="24"/>
          <w:szCs w:val="24"/>
        </w:rPr>
      </w:pPr>
    </w:p>
    <w:p w14:paraId="05709ACF" w14:textId="77777777" w:rsidR="009907E6" w:rsidRPr="004B3D77" w:rsidRDefault="009907E6" w:rsidP="00596D58">
      <w:pPr>
        <w:pStyle w:val="af4"/>
        <w:rPr>
          <w:sz w:val="24"/>
          <w:szCs w:val="24"/>
        </w:rPr>
      </w:pPr>
      <w:r w:rsidRPr="004B3D77">
        <w:rPr>
          <w:sz w:val="24"/>
          <w:szCs w:val="24"/>
        </w:rPr>
        <w:t xml:space="preserve">12 февраля в Астане репортер «Азаттыка» Сания Тойкен, проводившая интервью с </w:t>
      </w:r>
      <w:r w:rsidR="00596D58" w:rsidRPr="004B3D77">
        <w:rPr>
          <w:sz w:val="24"/>
          <w:szCs w:val="24"/>
        </w:rPr>
        <w:t xml:space="preserve">вышедшими на акцию протеста </w:t>
      </w:r>
      <w:r w:rsidRPr="004B3D77">
        <w:rPr>
          <w:sz w:val="24"/>
          <w:szCs w:val="24"/>
        </w:rPr>
        <w:t xml:space="preserve">многодетными матерями, была доставлена в отделение </w:t>
      </w:r>
      <w:r w:rsidRPr="004B3D77">
        <w:rPr>
          <w:sz w:val="24"/>
          <w:szCs w:val="24"/>
        </w:rPr>
        <w:lastRenderedPageBreak/>
        <w:t>полиции без объяснения причин. Там с журналисткой около получаса беседовал начальник отдела уголовного розыска Данияр Адилов, после чего репортера отпустили</w:t>
      </w:r>
      <w:r w:rsidR="00596D58" w:rsidRPr="004B3D77">
        <w:rPr>
          <w:rStyle w:val="a7"/>
          <w:sz w:val="24"/>
          <w:szCs w:val="24"/>
        </w:rPr>
        <w:footnoteReference w:id="78"/>
      </w:r>
      <w:r w:rsidRPr="004B3D77">
        <w:rPr>
          <w:sz w:val="24"/>
          <w:szCs w:val="24"/>
        </w:rPr>
        <w:t>.</w:t>
      </w:r>
    </w:p>
    <w:p w14:paraId="2030345C" w14:textId="77777777" w:rsidR="000D43A8" w:rsidRDefault="000D43A8" w:rsidP="00596D58">
      <w:pPr>
        <w:spacing w:after="0" w:line="240" w:lineRule="auto"/>
        <w:rPr>
          <w:rFonts w:ascii="Times New Roman" w:hAnsi="Times New Roman" w:cs="Times New Roman"/>
          <w:b/>
          <w:i/>
          <w:sz w:val="24"/>
          <w:szCs w:val="24"/>
        </w:rPr>
      </w:pPr>
    </w:p>
    <w:p w14:paraId="4459A1AF" w14:textId="6B57BE66" w:rsidR="009907E6" w:rsidRPr="004B3D77" w:rsidRDefault="00596D58" w:rsidP="00596D58">
      <w:pPr>
        <w:spacing w:after="0" w:line="240" w:lineRule="auto"/>
        <w:rPr>
          <w:rFonts w:ascii="Times New Roman" w:hAnsi="Times New Roman" w:cs="Times New Roman"/>
          <w:b/>
          <w:i/>
          <w:sz w:val="24"/>
          <w:szCs w:val="24"/>
        </w:rPr>
      </w:pPr>
      <w:r w:rsidRPr="004B3D77">
        <w:rPr>
          <w:rFonts w:ascii="Times New Roman" w:hAnsi="Times New Roman" w:cs="Times New Roman"/>
          <w:b/>
          <w:i/>
          <w:sz w:val="24"/>
          <w:szCs w:val="24"/>
        </w:rPr>
        <w:t>Применение «экстремистских статей» для преследования гражданских активистов, реализующих право на мирные собрания</w:t>
      </w:r>
    </w:p>
    <w:p w14:paraId="3D9C8EB1" w14:textId="77777777" w:rsidR="00596D58" w:rsidRPr="004B3D77" w:rsidRDefault="00596D58" w:rsidP="00BB06D8">
      <w:pPr>
        <w:spacing w:after="0" w:line="240" w:lineRule="auto"/>
        <w:jc w:val="both"/>
        <w:rPr>
          <w:rFonts w:ascii="Times New Roman" w:hAnsi="Times New Roman" w:cs="Times New Roman"/>
          <w:sz w:val="24"/>
          <w:szCs w:val="24"/>
        </w:rPr>
      </w:pPr>
    </w:p>
    <w:p w14:paraId="3A1AE728" w14:textId="024FEF85" w:rsidR="00052B1F" w:rsidRPr="004B3D77" w:rsidRDefault="00596D58" w:rsidP="00BB06D8">
      <w:pPr>
        <w:spacing w:after="0" w:line="240" w:lineRule="auto"/>
        <w:jc w:val="both"/>
        <w:rPr>
          <w:rFonts w:ascii="Times New Roman" w:hAnsi="Times New Roman" w:cs="Times New Roman"/>
          <w:sz w:val="24"/>
          <w:szCs w:val="24"/>
        </w:rPr>
      </w:pPr>
      <w:r w:rsidRPr="004B3D77">
        <w:rPr>
          <w:rFonts w:ascii="Times New Roman" w:hAnsi="Times New Roman" w:cs="Times New Roman"/>
          <w:sz w:val="24"/>
          <w:szCs w:val="24"/>
        </w:rPr>
        <w:t>В конце апреля</w:t>
      </w:r>
      <w:r w:rsidR="00052B1F" w:rsidRPr="004B3D77">
        <w:rPr>
          <w:rFonts w:ascii="Times New Roman" w:hAnsi="Times New Roman" w:cs="Times New Roman"/>
          <w:sz w:val="24"/>
          <w:szCs w:val="24"/>
        </w:rPr>
        <w:t xml:space="preserve"> 2016 года общественное недовольство, связанное с предлагаемыми властями поправками в земельное законодательство Казахстана, выразилось в многочисленных демонстрациях в западном Казахстане, а позднее и в других реги</w:t>
      </w:r>
      <w:r w:rsidR="004B3D77" w:rsidRPr="004B3D77">
        <w:rPr>
          <w:rFonts w:ascii="Times New Roman" w:hAnsi="Times New Roman" w:cs="Times New Roman"/>
          <w:sz w:val="24"/>
          <w:szCs w:val="24"/>
        </w:rPr>
        <w:t>о</w:t>
      </w:r>
      <w:r w:rsidR="00052B1F" w:rsidRPr="004B3D77">
        <w:rPr>
          <w:rFonts w:ascii="Times New Roman" w:hAnsi="Times New Roman" w:cs="Times New Roman"/>
          <w:sz w:val="24"/>
          <w:szCs w:val="24"/>
        </w:rPr>
        <w:t xml:space="preserve">нах страны. </w:t>
      </w:r>
    </w:p>
    <w:p w14:paraId="3522AE9E" w14:textId="77777777" w:rsidR="00052B1F" w:rsidRPr="004B3D77" w:rsidRDefault="00052B1F" w:rsidP="00BB06D8">
      <w:pPr>
        <w:spacing w:after="0" w:line="240" w:lineRule="auto"/>
        <w:jc w:val="both"/>
        <w:rPr>
          <w:rFonts w:ascii="Times New Roman" w:hAnsi="Times New Roman" w:cs="Times New Roman"/>
          <w:sz w:val="24"/>
          <w:szCs w:val="24"/>
        </w:rPr>
      </w:pPr>
    </w:p>
    <w:p w14:paraId="0E91A903" w14:textId="08F4BD68" w:rsidR="009907E6" w:rsidRPr="004B3D77" w:rsidRDefault="00052B1F" w:rsidP="00BB06D8">
      <w:pPr>
        <w:spacing w:after="0" w:line="240" w:lineRule="auto"/>
        <w:jc w:val="both"/>
        <w:rPr>
          <w:rFonts w:ascii="Times New Roman" w:hAnsi="Times New Roman" w:cs="Times New Roman"/>
          <w:sz w:val="24"/>
          <w:szCs w:val="24"/>
        </w:rPr>
      </w:pPr>
      <w:r w:rsidRPr="004B3D77">
        <w:rPr>
          <w:rFonts w:ascii="Times New Roman" w:hAnsi="Times New Roman" w:cs="Times New Roman"/>
          <w:sz w:val="24"/>
          <w:szCs w:val="24"/>
        </w:rPr>
        <w:t>21 мая протестующие планировали продолжить мирные акции протеста в разных городах Казахстана. В ответ на улицы были выведены многочисленные отряды полиции для того, чтобы</w:t>
      </w:r>
      <w:r w:rsidR="004B3D77" w:rsidRPr="004B3D77">
        <w:rPr>
          <w:rFonts w:ascii="Times New Roman" w:hAnsi="Times New Roman" w:cs="Times New Roman"/>
          <w:sz w:val="24"/>
          <w:szCs w:val="24"/>
        </w:rPr>
        <w:t xml:space="preserve"> </w:t>
      </w:r>
      <w:r w:rsidRPr="004B3D77">
        <w:rPr>
          <w:rFonts w:ascii="Times New Roman" w:hAnsi="Times New Roman" w:cs="Times New Roman"/>
          <w:sz w:val="24"/>
          <w:szCs w:val="24"/>
        </w:rPr>
        <w:t>не дать возможности провести мирные собрания в гг. Алматы, Астана и других. Были осуществлены задержания сотен активистов, заблокированы центральные улицы и площади некоторых городов. Граждане были лишены права выразить своё мнение в ходе мирных акций протеста.</w:t>
      </w:r>
    </w:p>
    <w:p w14:paraId="050D81C1" w14:textId="77777777" w:rsidR="00052B1F" w:rsidRPr="004B3D77" w:rsidRDefault="00052B1F" w:rsidP="00BB06D8">
      <w:pPr>
        <w:spacing w:after="0" w:line="240" w:lineRule="auto"/>
        <w:jc w:val="both"/>
        <w:rPr>
          <w:rFonts w:ascii="Times New Roman" w:hAnsi="Times New Roman" w:cs="Times New Roman"/>
          <w:sz w:val="24"/>
          <w:szCs w:val="24"/>
        </w:rPr>
      </w:pPr>
    </w:p>
    <w:p w14:paraId="057F8EE7" w14:textId="5F26AF21" w:rsidR="00D26101" w:rsidRPr="004B3D77" w:rsidRDefault="00052B1F" w:rsidP="00BB06D8">
      <w:pPr>
        <w:spacing w:after="0" w:line="240" w:lineRule="auto"/>
        <w:jc w:val="both"/>
        <w:rPr>
          <w:rFonts w:ascii="Times New Roman" w:hAnsi="Times New Roman" w:cs="Times New Roman"/>
          <w:sz w:val="24"/>
          <w:szCs w:val="24"/>
        </w:rPr>
      </w:pPr>
      <w:r w:rsidRPr="004B3D77">
        <w:rPr>
          <w:rFonts w:ascii="Times New Roman" w:hAnsi="Times New Roman" w:cs="Times New Roman"/>
          <w:sz w:val="24"/>
          <w:szCs w:val="24"/>
        </w:rPr>
        <w:t>По разным оценкам только в Алматы были задержаны от 1 000 до 1 500 активистов и более 50 журналистов, 5 правозащитников. Задержанных доставили в</w:t>
      </w:r>
      <w:r w:rsidR="00CA13B1" w:rsidRPr="004B3D77">
        <w:rPr>
          <w:rFonts w:ascii="Times New Roman" w:hAnsi="Times New Roman" w:cs="Times New Roman"/>
          <w:sz w:val="24"/>
          <w:szCs w:val="24"/>
        </w:rPr>
        <w:t xml:space="preserve"> полицейские участки и </w:t>
      </w:r>
      <w:r w:rsidRPr="004B3D77">
        <w:rPr>
          <w:rFonts w:ascii="Times New Roman" w:hAnsi="Times New Roman" w:cs="Times New Roman"/>
          <w:sz w:val="24"/>
          <w:szCs w:val="24"/>
        </w:rPr>
        <w:t xml:space="preserve"> </w:t>
      </w:r>
      <w:r w:rsidR="00D26101" w:rsidRPr="004B3D77">
        <w:rPr>
          <w:rFonts w:ascii="Times New Roman" w:hAnsi="Times New Roman" w:cs="Times New Roman"/>
          <w:sz w:val="24"/>
          <w:szCs w:val="24"/>
        </w:rPr>
        <w:t>выпустили через 6-10 часов без обвинений и объяснений оснований задержания. Задержанным не была представлена юридическая помощь.</w:t>
      </w:r>
    </w:p>
    <w:p w14:paraId="6F5D6A39" w14:textId="77777777" w:rsidR="00D26101" w:rsidRPr="004B3D77" w:rsidRDefault="00D26101" w:rsidP="00D26101">
      <w:pPr>
        <w:spacing w:after="0" w:line="240" w:lineRule="auto"/>
        <w:jc w:val="both"/>
        <w:rPr>
          <w:rFonts w:ascii="Times New Roman" w:hAnsi="Times New Roman" w:cs="Times New Roman"/>
          <w:sz w:val="24"/>
          <w:szCs w:val="24"/>
        </w:rPr>
      </w:pPr>
    </w:p>
    <w:p w14:paraId="17DA911D" w14:textId="70CF195E" w:rsidR="009907E6" w:rsidRPr="004B3D77" w:rsidRDefault="00D26101" w:rsidP="00D26101">
      <w:pPr>
        <w:spacing w:after="0" w:line="240" w:lineRule="auto"/>
        <w:jc w:val="both"/>
        <w:rPr>
          <w:rFonts w:ascii="Times New Roman" w:hAnsi="Times New Roman" w:cs="Times New Roman"/>
          <w:sz w:val="24"/>
          <w:szCs w:val="24"/>
        </w:rPr>
      </w:pPr>
      <w:r w:rsidRPr="004B3D77">
        <w:rPr>
          <w:rFonts w:ascii="Times New Roman" w:hAnsi="Times New Roman" w:cs="Times New Roman"/>
          <w:sz w:val="24"/>
          <w:szCs w:val="24"/>
        </w:rPr>
        <w:t>В то же время в ряде случаев уголовное преследование было открыто против ряда гражданских активистов. В западноказахстанском городе Атырау несколько активистов били обвинен в подготовке к совершению преступлений, призывам к свержению конституционного строя и массовым беспорядкам.</w:t>
      </w:r>
    </w:p>
    <w:p w14:paraId="540D29DA" w14:textId="77777777" w:rsidR="00D26101" w:rsidRPr="004B3D77" w:rsidRDefault="00D26101" w:rsidP="00D26101">
      <w:pPr>
        <w:spacing w:after="0" w:line="240" w:lineRule="auto"/>
        <w:jc w:val="both"/>
        <w:rPr>
          <w:rFonts w:ascii="Times New Roman" w:hAnsi="Times New Roman" w:cs="Times New Roman"/>
          <w:sz w:val="24"/>
          <w:szCs w:val="24"/>
        </w:rPr>
      </w:pPr>
    </w:p>
    <w:p w14:paraId="73CEDDF3" w14:textId="119603F2" w:rsidR="00D26101" w:rsidRPr="00662BDF" w:rsidRDefault="00D26101" w:rsidP="00D26101">
      <w:pPr>
        <w:shd w:val="clear" w:color="auto" w:fill="FFFFFF"/>
        <w:spacing w:after="0" w:line="240" w:lineRule="auto"/>
        <w:jc w:val="both"/>
        <w:rPr>
          <w:rFonts w:ascii="Times New Roman" w:hAnsi="Times New Roman" w:cs="Times New Roman"/>
          <w:color w:val="1F2124"/>
          <w:sz w:val="24"/>
          <w:szCs w:val="24"/>
          <w:lang w:eastAsia="ru-RU"/>
        </w:rPr>
      </w:pPr>
      <w:r w:rsidRPr="004B3D77">
        <w:rPr>
          <w:rFonts w:ascii="Times New Roman" w:hAnsi="Times New Roman" w:cs="Times New Roman"/>
          <w:color w:val="1F2124"/>
          <w:sz w:val="24"/>
          <w:szCs w:val="24"/>
          <w:lang w:eastAsia="ru-RU"/>
        </w:rPr>
        <w:t xml:space="preserve">Гражданские активисты Талгат Аян и Макс Бокаев судом в </w:t>
      </w:r>
      <w:r w:rsidR="004B3D77">
        <w:rPr>
          <w:rFonts w:ascii="Times New Roman" w:hAnsi="Times New Roman" w:cs="Times New Roman"/>
          <w:color w:val="1F2124"/>
          <w:sz w:val="24"/>
          <w:szCs w:val="24"/>
          <w:lang w:eastAsia="ru-RU"/>
        </w:rPr>
        <w:t>г.</w:t>
      </w:r>
      <w:r w:rsidRPr="004B3D77">
        <w:rPr>
          <w:rFonts w:ascii="Times New Roman" w:hAnsi="Times New Roman" w:cs="Times New Roman"/>
          <w:color w:val="1F2124"/>
          <w:sz w:val="24"/>
          <w:szCs w:val="24"/>
          <w:lang w:eastAsia="ru-RU"/>
        </w:rPr>
        <w:t xml:space="preserve">Атырау в ноябре 2016 года были признаны виновными по экстремистской статье о возбуждении социальной розни, нарушении законодательства о проведении митингов и в распространении ложной </w:t>
      </w:r>
      <w:r w:rsidRPr="00662BDF">
        <w:rPr>
          <w:rFonts w:ascii="Times New Roman" w:hAnsi="Times New Roman" w:cs="Times New Roman"/>
          <w:color w:val="1F2124"/>
          <w:sz w:val="24"/>
          <w:szCs w:val="24"/>
          <w:lang w:eastAsia="ru-RU"/>
        </w:rPr>
        <w:t>информации, и приговорены к пяти годам заключения каждый. По решению суда они должны также выплатить крупные штрафы. Бокаев, Аян отвергли обвинения, их сторонники и правозащитники считают их дело политически мотивированным.</w:t>
      </w:r>
    </w:p>
    <w:p w14:paraId="378A5584" w14:textId="77777777" w:rsidR="00D26101" w:rsidRPr="00662BDF" w:rsidRDefault="00D26101" w:rsidP="00D26101">
      <w:pPr>
        <w:shd w:val="clear" w:color="auto" w:fill="FFFFFF"/>
        <w:spacing w:after="0" w:line="240" w:lineRule="auto"/>
        <w:jc w:val="both"/>
        <w:rPr>
          <w:rFonts w:ascii="Times New Roman" w:hAnsi="Times New Roman" w:cs="Times New Roman"/>
          <w:color w:val="1F2124"/>
          <w:sz w:val="24"/>
          <w:szCs w:val="24"/>
          <w:lang w:eastAsia="ru-RU"/>
        </w:rPr>
      </w:pPr>
    </w:p>
    <w:p w14:paraId="50FF8B55" w14:textId="791EB7A7" w:rsidR="00D26101" w:rsidRPr="00662BDF" w:rsidRDefault="00D26101" w:rsidP="00D26101">
      <w:pPr>
        <w:shd w:val="clear" w:color="auto" w:fill="FFFFFF"/>
        <w:spacing w:after="0" w:line="240" w:lineRule="auto"/>
        <w:jc w:val="both"/>
        <w:rPr>
          <w:rFonts w:ascii="Times New Roman" w:hAnsi="Times New Roman" w:cs="Times New Roman"/>
          <w:color w:val="1F2124"/>
          <w:sz w:val="24"/>
          <w:szCs w:val="24"/>
          <w:lang w:eastAsia="ru-RU"/>
        </w:rPr>
      </w:pPr>
      <w:r w:rsidRPr="00662BDF">
        <w:rPr>
          <w:rFonts w:ascii="Times New Roman" w:hAnsi="Times New Roman" w:cs="Times New Roman"/>
          <w:color w:val="1F2124"/>
          <w:sz w:val="24"/>
          <w:szCs w:val="24"/>
          <w:lang w:eastAsia="ru-RU"/>
        </w:rPr>
        <w:t>Рабочая группа ООН по произвольным задержаниям признала их задержание произвольным и потребовала их освобождения.</w:t>
      </w:r>
    </w:p>
    <w:p w14:paraId="1ABF542A" w14:textId="77777777" w:rsidR="00D26101" w:rsidRPr="00662BDF" w:rsidRDefault="00D26101" w:rsidP="00D26101">
      <w:pPr>
        <w:shd w:val="clear" w:color="auto" w:fill="FFFFFF"/>
        <w:spacing w:after="0" w:line="240" w:lineRule="auto"/>
        <w:jc w:val="both"/>
        <w:rPr>
          <w:rFonts w:ascii="Times New Roman" w:hAnsi="Times New Roman" w:cs="Times New Roman"/>
          <w:color w:val="1F2124"/>
          <w:sz w:val="24"/>
          <w:szCs w:val="24"/>
          <w:lang w:eastAsia="ru-RU"/>
        </w:rPr>
      </w:pPr>
    </w:p>
    <w:p w14:paraId="345E65A9" w14:textId="6D20AE10" w:rsidR="00D26101" w:rsidRPr="00662BDF" w:rsidRDefault="00D26101" w:rsidP="00D26101">
      <w:pPr>
        <w:shd w:val="clear" w:color="auto" w:fill="FFFFFF"/>
        <w:spacing w:after="0" w:line="240" w:lineRule="auto"/>
        <w:jc w:val="both"/>
        <w:rPr>
          <w:rFonts w:ascii="Times New Roman" w:hAnsi="Times New Roman" w:cs="Times New Roman"/>
          <w:color w:val="1F2124"/>
          <w:sz w:val="24"/>
          <w:szCs w:val="24"/>
          <w:lang w:eastAsia="ru-RU"/>
        </w:rPr>
      </w:pPr>
      <w:r w:rsidRPr="00662BDF">
        <w:rPr>
          <w:rFonts w:ascii="Times New Roman" w:hAnsi="Times New Roman" w:cs="Times New Roman"/>
          <w:color w:val="1F2124"/>
          <w:sz w:val="24"/>
          <w:szCs w:val="24"/>
          <w:lang w:eastAsia="ru-RU"/>
        </w:rPr>
        <w:t>В 2018 году Аян был условно-досрочно освобождён, а Бокаев продолжает находиться в местах лишения свободы.</w:t>
      </w:r>
    </w:p>
    <w:p w14:paraId="5495CFF0" w14:textId="77777777" w:rsidR="00596D58" w:rsidRPr="00615380" w:rsidRDefault="00596D58" w:rsidP="00BB06D8">
      <w:pPr>
        <w:pStyle w:val="Standard"/>
        <w:spacing w:after="0" w:line="240" w:lineRule="auto"/>
        <w:rPr>
          <w:rFonts w:ascii="Times New Roman" w:hAnsi="Times New Roman" w:cs="Times New Roman"/>
          <w:b/>
          <w:sz w:val="24"/>
          <w:szCs w:val="24"/>
          <w:highlight w:val="yellow"/>
          <w:lang w:val="ru-RU"/>
        </w:rPr>
      </w:pPr>
    </w:p>
    <w:p w14:paraId="1256FAD0" w14:textId="77777777" w:rsidR="009907E6" w:rsidRPr="00662BDF" w:rsidRDefault="00596D58" w:rsidP="00BB06D8">
      <w:pPr>
        <w:pStyle w:val="Standard"/>
        <w:spacing w:after="0" w:line="240" w:lineRule="auto"/>
        <w:rPr>
          <w:rFonts w:ascii="Times New Roman" w:hAnsi="Times New Roman" w:cs="Times New Roman"/>
          <w:b/>
          <w:i/>
          <w:sz w:val="24"/>
          <w:szCs w:val="24"/>
          <w:lang w:val="ru-RU"/>
        </w:rPr>
      </w:pPr>
      <w:r w:rsidRPr="00662BDF">
        <w:rPr>
          <w:rFonts w:ascii="Times New Roman" w:hAnsi="Times New Roman" w:cs="Times New Roman"/>
          <w:b/>
          <w:i/>
          <w:sz w:val="24"/>
          <w:szCs w:val="24"/>
          <w:lang w:val="ru-RU"/>
        </w:rPr>
        <w:t>Масштабные нарушения прав человека в г.Жанаозен в декабре 2011 года</w:t>
      </w:r>
    </w:p>
    <w:p w14:paraId="2DE0C220" w14:textId="77777777" w:rsidR="00596D58" w:rsidRPr="00662BDF" w:rsidRDefault="00596D58" w:rsidP="00BB06D8">
      <w:pPr>
        <w:pStyle w:val="Standard"/>
        <w:spacing w:after="0" w:line="240" w:lineRule="auto"/>
        <w:jc w:val="both"/>
        <w:rPr>
          <w:rFonts w:ascii="Times New Roman" w:hAnsi="Times New Roman" w:cs="Times New Roman"/>
          <w:sz w:val="24"/>
          <w:szCs w:val="24"/>
          <w:lang w:val="ru-RU"/>
        </w:rPr>
      </w:pPr>
    </w:p>
    <w:p w14:paraId="228400D2" w14:textId="3C27EBE2" w:rsidR="009907E6" w:rsidRPr="00662BDF" w:rsidRDefault="00D26101" w:rsidP="00BB06D8">
      <w:pPr>
        <w:pStyle w:val="Standard"/>
        <w:spacing w:after="0" w:line="240" w:lineRule="auto"/>
        <w:jc w:val="both"/>
        <w:rPr>
          <w:rFonts w:ascii="Times New Roman" w:hAnsi="Times New Roman" w:cs="Times New Roman"/>
          <w:sz w:val="24"/>
          <w:szCs w:val="24"/>
          <w:lang w:val="ru-RU"/>
        </w:rPr>
      </w:pPr>
      <w:r w:rsidRPr="00662BDF">
        <w:rPr>
          <w:rFonts w:ascii="Times New Roman" w:hAnsi="Times New Roman" w:cs="Times New Roman"/>
          <w:sz w:val="24"/>
          <w:szCs w:val="24"/>
          <w:lang w:val="ru-RU"/>
        </w:rPr>
        <w:t xml:space="preserve">В декабре 2011 г. в г.Жанаозен полиция применила оружие против безоружных демонстрантов – рабочих нефтяников, которые проводили многомесячную забастовку с требованием увеличения заработной платы. </w:t>
      </w:r>
      <w:r w:rsidR="00615380" w:rsidRPr="00662BDF">
        <w:rPr>
          <w:rFonts w:ascii="Times New Roman" w:hAnsi="Times New Roman" w:cs="Times New Roman"/>
          <w:sz w:val="24"/>
          <w:szCs w:val="24"/>
          <w:lang w:val="ru-RU"/>
        </w:rPr>
        <w:t xml:space="preserve">По официальным данным 17 человек погибло. </w:t>
      </w:r>
    </w:p>
    <w:p w14:paraId="62910CC0" w14:textId="77777777" w:rsidR="00615380" w:rsidRPr="00662BDF" w:rsidRDefault="00615380" w:rsidP="00BB06D8">
      <w:pPr>
        <w:pStyle w:val="Standard"/>
        <w:spacing w:after="0" w:line="240" w:lineRule="auto"/>
        <w:jc w:val="both"/>
        <w:rPr>
          <w:rFonts w:ascii="Times New Roman" w:hAnsi="Times New Roman" w:cs="Times New Roman"/>
          <w:sz w:val="24"/>
          <w:szCs w:val="24"/>
          <w:lang w:val="ru-RU"/>
        </w:rPr>
      </w:pPr>
    </w:p>
    <w:p w14:paraId="797FADFD" w14:textId="7ACAFBC9" w:rsidR="009907E6" w:rsidRDefault="00615380" w:rsidP="00615380">
      <w:pPr>
        <w:pStyle w:val="Standard"/>
        <w:spacing w:after="0" w:line="240" w:lineRule="auto"/>
        <w:jc w:val="both"/>
        <w:rPr>
          <w:rFonts w:ascii="Times New Roman" w:hAnsi="Times New Roman" w:cs="Times New Roman"/>
          <w:sz w:val="24"/>
          <w:szCs w:val="24"/>
          <w:lang w:val="ru-RU"/>
        </w:rPr>
      </w:pPr>
      <w:r w:rsidRPr="00662BDF">
        <w:rPr>
          <w:rFonts w:ascii="Times New Roman" w:hAnsi="Times New Roman" w:cs="Times New Roman"/>
          <w:sz w:val="24"/>
          <w:szCs w:val="24"/>
          <w:lang w:val="ru-RU"/>
        </w:rPr>
        <w:t xml:space="preserve">Несколько нефтяников и лидер оппозиции Владимир Козлов были обвинены по экстремистским статьям и приговорены к длительным срокам лишения свободы. Несмотря </w:t>
      </w:r>
      <w:r w:rsidRPr="00662BDF">
        <w:rPr>
          <w:rFonts w:ascii="Times New Roman" w:hAnsi="Times New Roman" w:cs="Times New Roman"/>
          <w:sz w:val="24"/>
          <w:szCs w:val="24"/>
          <w:lang w:val="ru-RU"/>
        </w:rPr>
        <w:lastRenderedPageBreak/>
        <w:t xml:space="preserve">на призывы международных организаций, включая Верховного комиссара ООН по правам человека Нави Пиллэй в 2012 году, провести независимое международное расследование этих событий, власти Казахстана не </w:t>
      </w:r>
      <w:r w:rsidR="00662BDF">
        <w:rPr>
          <w:rFonts w:ascii="Times New Roman" w:hAnsi="Times New Roman" w:cs="Times New Roman"/>
          <w:sz w:val="24"/>
          <w:szCs w:val="24"/>
          <w:lang w:val="ru-RU"/>
        </w:rPr>
        <w:t>пред</w:t>
      </w:r>
      <w:r w:rsidRPr="00662BDF">
        <w:rPr>
          <w:rFonts w:ascii="Times New Roman" w:hAnsi="Times New Roman" w:cs="Times New Roman"/>
          <w:sz w:val="24"/>
          <w:szCs w:val="24"/>
          <w:lang w:val="ru-RU"/>
        </w:rPr>
        <w:t xml:space="preserve">приняли никаких </w:t>
      </w:r>
      <w:r w:rsidR="0085302B">
        <w:rPr>
          <w:rFonts w:ascii="Times New Roman" w:hAnsi="Times New Roman" w:cs="Times New Roman"/>
          <w:sz w:val="24"/>
          <w:szCs w:val="24"/>
          <w:lang w:val="ru-RU"/>
        </w:rPr>
        <w:t>шагов в этом направлении</w:t>
      </w:r>
      <w:r w:rsidRPr="00662BDF">
        <w:rPr>
          <w:rFonts w:ascii="Times New Roman" w:hAnsi="Times New Roman" w:cs="Times New Roman"/>
          <w:sz w:val="24"/>
          <w:szCs w:val="24"/>
          <w:lang w:val="ru-RU"/>
        </w:rPr>
        <w:t>.</w:t>
      </w:r>
    </w:p>
    <w:p w14:paraId="75583466" w14:textId="77777777" w:rsidR="004059CA" w:rsidRDefault="004059CA" w:rsidP="0076432F">
      <w:pPr>
        <w:spacing w:after="0" w:line="240" w:lineRule="auto"/>
        <w:rPr>
          <w:rFonts w:ascii="Times New Roman" w:hAnsi="Times New Roman" w:cs="Times New Roman"/>
          <w:b/>
          <w:sz w:val="24"/>
          <w:szCs w:val="24"/>
        </w:rPr>
      </w:pPr>
    </w:p>
    <w:p w14:paraId="3242C9EF" w14:textId="3D3D57A5" w:rsidR="009D27F2" w:rsidRPr="0085302B" w:rsidRDefault="002B699A" w:rsidP="0076432F">
      <w:pPr>
        <w:spacing w:after="0" w:line="240" w:lineRule="auto"/>
        <w:rPr>
          <w:rFonts w:ascii="Times New Roman" w:hAnsi="Times New Roman" w:cs="Times New Roman"/>
          <w:b/>
          <w:sz w:val="24"/>
          <w:szCs w:val="24"/>
        </w:rPr>
      </w:pPr>
      <w:r w:rsidRPr="0085302B">
        <w:rPr>
          <w:rFonts w:ascii="Times New Roman" w:hAnsi="Times New Roman" w:cs="Times New Roman"/>
          <w:b/>
          <w:sz w:val="24"/>
          <w:szCs w:val="24"/>
        </w:rPr>
        <w:t>9. ПРАВО НА СВОБОДУ СОВЕСТИ, РЕЛИГИИ ИЛИ УБЕЖДЕНИЙ</w:t>
      </w:r>
    </w:p>
    <w:p w14:paraId="47499597" w14:textId="77777777" w:rsidR="001A1CDD" w:rsidRPr="0085302B" w:rsidRDefault="001A1CDD" w:rsidP="00AC4812">
      <w:pPr>
        <w:spacing w:after="0" w:line="240" w:lineRule="auto"/>
        <w:jc w:val="both"/>
        <w:rPr>
          <w:rFonts w:ascii="Times New Roman" w:hAnsi="Times New Roman" w:cs="Times New Roman"/>
          <w:sz w:val="24"/>
          <w:szCs w:val="24"/>
        </w:rPr>
      </w:pPr>
    </w:p>
    <w:p w14:paraId="6CFC8B6F" w14:textId="2780FF58" w:rsidR="00AC4812" w:rsidRPr="0085302B" w:rsidRDefault="00AC4812" w:rsidP="00AC4812">
      <w:pPr>
        <w:spacing w:after="0" w:line="240" w:lineRule="auto"/>
        <w:jc w:val="both"/>
        <w:rPr>
          <w:rFonts w:ascii="Times New Roman" w:hAnsi="Times New Roman" w:cs="Times New Roman"/>
          <w:sz w:val="24"/>
          <w:szCs w:val="24"/>
        </w:rPr>
      </w:pPr>
      <w:r w:rsidRPr="0085302B">
        <w:rPr>
          <w:rFonts w:ascii="Times New Roman" w:hAnsi="Times New Roman" w:cs="Times New Roman"/>
          <w:sz w:val="24"/>
          <w:szCs w:val="24"/>
        </w:rPr>
        <w:t>С 2001 года, на регулярной основе, в рамках противодействия насильственному экстремизму и терроризму</w:t>
      </w:r>
      <w:r w:rsidR="008D284C">
        <w:rPr>
          <w:rFonts w:ascii="Times New Roman" w:hAnsi="Times New Roman" w:cs="Times New Roman"/>
          <w:sz w:val="24"/>
          <w:szCs w:val="24"/>
        </w:rPr>
        <w:t>,</w:t>
      </w:r>
      <w:r w:rsidRPr="0085302B">
        <w:rPr>
          <w:rFonts w:ascii="Times New Roman" w:hAnsi="Times New Roman" w:cs="Times New Roman"/>
          <w:sz w:val="24"/>
          <w:szCs w:val="24"/>
        </w:rPr>
        <w:t xml:space="preserve"> инициируются изменения в законодательство Республики Казахстан, которые существенно ограничивают прав</w:t>
      </w:r>
      <w:r w:rsidR="001A1CDD" w:rsidRPr="0085302B">
        <w:rPr>
          <w:rFonts w:ascii="Times New Roman" w:hAnsi="Times New Roman" w:cs="Times New Roman"/>
          <w:sz w:val="24"/>
          <w:szCs w:val="24"/>
        </w:rPr>
        <w:t>о</w:t>
      </w:r>
      <w:r w:rsidRPr="0085302B">
        <w:rPr>
          <w:rFonts w:ascii="Times New Roman" w:hAnsi="Times New Roman" w:cs="Times New Roman"/>
          <w:sz w:val="24"/>
          <w:szCs w:val="24"/>
        </w:rPr>
        <w:t xml:space="preserve"> человека на свободу религии и убеждений.</w:t>
      </w:r>
    </w:p>
    <w:p w14:paraId="2F7E0967" w14:textId="77777777" w:rsidR="00AC4812" w:rsidRPr="001A1CDD" w:rsidRDefault="00AC4812" w:rsidP="00AC4812">
      <w:pPr>
        <w:spacing w:after="0" w:line="240" w:lineRule="auto"/>
        <w:jc w:val="both"/>
        <w:rPr>
          <w:rFonts w:ascii="Times New Roman" w:hAnsi="Times New Roman" w:cs="Times New Roman"/>
          <w:sz w:val="24"/>
          <w:szCs w:val="24"/>
          <w:highlight w:val="yellow"/>
        </w:rPr>
      </w:pPr>
    </w:p>
    <w:p w14:paraId="113B7370" w14:textId="77777777" w:rsidR="001A1CDD" w:rsidRPr="008D284C" w:rsidRDefault="001A1CDD" w:rsidP="00AC4812">
      <w:pPr>
        <w:spacing w:after="0" w:line="240" w:lineRule="auto"/>
        <w:jc w:val="both"/>
        <w:rPr>
          <w:rFonts w:ascii="Times New Roman" w:eastAsia="Times New Roman" w:hAnsi="Times New Roman" w:cs="Times New Roman"/>
          <w:bCs/>
          <w:sz w:val="24"/>
          <w:szCs w:val="24"/>
        </w:rPr>
      </w:pPr>
      <w:r w:rsidRPr="008D284C">
        <w:rPr>
          <w:rFonts w:ascii="Times New Roman" w:hAnsi="Times New Roman" w:cs="Times New Roman"/>
          <w:sz w:val="24"/>
          <w:szCs w:val="24"/>
        </w:rPr>
        <w:t xml:space="preserve">Ещё в марте 2001 года </w:t>
      </w:r>
      <w:r w:rsidR="00AC4812" w:rsidRPr="008D284C">
        <w:rPr>
          <w:rFonts w:ascii="Times New Roman" w:hAnsi="Times New Roman" w:cs="Times New Roman"/>
          <w:sz w:val="24"/>
          <w:szCs w:val="24"/>
        </w:rPr>
        <w:t xml:space="preserve">Постановлением </w:t>
      </w:r>
      <w:r w:rsidR="00AC4812" w:rsidRPr="008D284C">
        <w:rPr>
          <w:rFonts w:ascii="Times New Roman" w:eastAsia="Times New Roman" w:hAnsi="Times New Roman" w:cs="Times New Roman"/>
          <w:bCs/>
          <w:sz w:val="24"/>
          <w:szCs w:val="24"/>
        </w:rPr>
        <w:t>Правительства Р</w:t>
      </w:r>
      <w:r w:rsidRPr="008D284C">
        <w:rPr>
          <w:rFonts w:ascii="Times New Roman" w:eastAsia="Times New Roman" w:hAnsi="Times New Roman" w:cs="Times New Roman"/>
          <w:bCs/>
          <w:sz w:val="24"/>
          <w:szCs w:val="24"/>
        </w:rPr>
        <w:t>К о</w:t>
      </w:r>
      <w:r w:rsidR="00AC4812" w:rsidRPr="008D284C">
        <w:rPr>
          <w:rFonts w:ascii="Times New Roman" w:eastAsia="Times New Roman" w:hAnsi="Times New Roman" w:cs="Times New Roman"/>
          <w:bCs/>
          <w:sz w:val="24"/>
          <w:szCs w:val="24"/>
        </w:rPr>
        <w:t xml:space="preserve"> проекте Закона Р</w:t>
      </w:r>
      <w:r w:rsidRPr="008D284C">
        <w:rPr>
          <w:rFonts w:ascii="Times New Roman" w:eastAsia="Times New Roman" w:hAnsi="Times New Roman" w:cs="Times New Roman"/>
          <w:bCs/>
          <w:sz w:val="24"/>
          <w:szCs w:val="24"/>
        </w:rPr>
        <w:t>К</w:t>
      </w:r>
      <w:r w:rsidR="00AC4812" w:rsidRPr="008D284C">
        <w:rPr>
          <w:rFonts w:ascii="Times New Roman" w:eastAsia="Times New Roman" w:hAnsi="Times New Roman" w:cs="Times New Roman"/>
          <w:bCs/>
          <w:sz w:val="24"/>
          <w:szCs w:val="24"/>
        </w:rPr>
        <w:t xml:space="preserve"> </w:t>
      </w:r>
      <w:r w:rsidRPr="008D284C">
        <w:rPr>
          <w:rFonts w:ascii="Times New Roman" w:eastAsia="Times New Roman" w:hAnsi="Times New Roman" w:cs="Times New Roman"/>
          <w:bCs/>
          <w:sz w:val="24"/>
          <w:szCs w:val="24"/>
        </w:rPr>
        <w:t>«</w:t>
      </w:r>
      <w:r w:rsidR="00AC4812" w:rsidRPr="008D284C">
        <w:rPr>
          <w:rFonts w:ascii="Times New Roman" w:eastAsia="Times New Roman" w:hAnsi="Times New Roman" w:cs="Times New Roman"/>
          <w:bCs/>
          <w:sz w:val="24"/>
          <w:szCs w:val="24"/>
        </w:rPr>
        <w:t>О внесении изменений</w:t>
      </w:r>
      <w:r w:rsidR="00AC4812" w:rsidRPr="008D284C">
        <w:rPr>
          <w:rFonts w:ascii="Times New Roman" w:eastAsia="Times New Roman" w:hAnsi="Times New Roman" w:cs="Times New Roman"/>
          <w:sz w:val="24"/>
          <w:szCs w:val="24"/>
          <w:shd w:val="clear" w:color="auto" w:fill="FFFFFF"/>
        </w:rPr>
        <w:t> </w:t>
      </w:r>
      <w:r w:rsidR="00AC4812" w:rsidRPr="008D284C">
        <w:rPr>
          <w:rFonts w:ascii="Times New Roman" w:eastAsia="Times New Roman" w:hAnsi="Times New Roman" w:cs="Times New Roman"/>
          <w:bCs/>
          <w:sz w:val="24"/>
          <w:szCs w:val="24"/>
        </w:rPr>
        <w:t>и дополнений в некоторые законодательные акты Республики Казахстан по</w:t>
      </w:r>
      <w:r w:rsidR="00AC4812" w:rsidRPr="008D284C">
        <w:rPr>
          <w:rFonts w:ascii="Times New Roman" w:eastAsia="Times New Roman" w:hAnsi="Times New Roman" w:cs="Times New Roman"/>
          <w:sz w:val="24"/>
          <w:szCs w:val="24"/>
          <w:shd w:val="clear" w:color="auto" w:fill="FFFFFF"/>
        </w:rPr>
        <w:t> </w:t>
      </w:r>
      <w:r w:rsidR="00AC4812" w:rsidRPr="008D284C">
        <w:rPr>
          <w:rFonts w:ascii="Times New Roman" w:eastAsia="Times New Roman" w:hAnsi="Times New Roman" w:cs="Times New Roman"/>
          <w:bCs/>
          <w:sz w:val="24"/>
          <w:szCs w:val="24"/>
        </w:rPr>
        <w:t>вопросам свободы вероисповедания</w:t>
      </w:r>
      <w:r w:rsidRPr="008D284C">
        <w:rPr>
          <w:rFonts w:ascii="Times New Roman" w:eastAsia="Times New Roman" w:hAnsi="Times New Roman" w:cs="Times New Roman"/>
          <w:bCs/>
          <w:sz w:val="24"/>
          <w:szCs w:val="24"/>
        </w:rPr>
        <w:t>»</w:t>
      </w:r>
      <w:r w:rsidRPr="008D284C">
        <w:rPr>
          <w:rStyle w:val="a7"/>
          <w:rFonts w:ascii="Times New Roman" w:eastAsia="Times New Roman" w:hAnsi="Times New Roman" w:cs="Times New Roman"/>
          <w:bCs/>
          <w:sz w:val="24"/>
          <w:szCs w:val="24"/>
        </w:rPr>
        <w:footnoteReference w:id="79"/>
      </w:r>
      <w:r w:rsidR="00AC4812" w:rsidRPr="008D284C">
        <w:rPr>
          <w:rFonts w:ascii="Times New Roman" w:eastAsia="Times New Roman" w:hAnsi="Times New Roman" w:cs="Times New Roman"/>
          <w:bCs/>
          <w:sz w:val="24"/>
          <w:szCs w:val="24"/>
        </w:rPr>
        <w:t xml:space="preserve"> были предложены существенные изменение в законодательство. </w:t>
      </w:r>
    </w:p>
    <w:p w14:paraId="30C839F3" w14:textId="77777777" w:rsidR="001A1CDD" w:rsidRPr="008D284C" w:rsidRDefault="001A1CDD" w:rsidP="00AC4812">
      <w:pPr>
        <w:spacing w:after="0" w:line="240" w:lineRule="auto"/>
        <w:jc w:val="both"/>
        <w:rPr>
          <w:rFonts w:ascii="Times New Roman" w:eastAsia="Times New Roman" w:hAnsi="Times New Roman" w:cs="Times New Roman"/>
          <w:bCs/>
          <w:sz w:val="24"/>
          <w:szCs w:val="24"/>
        </w:rPr>
      </w:pPr>
    </w:p>
    <w:p w14:paraId="0C63E3D7" w14:textId="56ECE3DC" w:rsidR="001A1CDD" w:rsidRPr="008D284C" w:rsidRDefault="00AC4812" w:rsidP="00AC4812">
      <w:pPr>
        <w:spacing w:after="0" w:line="240" w:lineRule="auto"/>
        <w:jc w:val="both"/>
        <w:rPr>
          <w:rFonts w:ascii="Times New Roman" w:eastAsia="Times New Roman" w:hAnsi="Times New Roman" w:cs="Times New Roman"/>
          <w:bCs/>
          <w:sz w:val="24"/>
          <w:szCs w:val="24"/>
        </w:rPr>
      </w:pPr>
      <w:r w:rsidRPr="008D284C">
        <w:rPr>
          <w:rFonts w:ascii="Times New Roman" w:eastAsia="Times New Roman" w:hAnsi="Times New Roman" w:cs="Times New Roman"/>
          <w:bCs/>
          <w:sz w:val="24"/>
          <w:szCs w:val="24"/>
        </w:rPr>
        <w:t>Данные поправки под предлогом необходимости борьбы с экстремизмом и религиозными сектами существенно затрагивали вопросы регистрации религиозных объединений, миссионерской деятельности, распространени</w:t>
      </w:r>
      <w:r w:rsidR="008D284C" w:rsidRPr="008D284C">
        <w:rPr>
          <w:rFonts w:ascii="Times New Roman" w:eastAsia="Times New Roman" w:hAnsi="Times New Roman" w:cs="Times New Roman"/>
          <w:bCs/>
          <w:sz w:val="24"/>
          <w:szCs w:val="24"/>
        </w:rPr>
        <w:t>я</w:t>
      </w:r>
      <w:r w:rsidRPr="008D284C">
        <w:rPr>
          <w:rFonts w:ascii="Times New Roman" w:eastAsia="Times New Roman" w:hAnsi="Times New Roman" w:cs="Times New Roman"/>
          <w:bCs/>
          <w:sz w:val="24"/>
          <w:szCs w:val="24"/>
        </w:rPr>
        <w:t xml:space="preserve"> материалов религиозного содержания и многие другие значимые вопросы</w:t>
      </w:r>
      <w:r w:rsidR="001A1CDD" w:rsidRPr="008D284C">
        <w:rPr>
          <w:rFonts w:ascii="Times New Roman" w:eastAsia="Times New Roman" w:hAnsi="Times New Roman" w:cs="Times New Roman"/>
          <w:bCs/>
          <w:sz w:val="24"/>
          <w:szCs w:val="24"/>
        </w:rPr>
        <w:t>,</w:t>
      </w:r>
      <w:r w:rsidRPr="008D284C">
        <w:rPr>
          <w:rFonts w:ascii="Times New Roman" w:eastAsia="Times New Roman" w:hAnsi="Times New Roman" w:cs="Times New Roman"/>
          <w:bCs/>
          <w:sz w:val="24"/>
          <w:szCs w:val="24"/>
        </w:rPr>
        <w:t xml:space="preserve"> касающиеся прав человека на свободу, мысли совести и религии. </w:t>
      </w:r>
    </w:p>
    <w:p w14:paraId="6F286A4C" w14:textId="77777777" w:rsidR="001A1CDD" w:rsidRPr="008D284C" w:rsidRDefault="001A1CDD" w:rsidP="00AC4812">
      <w:pPr>
        <w:spacing w:after="0" w:line="240" w:lineRule="auto"/>
        <w:jc w:val="both"/>
        <w:rPr>
          <w:rFonts w:ascii="Times New Roman" w:eastAsia="Times New Roman" w:hAnsi="Times New Roman" w:cs="Times New Roman"/>
          <w:bCs/>
          <w:sz w:val="24"/>
          <w:szCs w:val="24"/>
        </w:rPr>
      </w:pPr>
    </w:p>
    <w:p w14:paraId="7C82D27A" w14:textId="77777777" w:rsidR="00AC4812" w:rsidRPr="00AC4812" w:rsidRDefault="00AC4812" w:rsidP="00AC4812">
      <w:pPr>
        <w:spacing w:after="0" w:line="240" w:lineRule="auto"/>
        <w:jc w:val="both"/>
        <w:rPr>
          <w:rFonts w:ascii="Times New Roman" w:hAnsi="Times New Roman" w:cs="Times New Roman"/>
          <w:sz w:val="24"/>
          <w:szCs w:val="24"/>
        </w:rPr>
      </w:pPr>
      <w:r w:rsidRPr="008D284C">
        <w:rPr>
          <w:rFonts w:ascii="Times New Roman" w:eastAsia="Times New Roman" w:hAnsi="Times New Roman" w:cs="Times New Roman"/>
          <w:bCs/>
          <w:sz w:val="24"/>
          <w:szCs w:val="24"/>
        </w:rPr>
        <w:t>Уже тогда Правительство инициировало норму закона, по которой для регистрации религиозного объединения необходимо было 50 граждан</w:t>
      </w:r>
      <w:r w:rsidR="001A1CDD" w:rsidRPr="008D284C">
        <w:rPr>
          <w:rFonts w:ascii="Times New Roman" w:eastAsia="Times New Roman" w:hAnsi="Times New Roman" w:cs="Times New Roman"/>
          <w:bCs/>
          <w:sz w:val="24"/>
          <w:szCs w:val="24"/>
        </w:rPr>
        <w:t>-</w:t>
      </w:r>
      <w:r w:rsidRPr="008D284C">
        <w:rPr>
          <w:rFonts w:ascii="Times New Roman" w:eastAsia="Times New Roman" w:hAnsi="Times New Roman" w:cs="Times New Roman"/>
          <w:bCs/>
          <w:sz w:val="24"/>
          <w:szCs w:val="24"/>
        </w:rPr>
        <w:t xml:space="preserve">инициаторов. Право </w:t>
      </w:r>
      <w:r w:rsidRPr="008D284C">
        <w:rPr>
          <w:rFonts w:ascii="Times New Roman" w:hAnsi="Times New Roman" w:cs="Times New Roman"/>
          <w:sz w:val="24"/>
          <w:szCs w:val="24"/>
        </w:rPr>
        <w:t>исповедовать свою религию и убеждения как единолично, так и сообща с другими, существенно ограничивалось понятием миссионерской деятельности, а незаконная миссионерская деятельность влекла за собой уголовное преследование.</w:t>
      </w:r>
    </w:p>
    <w:p w14:paraId="011DCF8C" w14:textId="77777777" w:rsidR="008D284C" w:rsidRDefault="008D284C" w:rsidP="00AC4812">
      <w:pPr>
        <w:spacing w:after="0" w:line="240" w:lineRule="auto"/>
        <w:jc w:val="both"/>
        <w:rPr>
          <w:rFonts w:ascii="Times New Roman" w:hAnsi="Times New Roman" w:cs="Times New Roman"/>
          <w:sz w:val="24"/>
          <w:szCs w:val="24"/>
          <w:highlight w:val="yellow"/>
        </w:rPr>
      </w:pPr>
    </w:p>
    <w:p w14:paraId="1F81B558" w14:textId="30D1F12B" w:rsidR="00AC4812" w:rsidRPr="008D284C" w:rsidRDefault="00AC4812" w:rsidP="00AC4812">
      <w:pPr>
        <w:spacing w:after="0" w:line="240" w:lineRule="auto"/>
        <w:jc w:val="both"/>
        <w:rPr>
          <w:rFonts w:ascii="Times New Roman" w:eastAsia="Times New Roman" w:hAnsi="Times New Roman" w:cs="Times New Roman"/>
          <w:sz w:val="24"/>
          <w:szCs w:val="24"/>
        </w:rPr>
      </w:pPr>
      <w:r w:rsidRPr="008D284C">
        <w:rPr>
          <w:rFonts w:ascii="Times New Roman" w:hAnsi="Times New Roman" w:cs="Times New Roman"/>
          <w:sz w:val="24"/>
          <w:szCs w:val="24"/>
        </w:rPr>
        <w:t>В результате международного давления и критики данного законопроекта со стороны экспертов</w:t>
      </w:r>
      <w:r w:rsidR="001A1CDD" w:rsidRPr="008D284C">
        <w:rPr>
          <w:rFonts w:ascii="Times New Roman" w:hAnsi="Times New Roman" w:cs="Times New Roman"/>
          <w:sz w:val="24"/>
          <w:szCs w:val="24"/>
        </w:rPr>
        <w:t xml:space="preserve"> в сентябре 2001 года этот за</w:t>
      </w:r>
      <w:r w:rsidRPr="008D284C">
        <w:rPr>
          <w:rFonts w:ascii="Times New Roman" w:eastAsia="Times New Roman" w:hAnsi="Times New Roman" w:cs="Times New Roman"/>
          <w:bCs/>
          <w:sz w:val="24"/>
          <w:szCs w:val="24"/>
        </w:rPr>
        <w:t xml:space="preserve">конопроект был отозван из нижней </w:t>
      </w:r>
      <w:r w:rsidR="001A1CDD" w:rsidRPr="008D284C">
        <w:rPr>
          <w:rFonts w:ascii="Times New Roman" w:eastAsia="Times New Roman" w:hAnsi="Times New Roman" w:cs="Times New Roman"/>
          <w:bCs/>
          <w:sz w:val="24"/>
          <w:szCs w:val="24"/>
        </w:rPr>
        <w:t>п</w:t>
      </w:r>
      <w:r w:rsidRPr="008D284C">
        <w:rPr>
          <w:rFonts w:ascii="Times New Roman" w:eastAsia="Times New Roman" w:hAnsi="Times New Roman" w:cs="Times New Roman"/>
          <w:bCs/>
          <w:sz w:val="24"/>
          <w:szCs w:val="24"/>
        </w:rPr>
        <w:t>алаты Парламента Республики Казахстан.</w:t>
      </w:r>
    </w:p>
    <w:p w14:paraId="4E16AE1C" w14:textId="77777777" w:rsidR="00AC4812" w:rsidRPr="008D284C" w:rsidRDefault="00AC4812" w:rsidP="00AC4812">
      <w:pPr>
        <w:spacing w:after="0" w:line="240" w:lineRule="auto"/>
        <w:jc w:val="both"/>
        <w:rPr>
          <w:rFonts w:ascii="Times New Roman" w:hAnsi="Times New Roman" w:cs="Times New Roman"/>
          <w:sz w:val="24"/>
          <w:szCs w:val="24"/>
        </w:rPr>
      </w:pPr>
    </w:p>
    <w:p w14:paraId="57224A67" w14:textId="77777777" w:rsidR="001A1CDD" w:rsidRPr="008D284C" w:rsidRDefault="00AC4812" w:rsidP="00AC4812">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8D284C">
        <w:rPr>
          <w:rFonts w:ascii="Times New Roman" w:hAnsi="Times New Roman" w:cs="Times New Roman"/>
          <w:sz w:val="24"/>
          <w:szCs w:val="24"/>
        </w:rPr>
        <w:t xml:space="preserve">После террористической атаки 11 сентября 2001 года на здания </w:t>
      </w:r>
      <w:r w:rsidR="00727B1C" w:rsidRPr="008D284C">
        <w:rPr>
          <w:rFonts w:ascii="Times New Roman" w:hAnsi="Times New Roman" w:cs="Times New Roman"/>
          <w:sz w:val="24"/>
          <w:szCs w:val="24"/>
        </w:rPr>
        <w:t>В</w:t>
      </w:r>
      <w:r w:rsidRPr="008D284C">
        <w:rPr>
          <w:rFonts w:ascii="Times New Roman" w:hAnsi="Times New Roman" w:cs="Times New Roman"/>
          <w:sz w:val="24"/>
          <w:szCs w:val="24"/>
        </w:rPr>
        <w:t xml:space="preserve">семирного торгового центра в Нью-Йорке </w:t>
      </w:r>
      <w:r w:rsidR="00727B1C" w:rsidRPr="008D284C">
        <w:rPr>
          <w:rFonts w:ascii="Times New Roman" w:hAnsi="Times New Roman" w:cs="Times New Roman"/>
          <w:sz w:val="24"/>
          <w:szCs w:val="24"/>
        </w:rPr>
        <w:t xml:space="preserve">в ноябре </w:t>
      </w:r>
      <w:r w:rsidRPr="008D284C">
        <w:rPr>
          <w:rFonts w:ascii="Times New Roman" w:hAnsi="Times New Roman" w:cs="Times New Roman"/>
          <w:sz w:val="24"/>
          <w:szCs w:val="24"/>
        </w:rPr>
        <w:t xml:space="preserve">2001 года </w:t>
      </w:r>
      <w:r w:rsidRPr="008D284C">
        <w:rPr>
          <w:rFonts w:ascii="Times New Roman" w:eastAsia="Times New Roman" w:hAnsi="Times New Roman" w:cs="Times New Roman"/>
          <w:bCs/>
          <w:sz w:val="24"/>
          <w:szCs w:val="24"/>
        </w:rPr>
        <w:t>проект Закона Р</w:t>
      </w:r>
      <w:r w:rsidR="001A1CDD" w:rsidRPr="008D284C">
        <w:rPr>
          <w:rFonts w:ascii="Times New Roman" w:eastAsia="Times New Roman" w:hAnsi="Times New Roman" w:cs="Times New Roman"/>
          <w:bCs/>
          <w:sz w:val="24"/>
          <w:szCs w:val="24"/>
        </w:rPr>
        <w:t>К «</w:t>
      </w:r>
      <w:r w:rsidRPr="008D284C">
        <w:rPr>
          <w:rFonts w:ascii="Times New Roman" w:eastAsia="Times New Roman" w:hAnsi="Times New Roman" w:cs="Times New Roman"/>
          <w:bCs/>
          <w:sz w:val="24"/>
          <w:szCs w:val="24"/>
        </w:rPr>
        <w:t>О внесении изменений</w:t>
      </w:r>
      <w:r w:rsidRPr="008D284C">
        <w:rPr>
          <w:rFonts w:ascii="Times New Roman" w:eastAsia="Times New Roman" w:hAnsi="Times New Roman" w:cs="Times New Roman"/>
          <w:sz w:val="24"/>
          <w:szCs w:val="24"/>
          <w:shd w:val="clear" w:color="auto" w:fill="FFFFFF"/>
        </w:rPr>
        <w:t> </w:t>
      </w:r>
      <w:r w:rsidRPr="008D284C">
        <w:rPr>
          <w:rFonts w:ascii="Times New Roman" w:eastAsia="Times New Roman" w:hAnsi="Times New Roman" w:cs="Times New Roman"/>
          <w:bCs/>
          <w:sz w:val="24"/>
          <w:szCs w:val="24"/>
        </w:rPr>
        <w:t>и дополнений в некоторые законодательные акты Республики Казахстан по</w:t>
      </w:r>
      <w:r w:rsidRPr="008D284C">
        <w:rPr>
          <w:rFonts w:ascii="Times New Roman" w:eastAsia="Times New Roman" w:hAnsi="Times New Roman" w:cs="Times New Roman"/>
          <w:sz w:val="24"/>
          <w:szCs w:val="24"/>
          <w:shd w:val="clear" w:color="auto" w:fill="FFFFFF"/>
        </w:rPr>
        <w:t> </w:t>
      </w:r>
      <w:r w:rsidRPr="008D284C">
        <w:rPr>
          <w:rFonts w:ascii="Times New Roman" w:eastAsia="Times New Roman" w:hAnsi="Times New Roman" w:cs="Times New Roman"/>
          <w:bCs/>
          <w:sz w:val="24"/>
          <w:szCs w:val="24"/>
        </w:rPr>
        <w:t>вопросам свободы вероисповедания</w:t>
      </w:r>
      <w:r w:rsidR="001A1CDD" w:rsidRPr="008D284C">
        <w:rPr>
          <w:rFonts w:ascii="Times New Roman" w:eastAsia="Times New Roman" w:hAnsi="Times New Roman" w:cs="Times New Roman"/>
          <w:bCs/>
          <w:sz w:val="24"/>
          <w:szCs w:val="24"/>
        </w:rPr>
        <w:t>»</w:t>
      </w:r>
      <w:r w:rsidRPr="008D284C">
        <w:rPr>
          <w:rFonts w:ascii="Times New Roman" w:eastAsia="Times New Roman" w:hAnsi="Times New Roman" w:cs="Times New Roman"/>
          <w:bCs/>
          <w:sz w:val="24"/>
          <w:szCs w:val="24"/>
        </w:rPr>
        <w:t xml:space="preserve"> был вновь направлен на рассмотрение в Парламент Республики Казахстан, и принят </w:t>
      </w:r>
      <w:r w:rsidR="00727B1C" w:rsidRPr="008D284C">
        <w:rPr>
          <w:rFonts w:ascii="Times New Roman" w:eastAsia="Times New Roman" w:hAnsi="Times New Roman" w:cs="Times New Roman"/>
          <w:bCs/>
          <w:sz w:val="24"/>
          <w:szCs w:val="24"/>
        </w:rPr>
        <w:t xml:space="preserve">в апреле 2002 года </w:t>
      </w:r>
      <w:r w:rsidRPr="008D284C">
        <w:rPr>
          <w:rFonts w:ascii="Times New Roman" w:eastAsia="Times New Roman" w:hAnsi="Times New Roman" w:cs="Times New Roman"/>
          <w:bCs/>
          <w:sz w:val="24"/>
          <w:szCs w:val="24"/>
        </w:rPr>
        <w:t>об</w:t>
      </w:r>
      <w:r w:rsidR="001A1CDD" w:rsidRPr="008D284C">
        <w:rPr>
          <w:rFonts w:ascii="Times New Roman" w:eastAsia="Times New Roman" w:hAnsi="Times New Roman" w:cs="Times New Roman"/>
          <w:bCs/>
          <w:sz w:val="24"/>
          <w:szCs w:val="24"/>
        </w:rPr>
        <w:t>еи</w:t>
      </w:r>
      <w:r w:rsidRPr="008D284C">
        <w:rPr>
          <w:rFonts w:ascii="Times New Roman" w:eastAsia="Times New Roman" w:hAnsi="Times New Roman" w:cs="Times New Roman"/>
          <w:bCs/>
          <w:sz w:val="24"/>
          <w:szCs w:val="24"/>
        </w:rPr>
        <w:t xml:space="preserve">ми </w:t>
      </w:r>
      <w:r w:rsidR="001A1CDD" w:rsidRPr="008D284C">
        <w:rPr>
          <w:rFonts w:ascii="Times New Roman" w:eastAsia="Times New Roman" w:hAnsi="Times New Roman" w:cs="Times New Roman"/>
          <w:bCs/>
          <w:sz w:val="24"/>
          <w:szCs w:val="24"/>
        </w:rPr>
        <w:t>п</w:t>
      </w:r>
      <w:r w:rsidRPr="008D284C">
        <w:rPr>
          <w:rFonts w:ascii="Times New Roman" w:eastAsia="Times New Roman" w:hAnsi="Times New Roman" w:cs="Times New Roman"/>
          <w:bCs/>
          <w:sz w:val="24"/>
          <w:szCs w:val="24"/>
        </w:rPr>
        <w:t xml:space="preserve">алатами Парламента. </w:t>
      </w:r>
    </w:p>
    <w:p w14:paraId="598D3047" w14:textId="77777777" w:rsidR="001A1CDD" w:rsidRPr="008D284C" w:rsidRDefault="001A1CDD" w:rsidP="00AC4812">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14:paraId="1881EBFC" w14:textId="22871EA2" w:rsidR="00727B1C" w:rsidRDefault="001A1CDD" w:rsidP="00AC4812">
      <w:pPr>
        <w:widowControl w:val="0"/>
        <w:autoSpaceDE w:val="0"/>
        <w:autoSpaceDN w:val="0"/>
        <w:adjustRightInd w:val="0"/>
        <w:spacing w:after="0" w:line="240" w:lineRule="auto"/>
        <w:jc w:val="both"/>
        <w:rPr>
          <w:rFonts w:ascii="Times New Roman" w:hAnsi="Times New Roman" w:cs="Times New Roman"/>
          <w:sz w:val="24"/>
          <w:szCs w:val="24"/>
        </w:rPr>
      </w:pPr>
      <w:r w:rsidRPr="008D284C">
        <w:rPr>
          <w:rFonts w:ascii="Times New Roman" w:eastAsia="Times New Roman" w:hAnsi="Times New Roman" w:cs="Times New Roman"/>
          <w:bCs/>
          <w:sz w:val="24"/>
          <w:szCs w:val="24"/>
        </w:rPr>
        <w:t xml:space="preserve">Однако, </w:t>
      </w:r>
      <w:r w:rsidR="00AC4812" w:rsidRPr="008D284C">
        <w:rPr>
          <w:rFonts w:ascii="Times New Roman" w:eastAsia="Times New Roman" w:hAnsi="Times New Roman" w:cs="Times New Roman"/>
          <w:bCs/>
          <w:sz w:val="24"/>
          <w:szCs w:val="24"/>
        </w:rPr>
        <w:t xml:space="preserve">4 апреля 2002 года </w:t>
      </w:r>
      <w:r w:rsidR="00727B1C" w:rsidRPr="008D284C">
        <w:rPr>
          <w:rFonts w:ascii="Times New Roman" w:eastAsia="Times New Roman" w:hAnsi="Times New Roman" w:cs="Times New Roman"/>
          <w:bCs/>
          <w:sz w:val="24"/>
          <w:szCs w:val="24"/>
        </w:rPr>
        <w:t xml:space="preserve">постановлением </w:t>
      </w:r>
      <w:r w:rsidR="00AC4812" w:rsidRPr="008D284C">
        <w:rPr>
          <w:rFonts w:ascii="Times New Roman" w:hAnsi="Times New Roman" w:cs="Times New Roman"/>
          <w:sz w:val="24"/>
          <w:szCs w:val="24"/>
        </w:rPr>
        <w:t>Конституционного Совета Р</w:t>
      </w:r>
      <w:r w:rsidR="00727B1C" w:rsidRPr="008D284C">
        <w:rPr>
          <w:rFonts w:ascii="Times New Roman" w:hAnsi="Times New Roman" w:cs="Times New Roman"/>
          <w:sz w:val="24"/>
          <w:szCs w:val="24"/>
        </w:rPr>
        <w:t>К</w:t>
      </w:r>
      <w:r w:rsidRPr="008D284C">
        <w:rPr>
          <w:rStyle w:val="a7"/>
          <w:rFonts w:ascii="Times New Roman" w:hAnsi="Times New Roman" w:cs="Times New Roman"/>
          <w:sz w:val="24"/>
          <w:szCs w:val="24"/>
        </w:rPr>
        <w:footnoteReference w:id="80"/>
      </w:r>
      <w:r w:rsidR="00AC4812" w:rsidRPr="008D284C">
        <w:rPr>
          <w:rFonts w:ascii="Times New Roman" w:hAnsi="Times New Roman" w:cs="Times New Roman"/>
          <w:sz w:val="24"/>
          <w:szCs w:val="24"/>
        </w:rPr>
        <w:t xml:space="preserve"> </w:t>
      </w:r>
      <w:r w:rsidR="00727B1C" w:rsidRPr="008D284C">
        <w:rPr>
          <w:rFonts w:ascii="Times New Roman" w:hAnsi="Times New Roman" w:cs="Times New Roman"/>
          <w:sz w:val="24"/>
          <w:szCs w:val="24"/>
        </w:rPr>
        <w:t xml:space="preserve">этот закон </w:t>
      </w:r>
      <w:r w:rsidR="00AC4812" w:rsidRPr="008D284C">
        <w:rPr>
          <w:rFonts w:ascii="Times New Roman" w:hAnsi="Times New Roman" w:cs="Times New Roman"/>
          <w:sz w:val="24"/>
          <w:szCs w:val="24"/>
        </w:rPr>
        <w:t>был признан противоречащим Конституции.</w:t>
      </w:r>
      <w:r w:rsidR="00727B1C" w:rsidRPr="008D284C">
        <w:rPr>
          <w:rFonts w:ascii="Times New Roman" w:hAnsi="Times New Roman" w:cs="Times New Roman"/>
          <w:sz w:val="24"/>
          <w:szCs w:val="24"/>
        </w:rPr>
        <w:t xml:space="preserve"> Что примечательно, в ноябре 2017 года это постановление было отменено самим Конституционным Советом.</w:t>
      </w:r>
    </w:p>
    <w:p w14:paraId="4B46F45E" w14:textId="77777777" w:rsidR="00727B1C" w:rsidRPr="008D284C" w:rsidRDefault="00AC4812" w:rsidP="00AC4812">
      <w:pPr>
        <w:widowControl w:val="0"/>
        <w:autoSpaceDE w:val="0"/>
        <w:autoSpaceDN w:val="0"/>
        <w:adjustRightInd w:val="0"/>
        <w:spacing w:after="0" w:line="240" w:lineRule="auto"/>
        <w:jc w:val="both"/>
        <w:rPr>
          <w:rFonts w:ascii="Times New Roman" w:hAnsi="Times New Roman" w:cs="Times New Roman"/>
          <w:sz w:val="24"/>
          <w:szCs w:val="24"/>
        </w:rPr>
      </w:pPr>
      <w:r w:rsidRPr="00AC4812">
        <w:rPr>
          <w:rFonts w:ascii="Times New Roman" w:eastAsia="Times New Roman" w:hAnsi="Times New Roman" w:cs="Times New Roman"/>
          <w:bCs/>
          <w:sz w:val="24"/>
          <w:szCs w:val="24"/>
        </w:rPr>
        <w:br/>
      </w:r>
      <w:r w:rsidRPr="008D284C">
        <w:rPr>
          <w:rFonts w:ascii="Times New Roman" w:hAnsi="Times New Roman" w:cs="Times New Roman"/>
          <w:sz w:val="24"/>
          <w:szCs w:val="24"/>
        </w:rPr>
        <w:t xml:space="preserve">Впоследствии </w:t>
      </w:r>
      <w:r w:rsidR="00727B1C" w:rsidRPr="008D284C">
        <w:rPr>
          <w:rFonts w:ascii="Times New Roman" w:hAnsi="Times New Roman" w:cs="Times New Roman"/>
          <w:sz w:val="24"/>
          <w:szCs w:val="24"/>
        </w:rPr>
        <w:t xml:space="preserve">аналогичные </w:t>
      </w:r>
      <w:r w:rsidRPr="008D284C">
        <w:rPr>
          <w:rFonts w:ascii="Times New Roman" w:hAnsi="Times New Roman" w:cs="Times New Roman"/>
          <w:sz w:val="24"/>
          <w:szCs w:val="24"/>
        </w:rPr>
        <w:t xml:space="preserve">поправки </w:t>
      </w:r>
      <w:r w:rsidR="000049D2" w:rsidRPr="008D284C">
        <w:rPr>
          <w:rFonts w:ascii="Times New Roman" w:hAnsi="Times New Roman" w:cs="Times New Roman"/>
          <w:sz w:val="24"/>
          <w:szCs w:val="24"/>
        </w:rPr>
        <w:t xml:space="preserve">неоднократно </w:t>
      </w:r>
      <w:r w:rsidRPr="008D284C">
        <w:rPr>
          <w:rFonts w:ascii="Times New Roman" w:hAnsi="Times New Roman" w:cs="Times New Roman"/>
          <w:sz w:val="24"/>
          <w:szCs w:val="24"/>
        </w:rPr>
        <w:t>инициировались Правительством Р</w:t>
      </w:r>
      <w:r w:rsidR="00727B1C" w:rsidRPr="008D284C">
        <w:rPr>
          <w:rFonts w:ascii="Times New Roman" w:hAnsi="Times New Roman" w:cs="Times New Roman"/>
          <w:sz w:val="24"/>
          <w:szCs w:val="24"/>
        </w:rPr>
        <w:t>К</w:t>
      </w:r>
      <w:r w:rsidRPr="008D284C">
        <w:rPr>
          <w:rFonts w:ascii="Times New Roman" w:hAnsi="Times New Roman" w:cs="Times New Roman"/>
          <w:sz w:val="24"/>
          <w:szCs w:val="24"/>
        </w:rPr>
        <w:t xml:space="preserve"> и депутатами Парламента под предлогом противодействия насильственному экстремизму и терроризму, но всякий раз так и не были окончательно приняты как закон. </w:t>
      </w:r>
    </w:p>
    <w:p w14:paraId="7C19A179" w14:textId="77777777" w:rsidR="00727B1C" w:rsidRPr="008D284C" w:rsidRDefault="00727B1C" w:rsidP="00AC4812">
      <w:pPr>
        <w:widowControl w:val="0"/>
        <w:autoSpaceDE w:val="0"/>
        <w:autoSpaceDN w:val="0"/>
        <w:adjustRightInd w:val="0"/>
        <w:spacing w:after="0" w:line="240" w:lineRule="auto"/>
        <w:jc w:val="both"/>
        <w:rPr>
          <w:rFonts w:ascii="Times New Roman" w:hAnsi="Times New Roman" w:cs="Times New Roman"/>
          <w:sz w:val="24"/>
          <w:szCs w:val="24"/>
        </w:rPr>
      </w:pPr>
    </w:p>
    <w:p w14:paraId="7E548B4D" w14:textId="77777777" w:rsidR="00AC4812" w:rsidRPr="008D284C" w:rsidRDefault="00AC4812" w:rsidP="00AC4812">
      <w:pPr>
        <w:widowControl w:val="0"/>
        <w:autoSpaceDE w:val="0"/>
        <w:autoSpaceDN w:val="0"/>
        <w:adjustRightInd w:val="0"/>
        <w:spacing w:after="0" w:line="240" w:lineRule="auto"/>
        <w:jc w:val="both"/>
        <w:rPr>
          <w:rFonts w:ascii="Times New Roman" w:hAnsi="Times New Roman" w:cs="Times New Roman"/>
          <w:sz w:val="24"/>
          <w:szCs w:val="24"/>
        </w:rPr>
      </w:pPr>
      <w:r w:rsidRPr="008D284C">
        <w:rPr>
          <w:rFonts w:ascii="Times New Roman" w:hAnsi="Times New Roman" w:cs="Times New Roman"/>
          <w:sz w:val="24"/>
          <w:szCs w:val="24"/>
        </w:rPr>
        <w:t>В 2001, 2004, 2009 г</w:t>
      </w:r>
      <w:r w:rsidR="00727B1C" w:rsidRPr="008D284C">
        <w:rPr>
          <w:rFonts w:ascii="Times New Roman" w:hAnsi="Times New Roman" w:cs="Times New Roman"/>
          <w:sz w:val="24"/>
          <w:szCs w:val="24"/>
        </w:rPr>
        <w:t>г.</w:t>
      </w:r>
      <w:r w:rsidRPr="008D284C">
        <w:rPr>
          <w:rFonts w:ascii="Times New Roman" w:hAnsi="Times New Roman" w:cs="Times New Roman"/>
          <w:sz w:val="24"/>
          <w:szCs w:val="24"/>
        </w:rPr>
        <w:t xml:space="preserve"> Казахстан обращался в Б</w:t>
      </w:r>
      <w:r w:rsidR="00727B1C" w:rsidRPr="008D284C">
        <w:rPr>
          <w:rFonts w:ascii="Times New Roman" w:hAnsi="Times New Roman" w:cs="Times New Roman"/>
          <w:sz w:val="24"/>
          <w:szCs w:val="24"/>
        </w:rPr>
        <w:t xml:space="preserve">юро по демократическим институтам и правам человека Организации по безопасности и сотрудничеству в Европе (БДИПЧ ОБСЕН) </w:t>
      </w:r>
      <w:r w:rsidRPr="008D284C">
        <w:rPr>
          <w:rFonts w:ascii="Times New Roman" w:hAnsi="Times New Roman" w:cs="Times New Roman"/>
          <w:sz w:val="24"/>
          <w:szCs w:val="24"/>
        </w:rPr>
        <w:t>с просьбой дать оценку законопроектов</w:t>
      </w:r>
      <w:r w:rsidR="00727B1C" w:rsidRPr="008D284C">
        <w:rPr>
          <w:rFonts w:ascii="Times New Roman" w:hAnsi="Times New Roman" w:cs="Times New Roman"/>
          <w:sz w:val="24"/>
          <w:szCs w:val="24"/>
        </w:rPr>
        <w:t>,</w:t>
      </w:r>
      <w:r w:rsidRPr="008D284C">
        <w:rPr>
          <w:rFonts w:ascii="Times New Roman" w:hAnsi="Times New Roman" w:cs="Times New Roman"/>
          <w:sz w:val="24"/>
          <w:szCs w:val="24"/>
        </w:rPr>
        <w:t xml:space="preserve"> направленных на изменения законодательства в области свободы религии и убеждений. В результате </w:t>
      </w:r>
      <w:r w:rsidR="00727B1C" w:rsidRPr="008D284C">
        <w:rPr>
          <w:rFonts w:ascii="Times New Roman" w:hAnsi="Times New Roman" w:cs="Times New Roman"/>
          <w:sz w:val="24"/>
          <w:szCs w:val="24"/>
        </w:rPr>
        <w:t xml:space="preserve">неоднократно была </w:t>
      </w:r>
      <w:r w:rsidRPr="008D284C">
        <w:rPr>
          <w:rFonts w:ascii="Times New Roman" w:hAnsi="Times New Roman" w:cs="Times New Roman"/>
          <w:sz w:val="24"/>
          <w:szCs w:val="24"/>
        </w:rPr>
        <w:t>получ</w:t>
      </w:r>
      <w:r w:rsidR="00727B1C" w:rsidRPr="008D284C">
        <w:rPr>
          <w:rFonts w:ascii="Times New Roman" w:hAnsi="Times New Roman" w:cs="Times New Roman"/>
          <w:sz w:val="24"/>
          <w:szCs w:val="24"/>
        </w:rPr>
        <w:t xml:space="preserve">ена </w:t>
      </w:r>
      <w:r w:rsidRPr="008D284C">
        <w:rPr>
          <w:rFonts w:ascii="Times New Roman" w:hAnsi="Times New Roman" w:cs="Times New Roman"/>
          <w:sz w:val="24"/>
          <w:szCs w:val="24"/>
        </w:rPr>
        <w:t>критическ</w:t>
      </w:r>
      <w:r w:rsidR="00727B1C" w:rsidRPr="008D284C">
        <w:rPr>
          <w:rFonts w:ascii="Times New Roman" w:hAnsi="Times New Roman" w:cs="Times New Roman"/>
          <w:sz w:val="24"/>
          <w:szCs w:val="24"/>
        </w:rPr>
        <w:t>ая</w:t>
      </w:r>
      <w:r w:rsidRPr="008D284C">
        <w:rPr>
          <w:rFonts w:ascii="Times New Roman" w:hAnsi="Times New Roman" w:cs="Times New Roman"/>
          <w:sz w:val="24"/>
          <w:szCs w:val="24"/>
        </w:rPr>
        <w:t xml:space="preserve"> оценк</w:t>
      </w:r>
      <w:r w:rsidR="00727B1C" w:rsidRPr="008D284C">
        <w:rPr>
          <w:rFonts w:ascii="Times New Roman" w:hAnsi="Times New Roman" w:cs="Times New Roman"/>
          <w:sz w:val="24"/>
          <w:szCs w:val="24"/>
        </w:rPr>
        <w:t>а</w:t>
      </w:r>
      <w:r w:rsidRPr="008D284C">
        <w:rPr>
          <w:rFonts w:ascii="Times New Roman" w:hAnsi="Times New Roman" w:cs="Times New Roman"/>
          <w:sz w:val="24"/>
          <w:szCs w:val="24"/>
        </w:rPr>
        <w:t xml:space="preserve"> экспертов БДИПЧ ОБСЕ.</w:t>
      </w:r>
    </w:p>
    <w:p w14:paraId="0C70FBFE" w14:textId="77777777" w:rsidR="00AC4812" w:rsidRPr="008D284C" w:rsidRDefault="00AC4812" w:rsidP="00AC4812">
      <w:pPr>
        <w:widowControl w:val="0"/>
        <w:autoSpaceDE w:val="0"/>
        <w:autoSpaceDN w:val="0"/>
        <w:adjustRightInd w:val="0"/>
        <w:spacing w:after="0" w:line="240" w:lineRule="auto"/>
        <w:jc w:val="both"/>
        <w:rPr>
          <w:rFonts w:ascii="Times New Roman" w:hAnsi="Times New Roman" w:cs="Times New Roman"/>
          <w:sz w:val="24"/>
          <w:szCs w:val="24"/>
        </w:rPr>
      </w:pPr>
    </w:p>
    <w:p w14:paraId="657FEBDB" w14:textId="77777777" w:rsidR="00AC4812" w:rsidRPr="008D284C" w:rsidRDefault="00AC4812" w:rsidP="00AC4812">
      <w:pPr>
        <w:spacing w:after="0" w:line="240" w:lineRule="auto"/>
        <w:jc w:val="both"/>
        <w:rPr>
          <w:rFonts w:ascii="Times New Roman" w:eastAsia="Times New Roman" w:hAnsi="Times New Roman" w:cs="Times New Roman"/>
          <w:sz w:val="24"/>
          <w:szCs w:val="24"/>
          <w:shd w:val="clear" w:color="auto" w:fill="FFFFFF"/>
        </w:rPr>
      </w:pPr>
      <w:r w:rsidRPr="008D284C">
        <w:rPr>
          <w:rFonts w:ascii="Times New Roman" w:hAnsi="Times New Roman" w:cs="Times New Roman"/>
          <w:sz w:val="24"/>
          <w:szCs w:val="24"/>
        </w:rPr>
        <w:t>После продолжа</w:t>
      </w:r>
      <w:r w:rsidR="00D02CD4" w:rsidRPr="008D284C">
        <w:rPr>
          <w:rFonts w:ascii="Times New Roman" w:hAnsi="Times New Roman" w:cs="Times New Roman"/>
          <w:sz w:val="24"/>
          <w:szCs w:val="24"/>
        </w:rPr>
        <w:t>вш</w:t>
      </w:r>
      <w:r w:rsidRPr="008D284C">
        <w:rPr>
          <w:rFonts w:ascii="Times New Roman" w:hAnsi="Times New Roman" w:cs="Times New Roman"/>
          <w:sz w:val="24"/>
          <w:szCs w:val="24"/>
        </w:rPr>
        <w:t xml:space="preserve">ихся в течении 10-ти лет попыток </w:t>
      </w:r>
      <w:r w:rsidR="00A54186" w:rsidRPr="008D284C">
        <w:rPr>
          <w:rFonts w:ascii="Times New Roman" w:hAnsi="Times New Roman" w:cs="Times New Roman"/>
          <w:sz w:val="24"/>
          <w:szCs w:val="24"/>
        </w:rPr>
        <w:t xml:space="preserve">Правительства внести </w:t>
      </w:r>
      <w:r w:rsidRPr="008D284C">
        <w:rPr>
          <w:rFonts w:ascii="Times New Roman" w:hAnsi="Times New Roman" w:cs="Times New Roman"/>
          <w:sz w:val="24"/>
          <w:szCs w:val="24"/>
        </w:rPr>
        <w:t>изменения</w:t>
      </w:r>
      <w:r w:rsidR="00A54186" w:rsidRPr="008D284C">
        <w:rPr>
          <w:rFonts w:ascii="Times New Roman" w:hAnsi="Times New Roman" w:cs="Times New Roman"/>
          <w:sz w:val="24"/>
          <w:szCs w:val="24"/>
        </w:rPr>
        <w:t xml:space="preserve"> в </w:t>
      </w:r>
      <w:r w:rsidRPr="008D284C">
        <w:rPr>
          <w:rFonts w:ascii="Times New Roman" w:hAnsi="Times New Roman" w:cs="Times New Roman"/>
          <w:sz w:val="24"/>
          <w:szCs w:val="24"/>
        </w:rPr>
        <w:t xml:space="preserve"> законодательны</w:t>
      </w:r>
      <w:r w:rsidR="00A54186" w:rsidRPr="008D284C">
        <w:rPr>
          <w:rFonts w:ascii="Times New Roman" w:hAnsi="Times New Roman" w:cs="Times New Roman"/>
          <w:sz w:val="24"/>
          <w:szCs w:val="24"/>
        </w:rPr>
        <w:t>е</w:t>
      </w:r>
      <w:r w:rsidRPr="008D284C">
        <w:rPr>
          <w:rFonts w:ascii="Times New Roman" w:hAnsi="Times New Roman" w:cs="Times New Roman"/>
          <w:sz w:val="24"/>
          <w:szCs w:val="24"/>
        </w:rPr>
        <w:t xml:space="preserve"> акт</w:t>
      </w:r>
      <w:r w:rsidR="00A54186" w:rsidRPr="008D284C">
        <w:rPr>
          <w:rFonts w:ascii="Times New Roman" w:hAnsi="Times New Roman" w:cs="Times New Roman"/>
          <w:sz w:val="24"/>
          <w:szCs w:val="24"/>
        </w:rPr>
        <w:t>ы</w:t>
      </w:r>
      <w:r w:rsidRPr="008D284C">
        <w:rPr>
          <w:rFonts w:ascii="Times New Roman" w:hAnsi="Times New Roman" w:cs="Times New Roman"/>
          <w:sz w:val="24"/>
          <w:szCs w:val="24"/>
        </w:rPr>
        <w:t xml:space="preserve"> Республики Казахстан по вопросам свободы вероисповедания и деятельности религиозных объединений, после </w:t>
      </w:r>
      <w:r w:rsidRPr="008D284C">
        <w:rPr>
          <w:rFonts w:ascii="Times New Roman" w:eastAsia="Times New Roman" w:hAnsi="Times New Roman" w:cs="Times New Roman"/>
          <w:sz w:val="24"/>
          <w:szCs w:val="24"/>
          <w:shd w:val="clear" w:color="auto" w:fill="FFFFFF"/>
        </w:rPr>
        <w:t>волны протестов и восстаний, произошедших в араб</w:t>
      </w:r>
      <w:r w:rsidR="00727B1C" w:rsidRPr="008D284C">
        <w:rPr>
          <w:rFonts w:ascii="Times New Roman" w:eastAsia="Times New Roman" w:hAnsi="Times New Roman" w:cs="Times New Roman"/>
          <w:sz w:val="24"/>
          <w:szCs w:val="24"/>
          <w:shd w:val="clear" w:color="auto" w:fill="FFFFFF"/>
        </w:rPr>
        <w:t>ском мире в 2010-2011 годах, не</w:t>
      </w:r>
      <w:r w:rsidRPr="008D284C">
        <w:rPr>
          <w:rFonts w:ascii="Times New Roman" w:eastAsia="Times New Roman" w:hAnsi="Times New Roman" w:cs="Times New Roman"/>
          <w:sz w:val="24"/>
          <w:szCs w:val="24"/>
          <w:shd w:val="clear" w:color="auto" w:fill="FFFFFF"/>
        </w:rPr>
        <w:t xml:space="preserve">смотря на критические замечания экспертов и международных организаций, в течении месяца под предлогом противодействия насильственному экстремизму и терроризму </w:t>
      </w:r>
      <w:r w:rsidR="00A54186" w:rsidRPr="008D284C">
        <w:rPr>
          <w:rFonts w:ascii="Times New Roman" w:eastAsia="Times New Roman" w:hAnsi="Times New Roman" w:cs="Times New Roman"/>
          <w:sz w:val="24"/>
          <w:szCs w:val="24"/>
          <w:shd w:val="clear" w:color="auto" w:fill="FFFFFF"/>
        </w:rPr>
        <w:t xml:space="preserve">в октябре </w:t>
      </w:r>
      <w:r w:rsidRPr="008D284C">
        <w:rPr>
          <w:rFonts w:ascii="Times New Roman" w:eastAsia="Times New Roman" w:hAnsi="Times New Roman" w:cs="Times New Roman"/>
          <w:sz w:val="24"/>
          <w:szCs w:val="24"/>
          <w:shd w:val="clear" w:color="auto" w:fill="FFFFFF"/>
        </w:rPr>
        <w:t>2011 года</w:t>
      </w:r>
      <w:r w:rsidRPr="008D284C">
        <w:rPr>
          <w:rFonts w:ascii="Times New Roman" w:eastAsia="Times New Roman" w:hAnsi="Times New Roman" w:cs="Times New Roman"/>
          <w:sz w:val="24"/>
          <w:szCs w:val="24"/>
        </w:rPr>
        <w:t xml:space="preserve"> был принят новый </w:t>
      </w:r>
      <w:r w:rsidRPr="008D284C">
        <w:rPr>
          <w:rFonts w:ascii="Times New Roman" w:eastAsia="Times New Roman" w:hAnsi="Times New Roman" w:cs="Times New Roman"/>
          <w:sz w:val="24"/>
          <w:szCs w:val="24"/>
          <w:shd w:val="clear" w:color="auto" w:fill="FFFFFF"/>
        </w:rPr>
        <w:t>Закон Р</w:t>
      </w:r>
      <w:r w:rsidR="00A54186" w:rsidRPr="008D284C">
        <w:rPr>
          <w:rFonts w:ascii="Times New Roman" w:eastAsia="Times New Roman" w:hAnsi="Times New Roman" w:cs="Times New Roman"/>
          <w:sz w:val="24"/>
          <w:szCs w:val="24"/>
          <w:shd w:val="clear" w:color="auto" w:fill="FFFFFF"/>
        </w:rPr>
        <w:t>К о</w:t>
      </w:r>
      <w:r w:rsidRPr="008D284C">
        <w:rPr>
          <w:rFonts w:ascii="Times New Roman" w:eastAsia="Times New Roman" w:hAnsi="Times New Roman" w:cs="Times New Roman"/>
          <w:sz w:val="24"/>
          <w:szCs w:val="24"/>
          <w:shd w:val="clear" w:color="auto" w:fill="FFFFFF"/>
        </w:rPr>
        <w:t xml:space="preserve"> религиозной деятельности и религиозных </w:t>
      </w:r>
      <w:r w:rsidR="00A54186" w:rsidRPr="008D284C">
        <w:rPr>
          <w:rFonts w:ascii="Times New Roman" w:eastAsia="Times New Roman" w:hAnsi="Times New Roman" w:cs="Times New Roman"/>
          <w:sz w:val="24"/>
          <w:szCs w:val="24"/>
          <w:shd w:val="clear" w:color="auto" w:fill="FFFFFF"/>
        </w:rPr>
        <w:t>объединениях</w:t>
      </w:r>
      <w:r w:rsidR="00A54186" w:rsidRPr="008D284C">
        <w:rPr>
          <w:rStyle w:val="a7"/>
          <w:rFonts w:ascii="Times New Roman" w:eastAsia="Times New Roman" w:hAnsi="Times New Roman" w:cs="Times New Roman"/>
          <w:sz w:val="24"/>
          <w:szCs w:val="24"/>
          <w:shd w:val="clear" w:color="auto" w:fill="FFFFFF"/>
        </w:rPr>
        <w:footnoteReference w:id="81"/>
      </w:r>
      <w:r w:rsidRPr="008D284C">
        <w:rPr>
          <w:rFonts w:ascii="Times New Roman" w:eastAsia="Times New Roman" w:hAnsi="Times New Roman" w:cs="Times New Roman"/>
          <w:sz w:val="24"/>
          <w:szCs w:val="24"/>
          <w:shd w:val="clear" w:color="auto" w:fill="FFFFFF"/>
        </w:rPr>
        <w:t>.</w:t>
      </w:r>
    </w:p>
    <w:p w14:paraId="77880D51" w14:textId="77777777" w:rsidR="00AC4812" w:rsidRPr="00D02CD4" w:rsidRDefault="00AC4812" w:rsidP="00AC4812">
      <w:pPr>
        <w:spacing w:after="0" w:line="240" w:lineRule="auto"/>
        <w:jc w:val="both"/>
        <w:rPr>
          <w:rFonts w:ascii="Times New Roman" w:eastAsia="Times New Roman" w:hAnsi="Times New Roman" w:cs="Times New Roman"/>
          <w:sz w:val="24"/>
          <w:szCs w:val="24"/>
          <w:highlight w:val="yellow"/>
          <w:shd w:val="clear" w:color="auto" w:fill="FFFFFF"/>
        </w:rPr>
      </w:pPr>
    </w:p>
    <w:p w14:paraId="3973D7AF" w14:textId="77777777" w:rsidR="00AC4812" w:rsidRPr="008D284C" w:rsidRDefault="00AC4812" w:rsidP="00AC4812">
      <w:pPr>
        <w:spacing w:after="0" w:line="240" w:lineRule="auto"/>
        <w:jc w:val="both"/>
        <w:rPr>
          <w:rFonts w:ascii="Times New Roman" w:eastAsia="Times New Roman" w:hAnsi="Times New Roman" w:cs="Times New Roman"/>
          <w:sz w:val="24"/>
          <w:szCs w:val="24"/>
        </w:rPr>
      </w:pPr>
      <w:r w:rsidRPr="008D284C">
        <w:rPr>
          <w:rFonts w:ascii="Times New Roman" w:eastAsia="Times New Roman" w:hAnsi="Times New Roman" w:cs="Times New Roman"/>
          <w:sz w:val="24"/>
          <w:szCs w:val="24"/>
        </w:rPr>
        <w:t>В результате чего ряд законодательных норм</w:t>
      </w:r>
      <w:r w:rsidR="000049D2" w:rsidRPr="008D284C">
        <w:rPr>
          <w:rFonts w:ascii="Times New Roman" w:eastAsia="Times New Roman" w:hAnsi="Times New Roman" w:cs="Times New Roman"/>
          <w:sz w:val="24"/>
          <w:szCs w:val="24"/>
        </w:rPr>
        <w:t>,</w:t>
      </w:r>
      <w:r w:rsidRPr="008D284C">
        <w:rPr>
          <w:rFonts w:ascii="Times New Roman" w:eastAsia="Times New Roman" w:hAnsi="Times New Roman" w:cs="Times New Roman"/>
          <w:sz w:val="24"/>
          <w:szCs w:val="24"/>
        </w:rPr>
        <w:t xml:space="preserve"> существенно ограничивающих право на свободу религии и убеждений, которые безуспешно пытались принять в течении 10 лет, стали действующими нормами законодательства Республики Казахстан.</w:t>
      </w:r>
    </w:p>
    <w:p w14:paraId="2C2626C6" w14:textId="77777777" w:rsidR="00AC4812" w:rsidRPr="008D284C" w:rsidRDefault="00AC4812" w:rsidP="00AC4812">
      <w:pPr>
        <w:widowControl w:val="0"/>
        <w:autoSpaceDE w:val="0"/>
        <w:autoSpaceDN w:val="0"/>
        <w:adjustRightInd w:val="0"/>
        <w:spacing w:after="0" w:line="240" w:lineRule="auto"/>
        <w:jc w:val="both"/>
        <w:rPr>
          <w:rFonts w:ascii="Times New Roman" w:hAnsi="Times New Roman" w:cs="Times New Roman"/>
          <w:sz w:val="24"/>
          <w:szCs w:val="24"/>
        </w:rPr>
      </w:pPr>
    </w:p>
    <w:p w14:paraId="4EAA375F" w14:textId="5523DE92" w:rsidR="00AC4812" w:rsidRPr="008D284C" w:rsidRDefault="00AC4812" w:rsidP="001C17A1">
      <w:pPr>
        <w:widowControl w:val="0"/>
        <w:autoSpaceDE w:val="0"/>
        <w:autoSpaceDN w:val="0"/>
        <w:adjustRightInd w:val="0"/>
        <w:spacing w:after="0" w:line="240" w:lineRule="auto"/>
        <w:jc w:val="both"/>
        <w:rPr>
          <w:rFonts w:ascii="Times New Roman" w:hAnsi="Times New Roman" w:cs="Times New Roman"/>
          <w:sz w:val="24"/>
          <w:szCs w:val="24"/>
        </w:rPr>
      </w:pPr>
      <w:r w:rsidRPr="008D284C">
        <w:rPr>
          <w:rFonts w:ascii="Times New Roman" w:hAnsi="Times New Roman" w:cs="Times New Roman"/>
          <w:sz w:val="24"/>
          <w:szCs w:val="24"/>
        </w:rPr>
        <w:t xml:space="preserve">Отдельно стоит упомянуть, что </w:t>
      </w:r>
      <w:r w:rsidR="00870943" w:rsidRPr="008D284C">
        <w:rPr>
          <w:rFonts w:ascii="Times New Roman" w:hAnsi="Times New Roman" w:cs="Times New Roman"/>
          <w:sz w:val="24"/>
          <w:szCs w:val="24"/>
        </w:rPr>
        <w:t xml:space="preserve">в феврале 2005 года </w:t>
      </w:r>
      <w:r w:rsidRPr="008D284C">
        <w:rPr>
          <w:rFonts w:ascii="Times New Roman" w:hAnsi="Times New Roman" w:cs="Times New Roman"/>
          <w:sz w:val="24"/>
          <w:szCs w:val="24"/>
        </w:rPr>
        <w:t xml:space="preserve">был принят </w:t>
      </w:r>
      <w:r w:rsidR="00870943" w:rsidRPr="008D284C">
        <w:rPr>
          <w:rFonts w:ascii="Times New Roman" w:hAnsi="Times New Roman" w:cs="Times New Roman"/>
          <w:sz w:val="24"/>
          <w:szCs w:val="24"/>
        </w:rPr>
        <w:t>З</w:t>
      </w:r>
      <w:r w:rsidRPr="008D284C">
        <w:rPr>
          <w:rFonts w:ascii="Times New Roman" w:hAnsi="Times New Roman" w:cs="Times New Roman"/>
          <w:sz w:val="24"/>
          <w:szCs w:val="24"/>
        </w:rPr>
        <w:t>акон Р</w:t>
      </w:r>
      <w:r w:rsidR="00870943" w:rsidRPr="008D284C">
        <w:rPr>
          <w:rFonts w:ascii="Times New Roman" w:hAnsi="Times New Roman" w:cs="Times New Roman"/>
          <w:sz w:val="24"/>
          <w:szCs w:val="24"/>
        </w:rPr>
        <w:t>К о</w:t>
      </w:r>
      <w:r w:rsidRPr="008D284C">
        <w:rPr>
          <w:rFonts w:ascii="Times New Roman" w:hAnsi="Times New Roman" w:cs="Times New Roman"/>
          <w:sz w:val="24"/>
          <w:szCs w:val="24"/>
        </w:rPr>
        <w:t xml:space="preserve"> противодействии экстремизму</w:t>
      </w:r>
      <w:r w:rsidR="00870943" w:rsidRPr="008D284C">
        <w:rPr>
          <w:rStyle w:val="a7"/>
          <w:rFonts w:ascii="Times New Roman" w:hAnsi="Times New Roman" w:cs="Times New Roman"/>
          <w:sz w:val="24"/>
          <w:szCs w:val="24"/>
        </w:rPr>
        <w:footnoteReference w:id="82"/>
      </w:r>
      <w:r w:rsidR="001C17A1" w:rsidRPr="008D284C">
        <w:rPr>
          <w:rFonts w:ascii="Times New Roman" w:hAnsi="Times New Roman" w:cs="Times New Roman"/>
          <w:sz w:val="24"/>
          <w:szCs w:val="24"/>
        </w:rPr>
        <w:t xml:space="preserve">, а в 2016 году </w:t>
      </w:r>
      <w:r w:rsidRPr="008D284C">
        <w:rPr>
          <w:rFonts w:ascii="Times New Roman" w:eastAsia="Times New Roman" w:hAnsi="Times New Roman" w:cs="Times New Roman"/>
          <w:kern w:val="36"/>
          <w:sz w:val="24"/>
          <w:szCs w:val="24"/>
        </w:rPr>
        <w:t xml:space="preserve">началась работа над </w:t>
      </w:r>
      <w:r w:rsidR="001C17A1" w:rsidRPr="008D284C">
        <w:rPr>
          <w:rFonts w:ascii="Times New Roman" w:eastAsia="Times New Roman" w:hAnsi="Times New Roman" w:cs="Times New Roman"/>
          <w:kern w:val="36"/>
          <w:sz w:val="24"/>
          <w:szCs w:val="24"/>
        </w:rPr>
        <w:t>внесением изменений и дополнений в этот закон, что с</w:t>
      </w:r>
      <w:r w:rsidRPr="008D284C">
        <w:rPr>
          <w:rFonts w:ascii="Times New Roman" w:hAnsi="Times New Roman" w:cs="Times New Roman"/>
          <w:sz w:val="24"/>
          <w:szCs w:val="24"/>
        </w:rPr>
        <w:t>тал</w:t>
      </w:r>
      <w:r w:rsidR="001C17A1" w:rsidRPr="008D284C">
        <w:rPr>
          <w:rFonts w:ascii="Times New Roman" w:hAnsi="Times New Roman" w:cs="Times New Roman"/>
          <w:sz w:val="24"/>
          <w:szCs w:val="24"/>
        </w:rPr>
        <w:t>о</w:t>
      </w:r>
      <w:r w:rsidRPr="008D284C">
        <w:rPr>
          <w:rFonts w:ascii="Times New Roman" w:hAnsi="Times New Roman" w:cs="Times New Roman"/>
          <w:sz w:val="24"/>
          <w:szCs w:val="24"/>
        </w:rPr>
        <w:t xml:space="preserve"> результатом исполнения поручений Совета Безопасности (возглавляемого Президентом), состоявшегося 10 июня 2016 г. после террористического акта в </w:t>
      </w:r>
      <w:r w:rsidR="001C17A1" w:rsidRPr="008D284C">
        <w:rPr>
          <w:rFonts w:ascii="Times New Roman" w:hAnsi="Times New Roman" w:cs="Times New Roman"/>
          <w:sz w:val="24"/>
          <w:szCs w:val="24"/>
        </w:rPr>
        <w:t>г.</w:t>
      </w:r>
      <w:r w:rsidRPr="008D284C">
        <w:rPr>
          <w:rFonts w:ascii="Times New Roman" w:hAnsi="Times New Roman" w:cs="Times New Roman"/>
          <w:sz w:val="24"/>
          <w:szCs w:val="24"/>
        </w:rPr>
        <w:t>Актобе, где произошло нападение на воинскую часть</w:t>
      </w:r>
      <w:r w:rsidR="001C17A1" w:rsidRPr="008D284C">
        <w:rPr>
          <w:rFonts w:ascii="Times New Roman" w:hAnsi="Times New Roman" w:cs="Times New Roman"/>
          <w:sz w:val="24"/>
          <w:szCs w:val="24"/>
        </w:rPr>
        <w:t>,</w:t>
      </w:r>
      <w:r w:rsidRPr="008D284C">
        <w:rPr>
          <w:rFonts w:ascii="Times New Roman" w:hAnsi="Times New Roman" w:cs="Times New Roman"/>
          <w:sz w:val="24"/>
          <w:szCs w:val="24"/>
        </w:rPr>
        <w:t xml:space="preserve"> в</w:t>
      </w:r>
      <w:r w:rsidRPr="00AC4812">
        <w:rPr>
          <w:rFonts w:ascii="Times New Roman" w:hAnsi="Times New Roman" w:cs="Times New Roman"/>
          <w:sz w:val="24"/>
          <w:szCs w:val="24"/>
        </w:rPr>
        <w:t xml:space="preserve"> </w:t>
      </w:r>
      <w:r w:rsidRPr="008D284C">
        <w:rPr>
          <w:rFonts w:ascii="Times New Roman" w:hAnsi="Times New Roman" w:cs="Times New Roman"/>
          <w:sz w:val="24"/>
          <w:szCs w:val="24"/>
        </w:rPr>
        <w:t>результате которого погибло 8 человек.</w:t>
      </w:r>
      <w:r w:rsidR="008D284C" w:rsidRPr="008D284C">
        <w:rPr>
          <w:rFonts w:ascii="Times New Roman" w:hAnsi="Times New Roman" w:cs="Times New Roman"/>
          <w:sz w:val="24"/>
          <w:szCs w:val="24"/>
        </w:rPr>
        <w:t xml:space="preserve"> (Более подробно см. в разделе 3 настоящей Информационной записки).</w:t>
      </w:r>
    </w:p>
    <w:p w14:paraId="731B0F40" w14:textId="77777777" w:rsidR="00AC4812" w:rsidRPr="008D284C" w:rsidRDefault="00AC4812" w:rsidP="00AC4812">
      <w:pPr>
        <w:spacing w:after="0" w:line="240" w:lineRule="auto"/>
        <w:jc w:val="both"/>
        <w:rPr>
          <w:rFonts w:ascii="Times New Roman" w:hAnsi="Times New Roman" w:cs="Times New Roman"/>
          <w:sz w:val="24"/>
          <w:szCs w:val="24"/>
        </w:rPr>
      </w:pPr>
    </w:p>
    <w:p w14:paraId="7024FEFC" w14:textId="77777777" w:rsidR="00AC4812" w:rsidRPr="008D284C" w:rsidRDefault="00AC4812" w:rsidP="00AC4812">
      <w:pPr>
        <w:widowControl w:val="0"/>
        <w:autoSpaceDE w:val="0"/>
        <w:autoSpaceDN w:val="0"/>
        <w:adjustRightInd w:val="0"/>
        <w:spacing w:after="0" w:line="240" w:lineRule="auto"/>
        <w:jc w:val="both"/>
        <w:rPr>
          <w:rFonts w:ascii="Times New Roman" w:eastAsia="Times New Roman" w:hAnsi="Times New Roman" w:cs="Times New Roman"/>
          <w:kern w:val="36"/>
          <w:sz w:val="24"/>
          <w:szCs w:val="24"/>
        </w:rPr>
      </w:pPr>
      <w:r w:rsidRPr="008D284C">
        <w:rPr>
          <w:rFonts w:ascii="Times New Roman" w:hAnsi="Times New Roman" w:cs="Times New Roman"/>
          <w:sz w:val="24"/>
          <w:szCs w:val="24"/>
        </w:rPr>
        <w:t xml:space="preserve">После официального обращения </w:t>
      </w:r>
      <w:r w:rsidR="001C17A1" w:rsidRPr="008D284C">
        <w:rPr>
          <w:rFonts w:ascii="Times New Roman" w:hAnsi="Times New Roman" w:cs="Times New Roman"/>
          <w:sz w:val="24"/>
          <w:szCs w:val="24"/>
        </w:rPr>
        <w:t>к</w:t>
      </w:r>
      <w:r w:rsidRPr="008D284C">
        <w:rPr>
          <w:rFonts w:ascii="Times New Roman" w:hAnsi="Times New Roman" w:cs="Times New Roman"/>
          <w:sz w:val="24"/>
          <w:szCs w:val="24"/>
        </w:rPr>
        <w:t>азахстанской стороны</w:t>
      </w:r>
      <w:r w:rsidR="001C17A1" w:rsidRPr="008D284C">
        <w:rPr>
          <w:rFonts w:ascii="Times New Roman" w:hAnsi="Times New Roman" w:cs="Times New Roman"/>
          <w:sz w:val="24"/>
          <w:szCs w:val="24"/>
        </w:rPr>
        <w:t xml:space="preserve"> в октябре </w:t>
      </w:r>
      <w:r w:rsidRPr="008D284C">
        <w:rPr>
          <w:rFonts w:ascii="Times New Roman" w:eastAsia="Times New Roman" w:hAnsi="Times New Roman" w:cs="Times New Roman"/>
          <w:kern w:val="36"/>
          <w:sz w:val="24"/>
          <w:szCs w:val="24"/>
        </w:rPr>
        <w:t xml:space="preserve">2016 года </w:t>
      </w:r>
      <w:r w:rsidRPr="008D284C">
        <w:rPr>
          <w:rFonts w:ascii="Times New Roman" w:hAnsi="Times New Roman" w:cs="Times New Roman"/>
          <w:sz w:val="24"/>
          <w:szCs w:val="24"/>
        </w:rPr>
        <w:t xml:space="preserve">экспертами БДИПЧ ОБСЕ был предоставлен анализ </w:t>
      </w:r>
      <w:r w:rsidR="001C17A1" w:rsidRPr="008D284C">
        <w:rPr>
          <w:rFonts w:ascii="Times New Roman" w:hAnsi="Times New Roman" w:cs="Times New Roman"/>
          <w:sz w:val="24"/>
          <w:szCs w:val="24"/>
        </w:rPr>
        <w:t xml:space="preserve">проекта </w:t>
      </w:r>
      <w:r w:rsidRPr="008D284C">
        <w:rPr>
          <w:rFonts w:ascii="Times New Roman" w:hAnsi="Times New Roman" w:cs="Times New Roman"/>
          <w:sz w:val="24"/>
          <w:szCs w:val="24"/>
        </w:rPr>
        <w:t xml:space="preserve">изменений и дополнений в </w:t>
      </w:r>
      <w:r w:rsidR="001C17A1" w:rsidRPr="008D284C">
        <w:rPr>
          <w:rFonts w:ascii="Times New Roman" w:hAnsi="Times New Roman" w:cs="Times New Roman"/>
          <w:sz w:val="24"/>
          <w:szCs w:val="24"/>
        </w:rPr>
        <w:t>З</w:t>
      </w:r>
      <w:r w:rsidRPr="008D284C">
        <w:rPr>
          <w:rFonts w:ascii="Times New Roman" w:hAnsi="Times New Roman" w:cs="Times New Roman"/>
          <w:sz w:val="24"/>
          <w:szCs w:val="24"/>
        </w:rPr>
        <w:t xml:space="preserve">акон </w:t>
      </w:r>
      <w:r w:rsidR="001C17A1" w:rsidRPr="008D284C">
        <w:rPr>
          <w:rFonts w:ascii="Times New Roman" w:hAnsi="Times New Roman" w:cs="Times New Roman"/>
          <w:sz w:val="24"/>
          <w:szCs w:val="24"/>
        </w:rPr>
        <w:t xml:space="preserve">о </w:t>
      </w:r>
      <w:r w:rsidRPr="008D284C">
        <w:rPr>
          <w:rFonts w:ascii="Times New Roman" w:hAnsi="Times New Roman" w:cs="Times New Roman"/>
          <w:sz w:val="24"/>
          <w:szCs w:val="24"/>
        </w:rPr>
        <w:t>противодействии экстремизму, рассматриваем</w:t>
      </w:r>
      <w:r w:rsidR="001C17A1" w:rsidRPr="008D284C">
        <w:rPr>
          <w:rFonts w:ascii="Times New Roman" w:hAnsi="Times New Roman" w:cs="Times New Roman"/>
          <w:sz w:val="24"/>
          <w:szCs w:val="24"/>
        </w:rPr>
        <w:t>ого</w:t>
      </w:r>
      <w:r w:rsidRPr="008D284C">
        <w:rPr>
          <w:rFonts w:ascii="Times New Roman" w:hAnsi="Times New Roman" w:cs="Times New Roman"/>
          <w:sz w:val="24"/>
          <w:szCs w:val="24"/>
        </w:rPr>
        <w:t xml:space="preserve"> в нижней палате Парламента. Критические замечания и рекомендации были отвергнуты</w:t>
      </w:r>
      <w:r w:rsidR="001C17A1" w:rsidRPr="008D284C">
        <w:rPr>
          <w:rFonts w:ascii="Times New Roman" w:hAnsi="Times New Roman" w:cs="Times New Roman"/>
          <w:sz w:val="24"/>
          <w:szCs w:val="24"/>
        </w:rPr>
        <w:t xml:space="preserve"> казахстанскими властями</w:t>
      </w:r>
      <w:r w:rsidRPr="008D284C">
        <w:rPr>
          <w:rFonts w:ascii="Times New Roman" w:hAnsi="Times New Roman" w:cs="Times New Roman"/>
          <w:sz w:val="24"/>
          <w:szCs w:val="24"/>
        </w:rPr>
        <w:t>.</w:t>
      </w:r>
      <w:r w:rsidR="001C17A1" w:rsidRPr="008D284C">
        <w:rPr>
          <w:rFonts w:ascii="Times New Roman" w:hAnsi="Times New Roman" w:cs="Times New Roman"/>
          <w:sz w:val="24"/>
          <w:szCs w:val="24"/>
        </w:rPr>
        <w:t xml:space="preserve"> </w:t>
      </w:r>
      <w:r w:rsidRPr="008D284C">
        <w:rPr>
          <w:rFonts w:ascii="Times New Roman" w:eastAsia="Times New Roman" w:hAnsi="Times New Roman" w:cs="Times New Roman"/>
          <w:kern w:val="36"/>
          <w:sz w:val="24"/>
          <w:szCs w:val="24"/>
        </w:rPr>
        <w:t>В итоге 28 декабря 2016 года закон был принят, пройдя все необходимые процедуры.</w:t>
      </w:r>
    </w:p>
    <w:p w14:paraId="565709C0" w14:textId="77777777" w:rsidR="00AC4812" w:rsidRPr="008D284C" w:rsidRDefault="00AC4812" w:rsidP="00AC4812">
      <w:pPr>
        <w:widowControl w:val="0"/>
        <w:autoSpaceDE w:val="0"/>
        <w:autoSpaceDN w:val="0"/>
        <w:adjustRightInd w:val="0"/>
        <w:spacing w:after="0" w:line="240" w:lineRule="auto"/>
        <w:jc w:val="both"/>
        <w:rPr>
          <w:rFonts w:ascii="Times New Roman" w:eastAsia="Times New Roman" w:hAnsi="Times New Roman" w:cs="Times New Roman"/>
          <w:kern w:val="36"/>
          <w:sz w:val="24"/>
          <w:szCs w:val="24"/>
        </w:rPr>
      </w:pPr>
    </w:p>
    <w:p w14:paraId="641DDC7F" w14:textId="77777777" w:rsidR="001C17A1" w:rsidRPr="008D284C" w:rsidRDefault="00AC4812" w:rsidP="001C17A1">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sidRPr="008D284C">
        <w:rPr>
          <w:rFonts w:ascii="Times New Roman" w:eastAsia="Times New Roman" w:hAnsi="Times New Roman" w:cs="Times New Roman"/>
          <w:kern w:val="36"/>
          <w:sz w:val="24"/>
          <w:szCs w:val="24"/>
        </w:rPr>
        <w:t xml:space="preserve">Данные изменения законодательства затронули </w:t>
      </w:r>
      <w:r w:rsidR="001C17A1" w:rsidRPr="008D284C">
        <w:rPr>
          <w:rFonts w:ascii="Times New Roman" w:eastAsia="Times New Roman" w:hAnsi="Times New Roman" w:cs="Times New Roman"/>
          <w:kern w:val="36"/>
          <w:sz w:val="24"/>
          <w:szCs w:val="24"/>
        </w:rPr>
        <w:t>и З</w:t>
      </w:r>
      <w:r w:rsidRPr="008D284C">
        <w:rPr>
          <w:rFonts w:ascii="Times New Roman" w:eastAsia="Times New Roman" w:hAnsi="Times New Roman" w:cs="Times New Roman"/>
          <w:sz w:val="24"/>
          <w:szCs w:val="24"/>
          <w:shd w:val="clear" w:color="auto" w:fill="FFFFFF"/>
        </w:rPr>
        <w:t>акон Р</w:t>
      </w:r>
      <w:r w:rsidR="001C17A1" w:rsidRPr="008D284C">
        <w:rPr>
          <w:rFonts w:ascii="Times New Roman" w:eastAsia="Times New Roman" w:hAnsi="Times New Roman" w:cs="Times New Roman"/>
          <w:sz w:val="24"/>
          <w:szCs w:val="24"/>
          <w:shd w:val="clear" w:color="auto" w:fill="FFFFFF"/>
        </w:rPr>
        <w:t>К о</w:t>
      </w:r>
      <w:r w:rsidRPr="008D284C">
        <w:rPr>
          <w:rFonts w:ascii="Times New Roman" w:eastAsia="Times New Roman" w:hAnsi="Times New Roman" w:cs="Times New Roman"/>
          <w:sz w:val="24"/>
          <w:szCs w:val="24"/>
          <w:shd w:val="clear" w:color="auto" w:fill="FFFFFF"/>
        </w:rPr>
        <w:t xml:space="preserve"> религиозной деятельности и религиозных объединениях.</w:t>
      </w:r>
      <w:r w:rsidR="001C17A1" w:rsidRPr="008D284C">
        <w:rPr>
          <w:rFonts w:ascii="Times New Roman" w:eastAsia="Times New Roman" w:hAnsi="Times New Roman" w:cs="Times New Roman"/>
          <w:sz w:val="24"/>
          <w:szCs w:val="24"/>
          <w:shd w:val="clear" w:color="auto" w:fill="FFFFFF"/>
        </w:rPr>
        <w:t xml:space="preserve"> </w:t>
      </w:r>
    </w:p>
    <w:p w14:paraId="68A0D47E" w14:textId="77777777" w:rsidR="001C17A1" w:rsidRPr="008D284C" w:rsidRDefault="001C17A1" w:rsidP="001C17A1">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p>
    <w:p w14:paraId="7D04D63D" w14:textId="77777777" w:rsidR="00AC4812" w:rsidRPr="008D284C" w:rsidRDefault="001C17A1" w:rsidP="001C17A1">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sidRPr="008D284C">
        <w:rPr>
          <w:rFonts w:ascii="Times New Roman" w:eastAsia="Times New Roman" w:hAnsi="Times New Roman" w:cs="Times New Roman"/>
          <w:sz w:val="24"/>
          <w:szCs w:val="24"/>
          <w:shd w:val="clear" w:color="auto" w:fill="FFFFFF"/>
        </w:rPr>
        <w:t xml:space="preserve">В него были </w:t>
      </w:r>
      <w:r w:rsidR="00AC4812" w:rsidRPr="008D284C">
        <w:rPr>
          <w:rFonts w:ascii="Times New Roman" w:eastAsia="Times New Roman" w:hAnsi="Times New Roman" w:cs="Times New Roman"/>
          <w:sz w:val="24"/>
          <w:szCs w:val="24"/>
          <w:shd w:val="clear" w:color="auto" w:fill="FFFFFF"/>
        </w:rPr>
        <w:t>внесены следующие изменения:</w:t>
      </w:r>
    </w:p>
    <w:p w14:paraId="3D9BD4A7" w14:textId="77777777" w:rsidR="00AC4812" w:rsidRPr="008D284C" w:rsidRDefault="00AC4812" w:rsidP="00AC4812">
      <w:pPr>
        <w:spacing w:after="0" w:line="240" w:lineRule="auto"/>
        <w:jc w:val="both"/>
        <w:rPr>
          <w:rFonts w:ascii="Times New Roman" w:eastAsia="Times New Roman" w:hAnsi="Times New Roman" w:cs="Times New Roman"/>
          <w:sz w:val="24"/>
          <w:szCs w:val="24"/>
          <w:shd w:val="clear" w:color="auto" w:fill="FFFFFF"/>
        </w:rPr>
      </w:pPr>
      <w:r w:rsidRPr="008D284C">
        <w:rPr>
          <w:rFonts w:ascii="Times New Roman" w:eastAsia="Times New Roman" w:hAnsi="Times New Roman" w:cs="Times New Roman"/>
          <w:sz w:val="24"/>
          <w:szCs w:val="24"/>
          <w:shd w:val="clear" w:color="auto" w:fill="FFFFFF"/>
        </w:rPr>
        <w:t xml:space="preserve">1) </w:t>
      </w:r>
      <w:r w:rsidR="00E8080F" w:rsidRPr="008D284C">
        <w:rPr>
          <w:rFonts w:ascii="Times New Roman" w:eastAsia="Times New Roman" w:hAnsi="Times New Roman" w:cs="Times New Roman"/>
          <w:sz w:val="24"/>
          <w:szCs w:val="24"/>
          <w:shd w:val="clear" w:color="auto" w:fill="FFFFFF"/>
        </w:rPr>
        <w:t>в</w:t>
      </w:r>
      <w:r w:rsidRPr="008D284C">
        <w:rPr>
          <w:rFonts w:ascii="Times New Roman" w:eastAsia="Times New Roman" w:hAnsi="Times New Roman" w:cs="Times New Roman"/>
          <w:sz w:val="24"/>
          <w:szCs w:val="24"/>
          <w:shd w:val="clear" w:color="auto" w:fill="FFFFFF"/>
        </w:rPr>
        <w:t xml:space="preserve"> статье 1: дополнить подпунктом 4-1 следующего содержания: «</w:t>
      </w:r>
      <w:r w:rsidRPr="008D284C">
        <w:rPr>
          <w:rFonts w:ascii="Times New Roman" w:eastAsia="Times New Roman" w:hAnsi="Times New Roman" w:cs="Times New Roman"/>
          <w:i/>
          <w:sz w:val="24"/>
          <w:szCs w:val="24"/>
          <w:shd w:val="clear" w:color="auto" w:fill="FFFFFF"/>
        </w:rPr>
        <w:t>распространение вероучения - деятельность, направленная на доведение, а равно передачу информации об основных догматах, идеях, взглядах и практиках определенной религии</w:t>
      </w:r>
      <w:r w:rsidRPr="008D284C">
        <w:rPr>
          <w:rFonts w:ascii="Times New Roman" w:eastAsia="Times New Roman" w:hAnsi="Times New Roman" w:cs="Times New Roman"/>
          <w:sz w:val="24"/>
          <w:szCs w:val="24"/>
          <w:shd w:val="clear" w:color="auto" w:fill="FFFFFF"/>
        </w:rPr>
        <w:t>»; подпункт 5 изложить в следующей редакции: «</w:t>
      </w:r>
      <w:r w:rsidRPr="008D284C">
        <w:rPr>
          <w:rFonts w:ascii="Times New Roman" w:eastAsia="Times New Roman" w:hAnsi="Times New Roman" w:cs="Times New Roman"/>
          <w:i/>
          <w:sz w:val="24"/>
          <w:szCs w:val="24"/>
          <w:shd w:val="clear" w:color="auto" w:fill="FFFFFF"/>
        </w:rPr>
        <w:t>миссионерская деятельность - деятельность граждан Республики Казахстан, иностранцев, лиц без гражданства, направленная на распространение вероучения на территории Республики Казахстан с целью обращения в религию</w:t>
      </w:r>
      <w:r w:rsidRPr="008D284C">
        <w:rPr>
          <w:rFonts w:ascii="Times New Roman" w:eastAsia="Times New Roman" w:hAnsi="Times New Roman" w:cs="Times New Roman"/>
          <w:sz w:val="24"/>
          <w:szCs w:val="24"/>
          <w:shd w:val="clear" w:color="auto" w:fill="FFFFFF"/>
        </w:rPr>
        <w:t>»;</w:t>
      </w:r>
    </w:p>
    <w:p w14:paraId="1E39D320" w14:textId="77777777" w:rsidR="00AC4812" w:rsidRPr="008D284C" w:rsidRDefault="00AC4812" w:rsidP="00AC4812">
      <w:pPr>
        <w:spacing w:after="0" w:line="240" w:lineRule="auto"/>
        <w:jc w:val="both"/>
        <w:rPr>
          <w:rFonts w:ascii="Times New Roman" w:eastAsia="Times New Roman" w:hAnsi="Times New Roman" w:cs="Times New Roman"/>
          <w:sz w:val="24"/>
          <w:szCs w:val="24"/>
          <w:shd w:val="clear" w:color="auto" w:fill="FFFFFF"/>
        </w:rPr>
      </w:pPr>
      <w:r w:rsidRPr="008D284C">
        <w:rPr>
          <w:rFonts w:ascii="Times New Roman" w:eastAsia="Times New Roman" w:hAnsi="Times New Roman" w:cs="Times New Roman"/>
          <w:sz w:val="24"/>
          <w:szCs w:val="24"/>
          <w:shd w:val="clear" w:color="auto" w:fill="FFFFFF"/>
        </w:rPr>
        <w:lastRenderedPageBreak/>
        <w:t xml:space="preserve">2) </w:t>
      </w:r>
      <w:r w:rsidR="00E8080F" w:rsidRPr="008D284C">
        <w:rPr>
          <w:rFonts w:ascii="Times New Roman" w:eastAsia="Times New Roman" w:hAnsi="Times New Roman" w:cs="Times New Roman"/>
          <w:sz w:val="24"/>
          <w:szCs w:val="24"/>
          <w:shd w:val="clear" w:color="auto" w:fill="FFFFFF"/>
        </w:rPr>
        <w:t>в</w:t>
      </w:r>
      <w:r w:rsidRPr="008D284C">
        <w:rPr>
          <w:rFonts w:ascii="Times New Roman" w:eastAsia="Times New Roman" w:hAnsi="Times New Roman" w:cs="Times New Roman"/>
          <w:sz w:val="24"/>
          <w:szCs w:val="24"/>
          <w:shd w:val="clear" w:color="auto" w:fill="FFFFFF"/>
        </w:rPr>
        <w:t xml:space="preserve"> пункте 1 статьи 6: подпункт 4 изложить в следующей редакции: «</w:t>
      </w:r>
      <w:r w:rsidRPr="008D284C">
        <w:rPr>
          <w:rFonts w:ascii="Times New Roman" w:eastAsia="Times New Roman" w:hAnsi="Times New Roman" w:cs="Times New Roman"/>
          <w:i/>
          <w:sz w:val="24"/>
          <w:szCs w:val="24"/>
          <w:shd w:val="clear" w:color="auto" w:fill="FFFFFF"/>
        </w:rPr>
        <w:t>ввоз религиозной литературы, информационных материалов религиозного содержания, за исключением литературы и материалов, предназначенных для личного пользования в одном экземпляре каждого наименования</w:t>
      </w:r>
      <w:r w:rsidRPr="008D284C">
        <w:rPr>
          <w:rFonts w:ascii="Times New Roman" w:eastAsia="Times New Roman" w:hAnsi="Times New Roman" w:cs="Times New Roman"/>
          <w:sz w:val="24"/>
          <w:szCs w:val="24"/>
          <w:shd w:val="clear" w:color="auto" w:fill="FFFFFF"/>
        </w:rPr>
        <w:t>»; дополнить подпунктом 6) следующего содержания: «</w:t>
      </w:r>
      <w:r w:rsidRPr="008D284C">
        <w:rPr>
          <w:rFonts w:ascii="Times New Roman" w:eastAsia="Times New Roman" w:hAnsi="Times New Roman" w:cs="Times New Roman"/>
          <w:i/>
          <w:sz w:val="24"/>
          <w:szCs w:val="24"/>
          <w:shd w:val="clear" w:color="auto" w:fill="FFFFFF"/>
        </w:rPr>
        <w:t>изготовление, выпуск и распространение религиозной литературы и иных информационных материалов религиозного содержания</w:t>
      </w:r>
      <w:r w:rsidRPr="008D284C">
        <w:rPr>
          <w:rFonts w:ascii="Times New Roman" w:eastAsia="Times New Roman" w:hAnsi="Times New Roman" w:cs="Times New Roman"/>
          <w:sz w:val="24"/>
          <w:szCs w:val="24"/>
          <w:shd w:val="clear" w:color="auto" w:fill="FFFFFF"/>
        </w:rPr>
        <w:t>»;</w:t>
      </w:r>
    </w:p>
    <w:p w14:paraId="2B653EE7" w14:textId="77777777" w:rsidR="00AC4812" w:rsidRPr="00AC4812" w:rsidRDefault="00AC4812" w:rsidP="00AC4812">
      <w:pPr>
        <w:spacing w:after="0" w:line="240" w:lineRule="auto"/>
        <w:jc w:val="both"/>
        <w:rPr>
          <w:rFonts w:ascii="Times New Roman" w:eastAsia="Times New Roman" w:hAnsi="Times New Roman" w:cs="Times New Roman"/>
          <w:sz w:val="24"/>
          <w:szCs w:val="24"/>
          <w:shd w:val="clear" w:color="auto" w:fill="FFFFFF"/>
        </w:rPr>
      </w:pPr>
      <w:r w:rsidRPr="008D284C">
        <w:rPr>
          <w:rFonts w:ascii="Times New Roman" w:eastAsia="Times New Roman" w:hAnsi="Times New Roman" w:cs="Times New Roman"/>
          <w:sz w:val="24"/>
          <w:szCs w:val="24"/>
          <w:shd w:val="clear" w:color="auto" w:fill="FFFFFF"/>
        </w:rPr>
        <w:t xml:space="preserve">3) </w:t>
      </w:r>
      <w:r w:rsidR="0072504E" w:rsidRPr="008D284C">
        <w:rPr>
          <w:rFonts w:ascii="Times New Roman" w:eastAsia="Times New Roman" w:hAnsi="Times New Roman" w:cs="Times New Roman"/>
          <w:sz w:val="24"/>
          <w:szCs w:val="24"/>
          <w:shd w:val="clear" w:color="auto" w:fill="FFFFFF"/>
        </w:rPr>
        <w:t>в</w:t>
      </w:r>
      <w:r w:rsidRPr="008D284C">
        <w:rPr>
          <w:rFonts w:ascii="Times New Roman" w:eastAsia="Times New Roman" w:hAnsi="Times New Roman" w:cs="Times New Roman"/>
          <w:sz w:val="24"/>
          <w:szCs w:val="24"/>
          <w:shd w:val="clear" w:color="auto" w:fill="FFFFFF"/>
        </w:rPr>
        <w:t xml:space="preserve"> статье 9: пункт 3 изложить в следующей редакции: «</w:t>
      </w:r>
      <w:r w:rsidRPr="008D284C">
        <w:rPr>
          <w:rFonts w:ascii="Times New Roman" w:eastAsia="Times New Roman" w:hAnsi="Times New Roman" w:cs="Times New Roman"/>
          <w:i/>
          <w:sz w:val="24"/>
          <w:szCs w:val="24"/>
          <w:shd w:val="clear" w:color="auto" w:fill="FFFFFF"/>
        </w:rPr>
        <w:t>Ввоз на территорию Республики Казахстан религиозной литературы и иных информационных материалов религиозного содержания, за исключением предназначенных для личного пользования в одном экземпляре каждого наименования, осуществляется только зарегистрированными религиозными объединениями после получения положительного заключения религиоведческой экспертизы</w:t>
      </w:r>
      <w:r w:rsidRPr="008D284C">
        <w:rPr>
          <w:rFonts w:ascii="Times New Roman" w:eastAsia="Times New Roman" w:hAnsi="Times New Roman" w:cs="Times New Roman"/>
          <w:sz w:val="24"/>
          <w:szCs w:val="24"/>
          <w:shd w:val="clear" w:color="auto" w:fill="FFFFFF"/>
        </w:rPr>
        <w:t>»; дополнить пунктом 3-1 следующего содержания: «</w:t>
      </w:r>
      <w:r w:rsidRPr="008D284C">
        <w:rPr>
          <w:rFonts w:ascii="Times New Roman" w:eastAsia="Times New Roman" w:hAnsi="Times New Roman" w:cs="Times New Roman"/>
          <w:i/>
          <w:sz w:val="24"/>
          <w:szCs w:val="24"/>
          <w:shd w:val="clear" w:color="auto" w:fill="FFFFFF"/>
        </w:rPr>
        <w:t>Изготовление, выпуск и распространение религиозной литературы и иных информационных материалов религиозного содержания допускаются после получения положительного заключения религиоведческой экспертизы</w:t>
      </w:r>
      <w:r w:rsidRPr="008D284C">
        <w:rPr>
          <w:rFonts w:ascii="Times New Roman" w:eastAsia="Times New Roman" w:hAnsi="Times New Roman" w:cs="Times New Roman"/>
          <w:sz w:val="24"/>
          <w:szCs w:val="24"/>
          <w:shd w:val="clear" w:color="auto" w:fill="FFFFFF"/>
        </w:rPr>
        <w:t>».</w:t>
      </w:r>
    </w:p>
    <w:p w14:paraId="662AFA4F" w14:textId="77777777" w:rsidR="00AC4812" w:rsidRPr="00AC4812" w:rsidRDefault="00AC4812" w:rsidP="00AC4812">
      <w:pPr>
        <w:widowControl w:val="0"/>
        <w:autoSpaceDE w:val="0"/>
        <w:autoSpaceDN w:val="0"/>
        <w:adjustRightInd w:val="0"/>
        <w:spacing w:after="0" w:line="240" w:lineRule="auto"/>
        <w:jc w:val="both"/>
        <w:rPr>
          <w:rFonts w:ascii="Times New Roman" w:hAnsi="Times New Roman" w:cs="Times New Roman"/>
          <w:sz w:val="24"/>
          <w:szCs w:val="24"/>
        </w:rPr>
      </w:pPr>
    </w:p>
    <w:p w14:paraId="19D1931A" w14:textId="77777777" w:rsidR="0072504E" w:rsidRPr="008D284C" w:rsidRDefault="00AC4812" w:rsidP="00AC4812">
      <w:pPr>
        <w:spacing w:after="0" w:line="240" w:lineRule="auto"/>
        <w:jc w:val="both"/>
        <w:rPr>
          <w:rFonts w:ascii="Times New Roman" w:hAnsi="Times New Roman" w:cs="Times New Roman"/>
          <w:sz w:val="24"/>
          <w:szCs w:val="24"/>
        </w:rPr>
      </w:pPr>
      <w:r w:rsidRPr="008D284C">
        <w:rPr>
          <w:rFonts w:ascii="Times New Roman" w:eastAsia="Times New Roman" w:hAnsi="Times New Roman" w:cs="Times New Roman"/>
          <w:sz w:val="24"/>
          <w:szCs w:val="24"/>
        </w:rPr>
        <w:t xml:space="preserve">В 2017 году </w:t>
      </w:r>
      <w:r w:rsidRPr="008D284C">
        <w:rPr>
          <w:rFonts w:ascii="Times New Roman" w:hAnsi="Times New Roman" w:cs="Times New Roman"/>
          <w:sz w:val="24"/>
          <w:szCs w:val="24"/>
        </w:rPr>
        <w:t>М</w:t>
      </w:r>
      <w:r w:rsidR="0072504E" w:rsidRPr="008D284C">
        <w:rPr>
          <w:rFonts w:ascii="Times New Roman" w:hAnsi="Times New Roman" w:cs="Times New Roman"/>
          <w:sz w:val="24"/>
          <w:szCs w:val="24"/>
        </w:rPr>
        <w:t>и</w:t>
      </w:r>
      <w:r w:rsidRPr="008D284C">
        <w:rPr>
          <w:rFonts w:ascii="Times New Roman" w:hAnsi="Times New Roman" w:cs="Times New Roman"/>
          <w:sz w:val="24"/>
          <w:szCs w:val="24"/>
        </w:rPr>
        <w:t xml:space="preserve">нистерством по </w:t>
      </w:r>
      <w:r w:rsidR="0072504E" w:rsidRPr="008D284C">
        <w:rPr>
          <w:rFonts w:ascii="Times New Roman" w:hAnsi="Times New Roman" w:cs="Times New Roman"/>
          <w:sz w:val="24"/>
          <w:szCs w:val="24"/>
        </w:rPr>
        <w:t>д</w:t>
      </w:r>
      <w:r w:rsidRPr="008D284C">
        <w:rPr>
          <w:rFonts w:ascii="Times New Roman" w:hAnsi="Times New Roman" w:cs="Times New Roman"/>
          <w:sz w:val="24"/>
          <w:szCs w:val="24"/>
        </w:rPr>
        <w:t xml:space="preserve">елам </w:t>
      </w:r>
      <w:r w:rsidR="0072504E" w:rsidRPr="008D284C">
        <w:rPr>
          <w:rFonts w:ascii="Times New Roman" w:hAnsi="Times New Roman" w:cs="Times New Roman"/>
          <w:sz w:val="24"/>
          <w:szCs w:val="24"/>
        </w:rPr>
        <w:t>р</w:t>
      </w:r>
      <w:r w:rsidRPr="008D284C">
        <w:rPr>
          <w:rFonts w:ascii="Times New Roman" w:hAnsi="Times New Roman" w:cs="Times New Roman"/>
          <w:sz w:val="24"/>
          <w:szCs w:val="24"/>
        </w:rPr>
        <w:t xml:space="preserve">елигий и </w:t>
      </w:r>
      <w:r w:rsidR="0072504E" w:rsidRPr="008D284C">
        <w:rPr>
          <w:rFonts w:ascii="Times New Roman" w:hAnsi="Times New Roman" w:cs="Times New Roman"/>
          <w:sz w:val="24"/>
          <w:szCs w:val="24"/>
        </w:rPr>
        <w:t>г</w:t>
      </w:r>
      <w:r w:rsidRPr="008D284C">
        <w:rPr>
          <w:rFonts w:ascii="Times New Roman" w:hAnsi="Times New Roman" w:cs="Times New Roman"/>
          <w:sz w:val="24"/>
          <w:szCs w:val="24"/>
        </w:rPr>
        <w:t xml:space="preserve">ражданского </w:t>
      </w:r>
      <w:r w:rsidR="0072504E" w:rsidRPr="008D284C">
        <w:rPr>
          <w:rFonts w:ascii="Times New Roman" w:hAnsi="Times New Roman" w:cs="Times New Roman"/>
          <w:sz w:val="24"/>
          <w:szCs w:val="24"/>
        </w:rPr>
        <w:t>о</w:t>
      </w:r>
      <w:r w:rsidRPr="008D284C">
        <w:rPr>
          <w:rFonts w:ascii="Times New Roman" w:hAnsi="Times New Roman" w:cs="Times New Roman"/>
          <w:sz w:val="24"/>
          <w:szCs w:val="24"/>
        </w:rPr>
        <w:t>бщества Р</w:t>
      </w:r>
      <w:r w:rsidR="0072504E" w:rsidRPr="008D284C">
        <w:rPr>
          <w:rFonts w:ascii="Times New Roman" w:hAnsi="Times New Roman" w:cs="Times New Roman"/>
          <w:sz w:val="24"/>
          <w:szCs w:val="24"/>
        </w:rPr>
        <w:t xml:space="preserve">К (в настоящее время Министерство информации и общественного развития РК) </w:t>
      </w:r>
      <w:r w:rsidRPr="008D284C">
        <w:rPr>
          <w:rFonts w:ascii="Times New Roman" w:hAnsi="Times New Roman" w:cs="Times New Roman"/>
          <w:sz w:val="24"/>
          <w:szCs w:val="24"/>
        </w:rPr>
        <w:t xml:space="preserve">был разработан проект </w:t>
      </w:r>
      <w:r w:rsidR="0072504E" w:rsidRPr="008D284C">
        <w:rPr>
          <w:rFonts w:ascii="Times New Roman" w:hAnsi="Times New Roman" w:cs="Times New Roman"/>
          <w:sz w:val="24"/>
          <w:szCs w:val="24"/>
        </w:rPr>
        <w:t>З</w:t>
      </w:r>
      <w:r w:rsidRPr="008D284C">
        <w:rPr>
          <w:rFonts w:ascii="Times New Roman" w:hAnsi="Times New Roman" w:cs="Times New Roman"/>
          <w:sz w:val="24"/>
          <w:szCs w:val="24"/>
        </w:rPr>
        <w:t xml:space="preserve">акона </w:t>
      </w:r>
      <w:r w:rsidR="0072504E" w:rsidRPr="008D284C">
        <w:rPr>
          <w:rFonts w:ascii="Times New Roman" w:hAnsi="Times New Roman" w:cs="Times New Roman"/>
          <w:sz w:val="24"/>
          <w:szCs w:val="24"/>
        </w:rPr>
        <w:t>о</w:t>
      </w:r>
      <w:r w:rsidRPr="008D284C">
        <w:rPr>
          <w:rFonts w:ascii="Times New Roman" w:hAnsi="Times New Roman" w:cs="Times New Roman"/>
          <w:sz w:val="24"/>
          <w:szCs w:val="24"/>
        </w:rPr>
        <w:t xml:space="preserve"> внесении изменений и дополнений в некоторые законодательные акты Республики Казахстан по вопросам религиозной деятельности и религиозных объединений.</w:t>
      </w:r>
    </w:p>
    <w:p w14:paraId="1804FD3A" w14:textId="77777777" w:rsidR="0072504E" w:rsidRPr="008D284C" w:rsidRDefault="0072504E" w:rsidP="00AC4812">
      <w:pPr>
        <w:spacing w:after="0" w:line="240" w:lineRule="auto"/>
        <w:jc w:val="both"/>
        <w:rPr>
          <w:rFonts w:ascii="Times New Roman" w:hAnsi="Times New Roman" w:cs="Times New Roman"/>
          <w:sz w:val="24"/>
          <w:szCs w:val="24"/>
        </w:rPr>
      </w:pPr>
    </w:p>
    <w:p w14:paraId="12735711" w14:textId="77777777" w:rsidR="0072504E" w:rsidRDefault="00AC4812" w:rsidP="00AC4812">
      <w:pPr>
        <w:spacing w:after="0" w:line="240" w:lineRule="auto"/>
        <w:jc w:val="both"/>
        <w:rPr>
          <w:rFonts w:ascii="Times New Roman" w:hAnsi="Times New Roman" w:cs="Times New Roman"/>
          <w:sz w:val="24"/>
          <w:szCs w:val="24"/>
        </w:rPr>
      </w:pPr>
      <w:r w:rsidRPr="008D284C">
        <w:rPr>
          <w:rFonts w:ascii="Times New Roman" w:hAnsi="Times New Roman" w:cs="Times New Roman"/>
          <w:sz w:val="24"/>
          <w:szCs w:val="24"/>
        </w:rPr>
        <w:t xml:space="preserve">Законопроект предусматривал изменения и дополнения в 3 кодекса и 9 законов. После продолжительной работы в Парламенте, и критики со стороны независимых экспертов и международных организаций </w:t>
      </w:r>
      <w:r w:rsidR="0072504E" w:rsidRPr="008D284C">
        <w:rPr>
          <w:rFonts w:ascii="Times New Roman" w:hAnsi="Times New Roman" w:cs="Times New Roman"/>
          <w:sz w:val="24"/>
          <w:szCs w:val="24"/>
        </w:rPr>
        <w:t>в январе 2019 года Правительство отозвало этот законопроект.</w:t>
      </w:r>
    </w:p>
    <w:p w14:paraId="6DDFD51B" w14:textId="77777777" w:rsidR="00AC4812" w:rsidRPr="00AC4812" w:rsidRDefault="0072504E" w:rsidP="00AC4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EFF53E9" w14:textId="77777777" w:rsidR="00AC4812" w:rsidRPr="008D284C" w:rsidRDefault="00AC4812" w:rsidP="00AC4812">
      <w:pPr>
        <w:spacing w:after="0" w:line="240" w:lineRule="auto"/>
        <w:jc w:val="both"/>
        <w:rPr>
          <w:rFonts w:ascii="Times New Roman" w:hAnsi="Times New Roman" w:cs="Times New Roman"/>
          <w:b/>
          <w:i/>
          <w:sz w:val="24"/>
          <w:szCs w:val="24"/>
        </w:rPr>
      </w:pPr>
      <w:r w:rsidRPr="008D284C">
        <w:rPr>
          <w:rFonts w:ascii="Times New Roman" w:hAnsi="Times New Roman" w:cs="Times New Roman"/>
          <w:b/>
          <w:i/>
          <w:sz w:val="24"/>
          <w:szCs w:val="24"/>
        </w:rPr>
        <w:t>Действующее законодательство и правоприменительная практика права человека</w:t>
      </w:r>
      <w:r w:rsidR="0072504E" w:rsidRPr="008D284C">
        <w:rPr>
          <w:rFonts w:ascii="Times New Roman" w:hAnsi="Times New Roman" w:cs="Times New Roman"/>
          <w:b/>
          <w:i/>
          <w:sz w:val="24"/>
          <w:szCs w:val="24"/>
        </w:rPr>
        <w:t xml:space="preserve"> на свободу религии и</w:t>
      </w:r>
      <w:r w:rsidR="00B323E6" w:rsidRPr="008D284C">
        <w:rPr>
          <w:rFonts w:ascii="Times New Roman" w:hAnsi="Times New Roman" w:cs="Times New Roman"/>
          <w:b/>
          <w:i/>
          <w:sz w:val="24"/>
          <w:szCs w:val="24"/>
        </w:rPr>
        <w:t>ли</w:t>
      </w:r>
      <w:r w:rsidR="0072504E" w:rsidRPr="008D284C">
        <w:rPr>
          <w:rFonts w:ascii="Times New Roman" w:hAnsi="Times New Roman" w:cs="Times New Roman"/>
          <w:b/>
          <w:i/>
          <w:sz w:val="24"/>
          <w:szCs w:val="24"/>
        </w:rPr>
        <w:t xml:space="preserve"> убеждений</w:t>
      </w:r>
    </w:p>
    <w:p w14:paraId="6442E915" w14:textId="77777777" w:rsidR="00AC4812" w:rsidRPr="008D284C" w:rsidRDefault="00AC4812" w:rsidP="00AC4812">
      <w:pPr>
        <w:spacing w:after="0" w:line="240" w:lineRule="auto"/>
        <w:jc w:val="both"/>
        <w:rPr>
          <w:rFonts w:ascii="Times New Roman" w:hAnsi="Times New Roman" w:cs="Times New Roman"/>
          <w:sz w:val="24"/>
          <w:szCs w:val="24"/>
        </w:rPr>
      </w:pPr>
    </w:p>
    <w:p w14:paraId="75F4C9DB" w14:textId="5327DA6D" w:rsidR="00AC4812" w:rsidRPr="00AC4812" w:rsidRDefault="007B33AA" w:rsidP="00AC481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8D284C">
        <w:rPr>
          <w:rFonts w:ascii="Times New Roman" w:hAnsi="Times New Roman" w:cs="Times New Roman"/>
          <w:sz w:val="24"/>
          <w:szCs w:val="24"/>
        </w:rPr>
        <w:t>П</w:t>
      </w:r>
      <w:r w:rsidR="00AC4812" w:rsidRPr="008D284C">
        <w:rPr>
          <w:rFonts w:ascii="Times New Roman" w:hAnsi="Times New Roman" w:cs="Times New Roman"/>
          <w:sz w:val="24"/>
          <w:szCs w:val="24"/>
        </w:rPr>
        <w:t>ринятый в 2011 закон о религиозной деятельности и религиозных объединениях, существенно ограничил права в области свободы религии. Тем самым, достижения</w:t>
      </w:r>
      <w:r w:rsidR="008D284C">
        <w:rPr>
          <w:rFonts w:ascii="Times New Roman" w:hAnsi="Times New Roman" w:cs="Times New Roman"/>
          <w:sz w:val="24"/>
          <w:szCs w:val="24"/>
        </w:rPr>
        <w:t>,</w:t>
      </w:r>
      <w:r w:rsidR="00AC4812" w:rsidRPr="008D284C">
        <w:rPr>
          <w:rFonts w:ascii="Times New Roman" w:hAnsi="Times New Roman" w:cs="Times New Roman"/>
          <w:sz w:val="24"/>
          <w:szCs w:val="24"/>
        </w:rPr>
        <w:t xml:space="preserve"> достигнутые ранее</w:t>
      </w:r>
      <w:r w:rsidR="008D284C">
        <w:rPr>
          <w:rFonts w:ascii="Times New Roman" w:hAnsi="Times New Roman" w:cs="Times New Roman"/>
          <w:sz w:val="24"/>
          <w:szCs w:val="24"/>
        </w:rPr>
        <w:t>,</w:t>
      </w:r>
      <w:r w:rsidR="00AC4812" w:rsidRPr="008D284C">
        <w:rPr>
          <w:rFonts w:ascii="Times New Roman" w:hAnsi="Times New Roman" w:cs="Times New Roman"/>
          <w:sz w:val="24"/>
          <w:szCs w:val="24"/>
        </w:rPr>
        <w:t xml:space="preserve"> сохранены не были.</w:t>
      </w:r>
    </w:p>
    <w:p w14:paraId="111EAE9D" w14:textId="77777777" w:rsidR="00AC4812" w:rsidRPr="00AC4812" w:rsidRDefault="00AC4812" w:rsidP="00AC481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p>
    <w:p w14:paraId="611D66FE" w14:textId="77777777" w:rsidR="00AC4812" w:rsidRPr="008D284C" w:rsidRDefault="00AC4812" w:rsidP="00AC481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8D284C">
        <w:rPr>
          <w:rFonts w:ascii="Times New Roman" w:hAnsi="Times New Roman" w:cs="Times New Roman"/>
          <w:sz w:val="24"/>
          <w:szCs w:val="24"/>
        </w:rPr>
        <w:t>Правоприменительная практи</w:t>
      </w:r>
      <w:r w:rsidR="007B33AA" w:rsidRPr="008D284C">
        <w:rPr>
          <w:rFonts w:ascii="Times New Roman" w:hAnsi="Times New Roman" w:cs="Times New Roman"/>
          <w:sz w:val="24"/>
          <w:szCs w:val="24"/>
        </w:rPr>
        <w:t>ка в отношении, так называемых «</w:t>
      </w:r>
      <w:r w:rsidRPr="008D284C">
        <w:rPr>
          <w:rFonts w:ascii="Times New Roman" w:hAnsi="Times New Roman" w:cs="Times New Roman"/>
          <w:sz w:val="24"/>
          <w:szCs w:val="24"/>
        </w:rPr>
        <w:t>нетрадиционных религий</w:t>
      </w:r>
      <w:r w:rsidR="007B33AA" w:rsidRPr="008D284C">
        <w:rPr>
          <w:rFonts w:ascii="Times New Roman" w:hAnsi="Times New Roman" w:cs="Times New Roman"/>
          <w:sz w:val="24"/>
          <w:szCs w:val="24"/>
        </w:rPr>
        <w:t>»</w:t>
      </w:r>
      <w:r w:rsidRPr="008D284C">
        <w:rPr>
          <w:rFonts w:ascii="Times New Roman" w:hAnsi="Times New Roman" w:cs="Times New Roman"/>
          <w:sz w:val="24"/>
          <w:szCs w:val="24"/>
        </w:rPr>
        <w:t xml:space="preserve"> усилила вмешательство со стороны представителей власти, что выразилось в увеличении количества различного рода проверок и особом контроле их деятельности.</w:t>
      </w:r>
    </w:p>
    <w:p w14:paraId="400513B0" w14:textId="77777777" w:rsidR="00AC4812" w:rsidRPr="008D284C" w:rsidRDefault="00AC4812" w:rsidP="00AC481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p>
    <w:p w14:paraId="11B706CA" w14:textId="77777777" w:rsidR="00AC4812" w:rsidRPr="008D284C" w:rsidRDefault="00AC4812" w:rsidP="00AC4812">
      <w:pPr>
        <w:widowControl w:val="0"/>
        <w:autoSpaceDE w:val="0"/>
        <w:autoSpaceDN w:val="0"/>
        <w:adjustRightInd w:val="0"/>
        <w:spacing w:after="0" w:line="240" w:lineRule="auto"/>
        <w:jc w:val="both"/>
        <w:rPr>
          <w:rFonts w:ascii="Times New Roman" w:hAnsi="Times New Roman" w:cs="Times New Roman"/>
          <w:sz w:val="24"/>
          <w:szCs w:val="24"/>
        </w:rPr>
      </w:pPr>
      <w:r w:rsidRPr="008D284C">
        <w:rPr>
          <w:rFonts w:ascii="Times New Roman" w:hAnsi="Times New Roman" w:cs="Times New Roman"/>
          <w:sz w:val="24"/>
          <w:szCs w:val="24"/>
        </w:rPr>
        <w:t xml:space="preserve">Закон </w:t>
      </w:r>
      <w:r w:rsidR="007B33AA" w:rsidRPr="008D284C">
        <w:rPr>
          <w:rFonts w:ascii="Times New Roman" w:hAnsi="Times New Roman" w:cs="Times New Roman"/>
          <w:sz w:val="24"/>
          <w:szCs w:val="24"/>
        </w:rPr>
        <w:t xml:space="preserve">о </w:t>
      </w:r>
      <w:r w:rsidRPr="008D284C">
        <w:rPr>
          <w:rFonts w:ascii="Times New Roman" w:hAnsi="Times New Roman" w:cs="Times New Roman"/>
          <w:sz w:val="24"/>
          <w:szCs w:val="24"/>
        </w:rPr>
        <w:t>религиозной деятельности и религиозных объединениях запрещает деятельность незарегистрированных религиозных объединений и оговаривает три возможных статуса при регистрации религиозного объединения и достаточно большое количество граждан</w:t>
      </w:r>
      <w:r w:rsidR="007B33AA" w:rsidRPr="008D284C">
        <w:rPr>
          <w:rFonts w:ascii="Times New Roman" w:hAnsi="Times New Roman" w:cs="Times New Roman"/>
          <w:sz w:val="24"/>
          <w:szCs w:val="24"/>
        </w:rPr>
        <w:t>-</w:t>
      </w:r>
      <w:r w:rsidRPr="008D284C">
        <w:rPr>
          <w:rFonts w:ascii="Times New Roman" w:hAnsi="Times New Roman" w:cs="Times New Roman"/>
          <w:sz w:val="24"/>
          <w:szCs w:val="24"/>
        </w:rPr>
        <w:t xml:space="preserve">инициаторов. Для </w:t>
      </w:r>
      <w:r w:rsidR="007B33AA" w:rsidRPr="008D284C">
        <w:rPr>
          <w:rFonts w:ascii="Times New Roman" w:hAnsi="Times New Roman" w:cs="Times New Roman"/>
          <w:sz w:val="24"/>
          <w:szCs w:val="24"/>
        </w:rPr>
        <w:t xml:space="preserve">регистрации </w:t>
      </w:r>
      <w:r w:rsidRPr="008D284C">
        <w:rPr>
          <w:rFonts w:ascii="Times New Roman" w:hAnsi="Times New Roman" w:cs="Times New Roman"/>
          <w:sz w:val="24"/>
          <w:szCs w:val="24"/>
        </w:rPr>
        <w:t>местного религиозного объединения необходимо 50 граждан</w:t>
      </w:r>
      <w:r w:rsidR="007B33AA" w:rsidRPr="008D284C">
        <w:rPr>
          <w:rFonts w:ascii="Times New Roman" w:hAnsi="Times New Roman" w:cs="Times New Roman"/>
          <w:sz w:val="24"/>
          <w:szCs w:val="24"/>
        </w:rPr>
        <w:t>-</w:t>
      </w:r>
      <w:r w:rsidRPr="008D284C">
        <w:rPr>
          <w:rFonts w:ascii="Times New Roman" w:hAnsi="Times New Roman" w:cs="Times New Roman"/>
          <w:sz w:val="24"/>
          <w:szCs w:val="24"/>
        </w:rPr>
        <w:t xml:space="preserve">инициаторов, для регионального </w:t>
      </w:r>
      <w:r w:rsidR="007B33AA" w:rsidRPr="008D284C">
        <w:rPr>
          <w:rFonts w:ascii="Times New Roman" w:hAnsi="Times New Roman" w:cs="Times New Roman"/>
          <w:sz w:val="24"/>
          <w:szCs w:val="24"/>
        </w:rPr>
        <w:t>- 5</w:t>
      </w:r>
      <w:r w:rsidRPr="008D284C">
        <w:rPr>
          <w:rFonts w:ascii="Times New Roman" w:hAnsi="Times New Roman" w:cs="Times New Roman"/>
          <w:sz w:val="24"/>
          <w:szCs w:val="24"/>
        </w:rPr>
        <w:t xml:space="preserve">00 и для </w:t>
      </w:r>
      <w:r w:rsidR="007B33AA" w:rsidRPr="008D284C">
        <w:rPr>
          <w:rFonts w:ascii="Times New Roman" w:hAnsi="Times New Roman" w:cs="Times New Roman"/>
          <w:sz w:val="24"/>
          <w:szCs w:val="24"/>
        </w:rPr>
        <w:t>р</w:t>
      </w:r>
      <w:r w:rsidRPr="008D284C">
        <w:rPr>
          <w:rFonts w:ascii="Times New Roman" w:hAnsi="Times New Roman" w:cs="Times New Roman"/>
          <w:sz w:val="24"/>
          <w:szCs w:val="24"/>
        </w:rPr>
        <w:t xml:space="preserve">еспубликанского </w:t>
      </w:r>
      <w:r w:rsidR="007B33AA" w:rsidRPr="008D284C">
        <w:rPr>
          <w:rFonts w:ascii="Times New Roman" w:hAnsi="Times New Roman" w:cs="Times New Roman"/>
          <w:sz w:val="24"/>
          <w:szCs w:val="24"/>
        </w:rPr>
        <w:t>–</w:t>
      </w:r>
      <w:r w:rsidRPr="008D284C">
        <w:rPr>
          <w:rFonts w:ascii="Times New Roman" w:hAnsi="Times New Roman" w:cs="Times New Roman"/>
          <w:sz w:val="24"/>
          <w:szCs w:val="24"/>
        </w:rPr>
        <w:t xml:space="preserve"> 5</w:t>
      </w:r>
      <w:r w:rsidR="007B33AA" w:rsidRPr="008D284C">
        <w:rPr>
          <w:rFonts w:ascii="Times New Roman" w:hAnsi="Times New Roman" w:cs="Times New Roman"/>
          <w:sz w:val="24"/>
          <w:szCs w:val="24"/>
        </w:rPr>
        <w:t> </w:t>
      </w:r>
      <w:r w:rsidRPr="008D284C">
        <w:rPr>
          <w:rFonts w:ascii="Times New Roman" w:hAnsi="Times New Roman" w:cs="Times New Roman"/>
          <w:sz w:val="24"/>
          <w:szCs w:val="24"/>
        </w:rPr>
        <w:t>000.</w:t>
      </w:r>
    </w:p>
    <w:p w14:paraId="358C212A" w14:textId="77777777" w:rsidR="007B33AA" w:rsidRPr="008D284C" w:rsidRDefault="007B33AA" w:rsidP="00AC4812">
      <w:pPr>
        <w:widowControl w:val="0"/>
        <w:autoSpaceDE w:val="0"/>
        <w:autoSpaceDN w:val="0"/>
        <w:adjustRightInd w:val="0"/>
        <w:spacing w:after="0" w:line="240" w:lineRule="auto"/>
        <w:jc w:val="both"/>
        <w:rPr>
          <w:rFonts w:ascii="Times New Roman" w:hAnsi="Times New Roman" w:cs="Times New Roman"/>
          <w:sz w:val="24"/>
          <w:szCs w:val="24"/>
        </w:rPr>
      </w:pPr>
    </w:p>
    <w:p w14:paraId="5BE1216C" w14:textId="77777777" w:rsidR="007B33AA" w:rsidRPr="008D284C" w:rsidRDefault="00AC4812" w:rsidP="00AC4812">
      <w:pPr>
        <w:widowControl w:val="0"/>
        <w:autoSpaceDE w:val="0"/>
        <w:autoSpaceDN w:val="0"/>
        <w:adjustRightInd w:val="0"/>
        <w:spacing w:after="0" w:line="240" w:lineRule="auto"/>
        <w:jc w:val="both"/>
        <w:rPr>
          <w:rFonts w:ascii="Times New Roman" w:hAnsi="Times New Roman" w:cs="Times New Roman"/>
          <w:sz w:val="24"/>
          <w:szCs w:val="24"/>
        </w:rPr>
      </w:pPr>
      <w:r w:rsidRPr="008D284C">
        <w:rPr>
          <w:rFonts w:ascii="Times New Roman" w:hAnsi="Times New Roman" w:cs="Times New Roman"/>
          <w:sz w:val="24"/>
          <w:szCs w:val="24"/>
        </w:rPr>
        <w:t xml:space="preserve">Таким образом, нормы данного закона </w:t>
      </w:r>
      <w:r w:rsidR="007B33AA" w:rsidRPr="008D284C">
        <w:rPr>
          <w:rFonts w:ascii="Times New Roman" w:hAnsi="Times New Roman" w:cs="Times New Roman"/>
          <w:sz w:val="24"/>
          <w:szCs w:val="24"/>
        </w:rPr>
        <w:t xml:space="preserve">прямо </w:t>
      </w:r>
      <w:r w:rsidRPr="008D284C">
        <w:rPr>
          <w:rFonts w:ascii="Times New Roman" w:hAnsi="Times New Roman" w:cs="Times New Roman"/>
          <w:sz w:val="24"/>
          <w:szCs w:val="24"/>
        </w:rPr>
        <w:t>нарушают статью 18 МПГПП</w:t>
      </w:r>
      <w:r w:rsidR="007B33AA" w:rsidRPr="008D284C">
        <w:rPr>
          <w:rFonts w:ascii="Times New Roman" w:hAnsi="Times New Roman" w:cs="Times New Roman"/>
          <w:sz w:val="24"/>
          <w:szCs w:val="24"/>
        </w:rPr>
        <w:t xml:space="preserve">, а </w:t>
      </w:r>
      <w:r w:rsidRPr="008D284C">
        <w:rPr>
          <w:rFonts w:ascii="Times New Roman" w:hAnsi="Times New Roman" w:cs="Times New Roman"/>
          <w:sz w:val="24"/>
          <w:szCs w:val="24"/>
        </w:rPr>
        <w:t>также стать</w:t>
      </w:r>
      <w:r w:rsidR="007B33AA" w:rsidRPr="008D284C">
        <w:rPr>
          <w:rFonts w:ascii="Times New Roman" w:hAnsi="Times New Roman" w:cs="Times New Roman"/>
          <w:sz w:val="24"/>
          <w:szCs w:val="24"/>
        </w:rPr>
        <w:t>ю</w:t>
      </w:r>
      <w:r w:rsidRPr="008D284C">
        <w:rPr>
          <w:rFonts w:ascii="Times New Roman" w:hAnsi="Times New Roman" w:cs="Times New Roman"/>
          <w:sz w:val="24"/>
          <w:szCs w:val="24"/>
        </w:rPr>
        <w:t xml:space="preserve"> 14 Конституции РК по причине явной дискриминации по религиозному признаку. </w:t>
      </w:r>
    </w:p>
    <w:p w14:paraId="66CC0BEA" w14:textId="77777777" w:rsidR="007B33AA" w:rsidRPr="008D284C" w:rsidRDefault="007B33AA" w:rsidP="00AC4812">
      <w:pPr>
        <w:widowControl w:val="0"/>
        <w:autoSpaceDE w:val="0"/>
        <w:autoSpaceDN w:val="0"/>
        <w:adjustRightInd w:val="0"/>
        <w:spacing w:after="0" w:line="240" w:lineRule="auto"/>
        <w:jc w:val="both"/>
        <w:rPr>
          <w:rFonts w:ascii="Times New Roman" w:hAnsi="Times New Roman" w:cs="Times New Roman"/>
          <w:sz w:val="24"/>
          <w:szCs w:val="24"/>
        </w:rPr>
      </w:pPr>
    </w:p>
    <w:p w14:paraId="3CF20E7D" w14:textId="77777777" w:rsidR="00AC4812" w:rsidRPr="008D284C" w:rsidRDefault="00AC4812" w:rsidP="00AC4812">
      <w:pPr>
        <w:widowControl w:val="0"/>
        <w:autoSpaceDE w:val="0"/>
        <w:autoSpaceDN w:val="0"/>
        <w:adjustRightInd w:val="0"/>
        <w:spacing w:after="0" w:line="240" w:lineRule="auto"/>
        <w:jc w:val="both"/>
        <w:rPr>
          <w:rFonts w:ascii="Times New Roman" w:hAnsi="Times New Roman" w:cs="Times New Roman"/>
          <w:sz w:val="24"/>
          <w:szCs w:val="24"/>
        </w:rPr>
      </w:pPr>
      <w:r w:rsidRPr="008D284C">
        <w:rPr>
          <w:rFonts w:ascii="Times New Roman" w:hAnsi="Times New Roman" w:cs="Times New Roman"/>
          <w:sz w:val="24"/>
          <w:szCs w:val="24"/>
        </w:rPr>
        <w:t>Так</w:t>
      </w:r>
      <w:r w:rsidR="007B33AA" w:rsidRPr="008D284C">
        <w:rPr>
          <w:rFonts w:ascii="Times New Roman" w:hAnsi="Times New Roman" w:cs="Times New Roman"/>
          <w:sz w:val="24"/>
          <w:szCs w:val="24"/>
        </w:rPr>
        <w:t>,</w:t>
      </w:r>
      <w:r w:rsidRPr="008D284C">
        <w:rPr>
          <w:rFonts w:ascii="Times New Roman" w:hAnsi="Times New Roman" w:cs="Times New Roman"/>
          <w:sz w:val="24"/>
          <w:szCs w:val="24"/>
        </w:rPr>
        <w:t xml:space="preserve"> например, для создания общественного объединения достаточно 10 граждан, и данное объединение может свободно осуществлять свою деятельность территориально - на местном, региональном или республиканском уровне.</w:t>
      </w:r>
    </w:p>
    <w:p w14:paraId="2D229C44" w14:textId="77777777" w:rsidR="007B33AA" w:rsidRPr="00B323E6" w:rsidRDefault="007B33AA" w:rsidP="00AC4812">
      <w:pPr>
        <w:widowControl w:val="0"/>
        <w:autoSpaceDE w:val="0"/>
        <w:autoSpaceDN w:val="0"/>
        <w:adjustRightInd w:val="0"/>
        <w:spacing w:after="0" w:line="240" w:lineRule="auto"/>
        <w:jc w:val="both"/>
        <w:rPr>
          <w:rFonts w:ascii="Times New Roman" w:hAnsi="Times New Roman" w:cs="Times New Roman"/>
          <w:sz w:val="24"/>
          <w:szCs w:val="24"/>
          <w:highlight w:val="yellow"/>
        </w:rPr>
      </w:pPr>
    </w:p>
    <w:p w14:paraId="23D1A1CA" w14:textId="77777777" w:rsidR="00AC4812" w:rsidRPr="008D284C" w:rsidRDefault="00AC4812" w:rsidP="00AC4812">
      <w:pPr>
        <w:shd w:val="clear" w:color="auto" w:fill="FFFFFF"/>
        <w:spacing w:after="0" w:line="240" w:lineRule="auto"/>
        <w:jc w:val="both"/>
        <w:rPr>
          <w:rFonts w:ascii="Times New Roman" w:hAnsi="Times New Roman" w:cs="Times New Roman"/>
          <w:b/>
          <w:i/>
          <w:sz w:val="24"/>
          <w:szCs w:val="24"/>
        </w:rPr>
      </w:pPr>
      <w:r w:rsidRPr="008D284C">
        <w:rPr>
          <w:rFonts w:ascii="Times New Roman" w:hAnsi="Times New Roman" w:cs="Times New Roman"/>
          <w:b/>
          <w:i/>
          <w:sz w:val="24"/>
          <w:szCs w:val="24"/>
        </w:rPr>
        <w:t>Строительство культовых зданий</w:t>
      </w:r>
    </w:p>
    <w:p w14:paraId="3C3887FE" w14:textId="77777777" w:rsidR="00AC4812" w:rsidRPr="008D284C" w:rsidRDefault="00AC4812" w:rsidP="00AC4812">
      <w:pPr>
        <w:shd w:val="clear" w:color="auto" w:fill="FFFFFF"/>
        <w:spacing w:after="0" w:line="240" w:lineRule="auto"/>
        <w:jc w:val="both"/>
        <w:rPr>
          <w:rFonts w:ascii="Times New Roman" w:hAnsi="Times New Roman" w:cs="Times New Roman"/>
          <w:sz w:val="24"/>
          <w:szCs w:val="24"/>
        </w:rPr>
      </w:pPr>
    </w:p>
    <w:p w14:paraId="5FC5EB4C" w14:textId="77777777" w:rsidR="00AC4812" w:rsidRPr="008D284C" w:rsidRDefault="007B33AA" w:rsidP="00AC4812">
      <w:pPr>
        <w:shd w:val="clear" w:color="auto" w:fill="FFFFFF"/>
        <w:spacing w:after="0" w:line="240" w:lineRule="auto"/>
        <w:jc w:val="both"/>
        <w:rPr>
          <w:rFonts w:ascii="Times New Roman" w:hAnsi="Times New Roman" w:cs="Times New Roman"/>
          <w:sz w:val="24"/>
          <w:szCs w:val="24"/>
        </w:rPr>
      </w:pPr>
      <w:r w:rsidRPr="008D284C">
        <w:rPr>
          <w:rFonts w:ascii="Times New Roman" w:hAnsi="Times New Roman" w:cs="Times New Roman"/>
          <w:sz w:val="24"/>
          <w:szCs w:val="24"/>
        </w:rPr>
        <w:lastRenderedPageBreak/>
        <w:t>Принятый в 2011 году Закон пос</w:t>
      </w:r>
      <w:r w:rsidR="00AC4812" w:rsidRPr="008D284C">
        <w:rPr>
          <w:rFonts w:ascii="Times New Roman" w:hAnsi="Times New Roman" w:cs="Times New Roman"/>
          <w:sz w:val="24"/>
          <w:szCs w:val="24"/>
        </w:rPr>
        <w:t>лужил дополнительным толчком к использованию норм законодательства в дискриминационных целях.</w:t>
      </w:r>
    </w:p>
    <w:p w14:paraId="46E09C26" w14:textId="77777777" w:rsidR="00AC4812" w:rsidRPr="008D284C" w:rsidRDefault="00AC4812" w:rsidP="00AC4812">
      <w:pPr>
        <w:shd w:val="clear" w:color="auto" w:fill="FFFFFF"/>
        <w:spacing w:after="0" w:line="240" w:lineRule="auto"/>
        <w:jc w:val="both"/>
        <w:rPr>
          <w:rFonts w:ascii="Times New Roman" w:hAnsi="Times New Roman" w:cs="Times New Roman"/>
          <w:sz w:val="24"/>
          <w:szCs w:val="24"/>
        </w:rPr>
      </w:pPr>
    </w:p>
    <w:p w14:paraId="31D339F8" w14:textId="77777777" w:rsidR="007B33AA" w:rsidRPr="008D284C" w:rsidRDefault="00AC4812" w:rsidP="00AC4812">
      <w:pPr>
        <w:shd w:val="clear" w:color="auto" w:fill="FFFFFF"/>
        <w:spacing w:after="0" w:line="240" w:lineRule="auto"/>
        <w:jc w:val="both"/>
        <w:rPr>
          <w:rFonts w:ascii="Times New Roman" w:hAnsi="Times New Roman" w:cs="Times New Roman"/>
          <w:sz w:val="24"/>
          <w:szCs w:val="24"/>
        </w:rPr>
      </w:pPr>
      <w:r w:rsidRPr="008D284C">
        <w:rPr>
          <w:rFonts w:ascii="Times New Roman" w:hAnsi="Times New Roman" w:cs="Times New Roman"/>
          <w:sz w:val="24"/>
          <w:szCs w:val="24"/>
        </w:rPr>
        <w:t>Так, например, в преамбуле закона указано, что Республика Казахстан «</w:t>
      </w:r>
      <w:r w:rsidRPr="008D284C">
        <w:rPr>
          <w:rFonts w:ascii="Times New Roman" w:hAnsi="Times New Roman" w:cs="Times New Roman"/>
          <w:i/>
          <w:sz w:val="24"/>
          <w:szCs w:val="24"/>
        </w:rPr>
        <w:t>признает историческую роль ислама ханафитского направления и православного христианства в развитии культуры и духовной жизни народа</w:t>
      </w:r>
      <w:r w:rsidRPr="008D284C">
        <w:rPr>
          <w:rFonts w:ascii="Times New Roman" w:hAnsi="Times New Roman" w:cs="Times New Roman"/>
          <w:sz w:val="24"/>
          <w:szCs w:val="24"/>
        </w:rPr>
        <w:t xml:space="preserve">». </w:t>
      </w:r>
    </w:p>
    <w:p w14:paraId="0F63A29C" w14:textId="77777777" w:rsidR="007B33AA" w:rsidRPr="008D284C" w:rsidRDefault="007B33AA" w:rsidP="00AC4812">
      <w:pPr>
        <w:shd w:val="clear" w:color="auto" w:fill="FFFFFF"/>
        <w:spacing w:after="0" w:line="240" w:lineRule="auto"/>
        <w:jc w:val="both"/>
        <w:rPr>
          <w:rFonts w:ascii="Times New Roman" w:hAnsi="Times New Roman" w:cs="Times New Roman"/>
          <w:sz w:val="24"/>
          <w:szCs w:val="24"/>
        </w:rPr>
      </w:pPr>
    </w:p>
    <w:p w14:paraId="7C61E108" w14:textId="77777777" w:rsidR="007B33AA" w:rsidRPr="008D284C" w:rsidRDefault="00AC4812" w:rsidP="006A514D">
      <w:pPr>
        <w:shd w:val="clear" w:color="auto" w:fill="FFFFFF"/>
        <w:spacing w:after="0" w:line="240" w:lineRule="auto"/>
        <w:jc w:val="both"/>
        <w:rPr>
          <w:rFonts w:ascii="Times New Roman" w:hAnsi="Times New Roman" w:cs="Times New Roman"/>
          <w:sz w:val="24"/>
          <w:szCs w:val="24"/>
        </w:rPr>
      </w:pPr>
      <w:r w:rsidRPr="008D284C">
        <w:rPr>
          <w:rFonts w:ascii="Times New Roman" w:hAnsi="Times New Roman" w:cs="Times New Roman"/>
          <w:sz w:val="24"/>
          <w:szCs w:val="24"/>
        </w:rPr>
        <w:t>В результате в государственно-конфессиональных отношениях, очевидно</w:t>
      </w:r>
      <w:r w:rsidR="007B33AA" w:rsidRPr="008D284C">
        <w:rPr>
          <w:rFonts w:ascii="Times New Roman" w:hAnsi="Times New Roman" w:cs="Times New Roman"/>
          <w:sz w:val="24"/>
          <w:szCs w:val="24"/>
        </w:rPr>
        <w:t>,</w:t>
      </w:r>
      <w:r w:rsidRPr="008D284C">
        <w:rPr>
          <w:rFonts w:ascii="Times New Roman" w:hAnsi="Times New Roman" w:cs="Times New Roman"/>
          <w:sz w:val="24"/>
          <w:szCs w:val="24"/>
        </w:rPr>
        <w:t xml:space="preserve"> возникает дискриминация по отношению к религиозным меньшинствам. Это проявляется в особой поддержке со стороны государства, через мотивацию крупного частного бизнеса и напрямую при строительстве культовых зданий, выделении земельных участков в престижных районах крупных и мелких населённых пунктах для нужд данных двух конфессий. </w:t>
      </w:r>
    </w:p>
    <w:p w14:paraId="5202F01C" w14:textId="77777777" w:rsidR="007B33AA" w:rsidRPr="008D284C" w:rsidRDefault="007B33AA" w:rsidP="006A514D">
      <w:pPr>
        <w:shd w:val="clear" w:color="auto" w:fill="FFFFFF"/>
        <w:spacing w:after="0" w:line="240" w:lineRule="auto"/>
        <w:jc w:val="both"/>
        <w:rPr>
          <w:rFonts w:ascii="Times New Roman" w:hAnsi="Times New Roman" w:cs="Times New Roman"/>
          <w:sz w:val="24"/>
          <w:szCs w:val="24"/>
        </w:rPr>
      </w:pPr>
    </w:p>
    <w:p w14:paraId="55C233EB" w14:textId="77777777" w:rsidR="006A514D" w:rsidRPr="008D284C" w:rsidRDefault="00AC4812" w:rsidP="006A514D">
      <w:pPr>
        <w:spacing w:after="0" w:line="240" w:lineRule="auto"/>
        <w:jc w:val="both"/>
        <w:rPr>
          <w:rFonts w:ascii="Times New Roman" w:hAnsi="Times New Roman" w:cs="Times New Roman"/>
          <w:sz w:val="24"/>
          <w:szCs w:val="24"/>
        </w:rPr>
      </w:pPr>
      <w:r w:rsidRPr="008D284C">
        <w:rPr>
          <w:rFonts w:ascii="Times New Roman" w:hAnsi="Times New Roman" w:cs="Times New Roman"/>
          <w:sz w:val="24"/>
          <w:szCs w:val="24"/>
        </w:rPr>
        <w:t>Вследствие чего наблюдается очевидное изобилие культовых сооружений у так называемых «традиционных конфессий», и сильнейший дефицит таковых у религиозных меньшинств. При этом в подавляющем</w:t>
      </w:r>
      <w:r w:rsidR="006A514D" w:rsidRPr="008D284C">
        <w:rPr>
          <w:rFonts w:ascii="Times New Roman" w:hAnsi="Times New Roman" w:cs="Times New Roman"/>
          <w:sz w:val="24"/>
          <w:szCs w:val="24"/>
        </w:rPr>
        <w:t xml:space="preserve"> большинстве «нетрадиционные»</w:t>
      </w:r>
      <w:r w:rsidRPr="008D284C">
        <w:rPr>
          <w:rFonts w:ascii="Times New Roman" w:hAnsi="Times New Roman" w:cs="Times New Roman"/>
          <w:sz w:val="24"/>
          <w:szCs w:val="24"/>
        </w:rPr>
        <w:t xml:space="preserve"> </w:t>
      </w:r>
      <w:r w:rsidR="007B33AA" w:rsidRPr="008D284C">
        <w:rPr>
          <w:rFonts w:ascii="Times New Roman" w:hAnsi="Times New Roman" w:cs="Times New Roman"/>
          <w:sz w:val="24"/>
          <w:szCs w:val="24"/>
        </w:rPr>
        <w:t xml:space="preserve">религиозные общины </w:t>
      </w:r>
      <w:r w:rsidRPr="008D284C">
        <w:rPr>
          <w:rFonts w:ascii="Times New Roman" w:hAnsi="Times New Roman" w:cs="Times New Roman"/>
          <w:sz w:val="24"/>
          <w:szCs w:val="24"/>
        </w:rPr>
        <w:t>сталкиваются с</w:t>
      </w:r>
      <w:r w:rsidR="006A514D" w:rsidRPr="008D284C">
        <w:rPr>
          <w:rFonts w:ascii="Times New Roman" w:hAnsi="Times New Roman" w:cs="Times New Roman"/>
          <w:sz w:val="24"/>
          <w:szCs w:val="24"/>
        </w:rPr>
        <w:t xml:space="preserve"> огромными бюрократическими </w:t>
      </w:r>
      <w:r w:rsidRPr="008D284C">
        <w:rPr>
          <w:rFonts w:ascii="Times New Roman" w:hAnsi="Times New Roman" w:cs="Times New Roman"/>
          <w:sz w:val="24"/>
          <w:szCs w:val="24"/>
        </w:rPr>
        <w:t xml:space="preserve">проблемами и не могут получить под строительство культовых зданий земельных участков. </w:t>
      </w:r>
    </w:p>
    <w:p w14:paraId="164E9EBB" w14:textId="77777777" w:rsidR="006A514D" w:rsidRPr="008D284C" w:rsidRDefault="006A514D" w:rsidP="006A514D">
      <w:pPr>
        <w:spacing w:after="0" w:line="240" w:lineRule="auto"/>
        <w:jc w:val="both"/>
        <w:rPr>
          <w:rFonts w:ascii="Times New Roman" w:hAnsi="Times New Roman" w:cs="Times New Roman"/>
          <w:sz w:val="24"/>
          <w:szCs w:val="24"/>
        </w:rPr>
      </w:pPr>
    </w:p>
    <w:p w14:paraId="612C3609" w14:textId="77777777" w:rsidR="00AC4812" w:rsidRPr="006A514D" w:rsidRDefault="00AC4812" w:rsidP="006A514D">
      <w:pPr>
        <w:spacing w:after="0" w:line="240" w:lineRule="auto"/>
        <w:jc w:val="both"/>
        <w:rPr>
          <w:rFonts w:ascii="Times New Roman" w:hAnsi="Times New Roman" w:cs="Times New Roman"/>
          <w:sz w:val="24"/>
          <w:szCs w:val="24"/>
        </w:rPr>
      </w:pPr>
      <w:r w:rsidRPr="008D284C">
        <w:rPr>
          <w:rFonts w:ascii="Times New Roman" w:hAnsi="Times New Roman" w:cs="Times New Roman"/>
          <w:sz w:val="24"/>
          <w:szCs w:val="24"/>
        </w:rPr>
        <w:t xml:space="preserve">В случае приобретения или аренды ими помещений с целью использования их для нужд религиозного объединения </w:t>
      </w:r>
      <w:r w:rsidR="007B33AA" w:rsidRPr="008D284C">
        <w:rPr>
          <w:rFonts w:ascii="Times New Roman" w:hAnsi="Times New Roman" w:cs="Times New Roman"/>
          <w:sz w:val="24"/>
          <w:szCs w:val="24"/>
        </w:rPr>
        <w:t xml:space="preserve">они </w:t>
      </w:r>
      <w:r w:rsidRPr="008D284C">
        <w:rPr>
          <w:rFonts w:ascii="Times New Roman" w:hAnsi="Times New Roman" w:cs="Times New Roman"/>
          <w:sz w:val="24"/>
          <w:szCs w:val="24"/>
        </w:rPr>
        <w:t>сталкиваются с дискриминационным отношением со стороны властей. Это проявляется чаще всего, порой через непреодолимые препятствия на законодательном уровне, для возможного использования приобретённых, либо арендованных помещений для проведения религиозных собраний, обрядов и церемоний.</w:t>
      </w:r>
    </w:p>
    <w:p w14:paraId="24C5298C" w14:textId="77777777" w:rsidR="008D284C" w:rsidRDefault="008D284C" w:rsidP="006A514D">
      <w:pPr>
        <w:shd w:val="clear" w:color="auto" w:fill="FFFFFF"/>
        <w:spacing w:after="0" w:line="240" w:lineRule="auto"/>
        <w:jc w:val="both"/>
        <w:rPr>
          <w:rFonts w:ascii="Times New Roman" w:hAnsi="Times New Roman" w:cs="Times New Roman"/>
          <w:b/>
          <w:i/>
          <w:sz w:val="24"/>
          <w:szCs w:val="24"/>
          <w:highlight w:val="yellow"/>
        </w:rPr>
      </w:pPr>
    </w:p>
    <w:p w14:paraId="68257DF6" w14:textId="09B94CD4" w:rsidR="00AC4812" w:rsidRPr="008D284C" w:rsidRDefault="00AC4812" w:rsidP="006A514D">
      <w:pPr>
        <w:shd w:val="clear" w:color="auto" w:fill="FFFFFF"/>
        <w:spacing w:after="0" w:line="240" w:lineRule="auto"/>
        <w:jc w:val="both"/>
        <w:rPr>
          <w:rFonts w:ascii="Times New Roman" w:hAnsi="Times New Roman" w:cs="Times New Roman"/>
          <w:b/>
          <w:i/>
          <w:sz w:val="24"/>
          <w:szCs w:val="24"/>
        </w:rPr>
      </w:pPr>
      <w:r w:rsidRPr="008D284C">
        <w:rPr>
          <w:rFonts w:ascii="Times New Roman" w:hAnsi="Times New Roman" w:cs="Times New Roman"/>
          <w:b/>
          <w:i/>
          <w:sz w:val="24"/>
          <w:szCs w:val="24"/>
        </w:rPr>
        <w:t>Проведение мероприятий вне культовых зданий</w:t>
      </w:r>
    </w:p>
    <w:p w14:paraId="5935CC40" w14:textId="77777777" w:rsidR="00A23D56" w:rsidRDefault="00A23D56" w:rsidP="0087657F">
      <w:pPr>
        <w:shd w:val="clear" w:color="auto" w:fill="FFFFFF"/>
        <w:spacing w:after="0" w:line="240" w:lineRule="auto"/>
        <w:jc w:val="both"/>
        <w:rPr>
          <w:rFonts w:ascii="Times New Roman" w:hAnsi="Times New Roman" w:cs="Times New Roman"/>
          <w:sz w:val="24"/>
          <w:szCs w:val="24"/>
        </w:rPr>
      </w:pPr>
    </w:p>
    <w:p w14:paraId="138D7CDA" w14:textId="26565634" w:rsidR="00AC4812" w:rsidRPr="008D284C" w:rsidRDefault="00AC4812" w:rsidP="0087657F">
      <w:pPr>
        <w:shd w:val="clear" w:color="auto" w:fill="FFFFFF"/>
        <w:spacing w:after="0" w:line="240" w:lineRule="auto"/>
        <w:jc w:val="both"/>
        <w:rPr>
          <w:rFonts w:ascii="Times New Roman" w:hAnsi="Times New Roman" w:cs="Times New Roman"/>
          <w:sz w:val="24"/>
          <w:szCs w:val="24"/>
        </w:rPr>
      </w:pPr>
      <w:r w:rsidRPr="008D284C">
        <w:rPr>
          <w:rFonts w:ascii="Times New Roman" w:hAnsi="Times New Roman" w:cs="Times New Roman"/>
          <w:sz w:val="24"/>
          <w:szCs w:val="24"/>
        </w:rPr>
        <w:t>Это можно увидеть на примере двух нормативно-правовых актов (Инструкции</w:t>
      </w:r>
      <w:r w:rsidR="00B323E6" w:rsidRPr="008D284C">
        <w:rPr>
          <w:rStyle w:val="a7"/>
          <w:rFonts w:ascii="Times New Roman" w:hAnsi="Times New Roman" w:cs="Times New Roman"/>
          <w:sz w:val="24"/>
          <w:szCs w:val="24"/>
        </w:rPr>
        <w:footnoteReference w:id="83"/>
      </w:r>
      <w:r w:rsidRPr="008D284C">
        <w:rPr>
          <w:rFonts w:ascii="Times New Roman" w:hAnsi="Times New Roman" w:cs="Times New Roman"/>
          <w:sz w:val="24"/>
          <w:szCs w:val="24"/>
        </w:rPr>
        <w:t xml:space="preserve"> и Стандарта</w:t>
      </w:r>
      <w:r w:rsidR="00B323E6" w:rsidRPr="008D284C">
        <w:rPr>
          <w:rStyle w:val="a7"/>
          <w:rFonts w:ascii="Times New Roman" w:hAnsi="Times New Roman" w:cs="Times New Roman"/>
          <w:sz w:val="24"/>
          <w:szCs w:val="24"/>
        </w:rPr>
        <w:footnoteReference w:id="84"/>
      </w:r>
      <w:r w:rsidRPr="008D284C">
        <w:rPr>
          <w:rFonts w:ascii="Times New Roman" w:hAnsi="Times New Roman" w:cs="Times New Roman"/>
          <w:sz w:val="24"/>
          <w:szCs w:val="24"/>
        </w:rPr>
        <w:t>), регулирующих вопросы согласования расположения помещений для проведения религиозных мероприятий за пределами культовых зданий (сооружений) изданных Министром по делам религий и гражданского общества.</w:t>
      </w:r>
    </w:p>
    <w:p w14:paraId="35FB685A" w14:textId="77777777" w:rsidR="00AC4812" w:rsidRPr="006B67BD" w:rsidRDefault="00AC4812" w:rsidP="0087657F">
      <w:pPr>
        <w:shd w:val="clear" w:color="auto" w:fill="FFFFFF"/>
        <w:spacing w:after="0" w:line="240" w:lineRule="auto"/>
        <w:jc w:val="both"/>
        <w:rPr>
          <w:rFonts w:ascii="Times New Roman" w:hAnsi="Times New Roman" w:cs="Times New Roman"/>
          <w:sz w:val="24"/>
          <w:szCs w:val="24"/>
          <w:highlight w:val="yellow"/>
        </w:rPr>
      </w:pPr>
    </w:p>
    <w:p w14:paraId="08DF09AC" w14:textId="77777777" w:rsidR="00AC4812" w:rsidRPr="008D284C" w:rsidRDefault="00AC4812" w:rsidP="0087657F">
      <w:pPr>
        <w:shd w:val="clear" w:color="auto" w:fill="FFFFFF"/>
        <w:spacing w:after="0" w:line="240" w:lineRule="auto"/>
        <w:jc w:val="both"/>
        <w:rPr>
          <w:rFonts w:ascii="Times New Roman" w:hAnsi="Times New Roman" w:cs="Times New Roman"/>
          <w:sz w:val="24"/>
          <w:szCs w:val="24"/>
        </w:rPr>
      </w:pPr>
      <w:r w:rsidRPr="008D284C">
        <w:rPr>
          <w:rFonts w:ascii="Times New Roman" w:hAnsi="Times New Roman" w:cs="Times New Roman"/>
          <w:sz w:val="24"/>
          <w:szCs w:val="24"/>
        </w:rPr>
        <w:t xml:space="preserve">В соответствии с Инструкцией </w:t>
      </w:r>
      <w:r w:rsidRPr="008D284C">
        <w:rPr>
          <w:rFonts w:ascii="Times New Roman" w:hAnsi="Times New Roman" w:cs="Times New Roman"/>
          <w:iCs/>
          <w:sz w:val="24"/>
          <w:szCs w:val="24"/>
        </w:rPr>
        <w:t>помещение для проведения религиозных мероприятий располагается не менее чем в 300 метрах от территории и зданий (в случае отсутствия прилегающей к ним территории), указанных в </w:t>
      </w:r>
      <w:bookmarkStart w:id="19" w:name="sub1005895018"/>
      <w:bookmarkEnd w:id="19"/>
      <w:r w:rsidRPr="008D284C">
        <w:rPr>
          <w:rFonts w:ascii="Times New Roman" w:hAnsi="Times New Roman" w:cs="Times New Roman"/>
          <w:iCs/>
          <w:sz w:val="24"/>
          <w:szCs w:val="24"/>
        </w:rPr>
        <w:t>подпункте 3) пункта </w:t>
      </w:r>
      <w:r w:rsidR="006B67BD" w:rsidRPr="008D284C">
        <w:rPr>
          <w:rFonts w:ascii="Times New Roman" w:hAnsi="Times New Roman" w:cs="Times New Roman"/>
          <w:iCs/>
          <w:sz w:val="24"/>
          <w:szCs w:val="24"/>
        </w:rPr>
        <w:t xml:space="preserve">5 </w:t>
      </w:r>
      <w:r w:rsidRPr="008D284C">
        <w:rPr>
          <w:rFonts w:ascii="Times New Roman" w:hAnsi="Times New Roman" w:cs="Times New Roman"/>
          <w:iCs/>
          <w:sz w:val="24"/>
          <w:szCs w:val="24"/>
        </w:rPr>
        <w:t>Инструкции, за исключением железнодорожных и автовокзалов, аэропортов и портов </w:t>
      </w:r>
      <w:r w:rsidRPr="008D284C">
        <w:rPr>
          <w:rFonts w:ascii="Times New Roman" w:hAnsi="Times New Roman" w:cs="Times New Roman"/>
          <w:sz w:val="24"/>
          <w:szCs w:val="24"/>
        </w:rPr>
        <w:t>(пункт 7). Подпункт 3 пункта </w:t>
      </w:r>
      <w:r w:rsidR="006B67BD" w:rsidRPr="008D284C">
        <w:rPr>
          <w:rFonts w:ascii="Times New Roman" w:hAnsi="Times New Roman" w:cs="Times New Roman"/>
          <w:sz w:val="24"/>
          <w:szCs w:val="24"/>
        </w:rPr>
        <w:t>5 И</w:t>
      </w:r>
      <w:r w:rsidRPr="008D284C">
        <w:rPr>
          <w:rFonts w:ascii="Times New Roman" w:hAnsi="Times New Roman" w:cs="Times New Roman"/>
          <w:sz w:val="24"/>
          <w:szCs w:val="24"/>
        </w:rPr>
        <w:t>нструкции говорит об учреждениях образования.</w:t>
      </w:r>
    </w:p>
    <w:p w14:paraId="6F82B37E" w14:textId="77777777" w:rsidR="00AC4812" w:rsidRPr="008D284C" w:rsidRDefault="00AC4812" w:rsidP="0087657F">
      <w:pPr>
        <w:shd w:val="clear" w:color="auto" w:fill="FFFFFF"/>
        <w:spacing w:after="0" w:line="240" w:lineRule="auto"/>
        <w:jc w:val="both"/>
        <w:rPr>
          <w:rFonts w:ascii="Times New Roman" w:hAnsi="Times New Roman" w:cs="Times New Roman"/>
          <w:sz w:val="24"/>
          <w:szCs w:val="24"/>
        </w:rPr>
      </w:pPr>
    </w:p>
    <w:p w14:paraId="042CE8D4" w14:textId="77777777" w:rsidR="00AC4812" w:rsidRPr="008D284C" w:rsidRDefault="00AC4812" w:rsidP="0087657F">
      <w:pPr>
        <w:shd w:val="clear" w:color="auto" w:fill="FFFFFF"/>
        <w:spacing w:after="0" w:line="240" w:lineRule="auto"/>
        <w:jc w:val="both"/>
        <w:rPr>
          <w:rFonts w:ascii="Times New Roman" w:hAnsi="Times New Roman" w:cs="Times New Roman"/>
          <w:sz w:val="24"/>
          <w:szCs w:val="24"/>
        </w:rPr>
      </w:pPr>
      <w:r w:rsidRPr="008D284C">
        <w:rPr>
          <w:rFonts w:ascii="Times New Roman" w:hAnsi="Times New Roman" w:cs="Times New Roman"/>
          <w:sz w:val="24"/>
          <w:szCs w:val="24"/>
        </w:rPr>
        <w:t xml:space="preserve">Инструкцией также установлены требования к помещениям (площадь, санузел и т.д.), а также говорится, что расположение помещений для проведения религиозных мероприятий допускается при условии соблюдения прав и интересов лиц, находящихся вблизи (в </w:t>
      </w:r>
      <w:r w:rsidRPr="008D284C">
        <w:rPr>
          <w:rFonts w:ascii="Times New Roman" w:hAnsi="Times New Roman" w:cs="Times New Roman"/>
          <w:sz w:val="24"/>
          <w:szCs w:val="24"/>
        </w:rPr>
        <w:lastRenderedPageBreak/>
        <w:t>соседних помещениях), а также не препятствует функционированию здания, где располагается помещение (пункты 8 и 9).</w:t>
      </w:r>
    </w:p>
    <w:p w14:paraId="49ECD0D3" w14:textId="77777777" w:rsidR="00AC4812" w:rsidRPr="008D284C" w:rsidRDefault="00AC4812" w:rsidP="0087657F">
      <w:pPr>
        <w:shd w:val="clear" w:color="auto" w:fill="FFFFFF"/>
        <w:spacing w:after="0" w:line="240" w:lineRule="auto"/>
        <w:jc w:val="both"/>
        <w:rPr>
          <w:rFonts w:ascii="Times New Roman" w:hAnsi="Times New Roman" w:cs="Times New Roman"/>
          <w:sz w:val="24"/>
          <w:szCs w:val="24"/>
        </w:rPr>
      </w:pPr>
    </w:p>
    <w:p w14:paraId="1D141741" w14:textId="77777777" w:rsidR="00AC4812" w:rsidRPr="008D284C" w:rsidRDefault="00AC4812" w:rsidP="0087657F">
      <w:pPr>
        <w:shd w:val="clear" w:color="auto" w:fill="FFFFFF"/>
        <w:spacing w:after="0" w:line="240" w:lineRule="auto"/>
        <w:jc w:val="both"/>
        <w:rPr>
          <w:rFonts w:ascii="Times New Roman" w:hAnsi="Times New Roman" w:cs="Times New Roman"/>
          <w:sz w:val="24"/>
          <w:szCs w:val="24"/>
        </w:rPr>
      </w:pPr>
      <w:r w:rsidRPr="008D284C">
        <w:rPr>
          <w:rFonts w:ascii="Times New Roman" w:hAnsi="Times New Roman" w:cs="Times New Roman"/>
          <w:sz w:val="24"/>
          <w:szCs w:val="24"/>
        </w:rPr>
        <w:t>В Стандарте государственной услуги среди документов, необходимых для оказания государственной услуги (выдача решения о согласования) перечислены:</w:t>
      </w:r>
    </w:p>
    <w:p w14:paraId="26CCE1F8" w14:textId="77777777" w:rsidR="00AC4812" w:rsidRPr="008D284C" w:rsidRDefault="00AC4812" w:rsidP="0087657F">
      <w:pPr>
        <w:shd w:val="clear" w:color="auto" w:fill="FFFFFF"/>
        <w:spacing w:after="0" w:line="240" w:lineRule="auto"/>
        <w:jc w:val="both"/>
        <w:rPr>
          <w:rFonts w:ascii="Times New Roman" w:hAnsi="Times New Roman" w:cs="Times New Roman"/>
          <w:sz w:val="24"/>
          <w:szCs w:val="24"/>
        </w:rPr>
      </w:pPr>
      <w:r w:rsidRPr="008D284C">
        <w:rPr>
          <w:rFonts w:ascii="Times New Roman" w:hAnsi="Times New Roman" w:cs="Times New Roman"/>
          <w:sz w:val="24"/>
          <w:szCs w:val="24"/>
        </w:rPr>
        <w:t>- справка-обоснование, в которой указывается отсутствие в пределах трехсот метров зданий государственных органов, государственных учреждений, организаций образования, за исключением духовных (религиозных) организаций образования (подпункт 3 пункта 9);</w:t>
      </w:r>
    </w:p>
    <w:p w14:paraId="1D05BA44" w14:textId="2349887C" w:rsidR="00AC4812" w:rsidRPr="0087657F" w:rsidRDefault="00AC4812" w:rsidP="0087657F">
      <w:pPr>
        <w:shd w:val="clear" w:color="auto" w:fill="FFFFFF"/>
        <w:spacing w:after="0" w:line="240" w:lineRule="auto"/>
        <w:jc w:val="both"/>
        <w:rPr>
          <w:rFonts w:ascii="Times New Roman" w:hAnsi="Times New Roman" w:cs="Times New Roman"/>
          <w:sz w:val="24"/>
          <w:szCs w:val="24"/>
        </w:rPr>
      </w:pPr>
      <w:r w:rsidRPr="008D284C">
        <w:rPr>
          <w:rFonts w:ascii="Times New Roman" w:hAnsi="Times New Roman" w:cs="Times New Roman"/>
          <w:sz w:val="24"/>
          <w:szCs w:val="24"/>
        </w:rPr>
        <w:t xml:space="preserve">- копия решения собрания (схода) местного сообщества или решения собрания собственников либо арендаторов помещений (квартир), действующего на территории, где находится помещение для проведения религиозных мероприятий, о согласии проведения религиозных мероприятий (предоставляется при наличии вблизи жилых домов, граничащих (в том числе, если между границами проходит сервитут, автомобильная дорога) с территорией здания, где находится помещение) </w:t>
      </w:r>
      <w:r w:rsidR="008D284C">
        <w:rPr>
          <w:rFonts w:ascii="Times New Roman" w:hAnsi="Times New Roman" w:cs="Times New Roman"/>
          <w:sz w:val="24"/>
          <w:szCs w:val="24"/>
        </w:rPr>
        <w:t>(</w:t>
      </w:r>
      <w:r w:rsidRPr="008D284C">
        <w:rPr>
          <w:rFonts w:ascii="Times New Roman" w:hAnsi="Times New Roman" w:cs="Times New Roman"/>
          <w:sz w:val="24"/>
          <w:szCs w:val="24"/>
        </w:rPr>
        <w:t>подпункт 5 пункта 9</w:t>
      </w:r>
      <w:r w:rsidR="008D284C">
        <w:rPr>
          <w:rFonts w:ascii="Times New Roman" w:hAnsi="Times New Roman" w:cs="Times New Roman"/>
          <w:sz w:val="24"/>
          <w:szCs w:val="24"/>
        </w:rPr>
        <w:t>)</w:t>
      </w:r>
      <w:r w:rsidRPr="008D284C">
        <w:rPr>
          <w:rFonts w:ascii="Times New Roman" w:hAnsi="Times New Roman" w:cs="Times New Roman"/>
          <w:sz w:val="24"/>
          <w:szCs w:val="24"/>
        </w:rPr>
        <w:t>.</w:t>
      </w:r>
    </w:p>
    <w:p w14:paraId="7FC78E01" w14:textId="77777777" w:rsidR="00AC4812" w:rsidRPr="0087657F" w:rsidRDefault="00AC4812" w:rsidP="0087657F">
      <w:pPr>
        <w:shd w:val="clear" w:color="auto" w:fill="FFFFFF"/>
        <w:spacing w:after="0" w:line="240" w:lineRule="auto"/>
        <w:jc w:val="both"/>
        <w:rPr>
          <w:rFonts w:ascii="Times New Roman" w:hAnsi="Times New Roman" w:cs="Times New Roman"/>
          <w:sz w:val="24"/>
          <w:szCs w:val="24"/>
        </w:rPr>
      </w:pPr>
    </w:p>
    <w:p w14:paraId="259FAB42" w14:textId="77777777" w:rsidR="00AC4812" w:rsidRPr="008D284C" w:rsidRDefault="00AC4812" w:rsidP="0087657F">
      <w:pPr>
        <w:shd w:val="clear" w:color="auto" w:fill="FFFFFF"/>
        <w:spacing w:after="0" w:line="240" w:lineRule="auto"/>
        <w:jc w:val="both"/>
        <w:rPr>
          <w:rFonts w:ascii="Times New Roman" w:hAnsi="Times New Roman" w:cs="Times New Roman"/>
          <w:sz w:val="24"/>
          <w:szCs w:val="24"/>
        </w:rPr>
      </w:pPr>
      <w:r w:rsidRPr="008D284C">
        <w:rPr>
          <w:rFonts w:ascii="Times New Roman" w:hAnsi="Times New Roman" w:cs="Times New Roman"/>
          <w:sz w:val="24"/>
          <w:szCs w:val="24"/>
        </w:rPr>
        <w:t>Опыт религиозных меньшинств</w:t>
      </w:r>
      <w:r w:rsidR="006B67BD" w:rsidRPr="008D284C">
        <w:rPr>
          <w:rFonts w:ascii="Times New Roman" w:hAnsi="Times New Roman" w:cs="Times New Roman"/>
          <w:sz w:val="24"/>
          <w:szCs w:val="24"/>
        </w:rPr>
        <w:t>,</w:t>
      </w:r>
      <w:r w:rsidRPr="008D284C">
        <w:rPr>
          <w:rFonts w:ascii="Times New Roman" w:hAnsi="Times New Roman" w:cs="Times New Roman"/>
          <w:sz w:val="24"/>
          <w:szCs w:val="24"/>
        </w:rPr>
        <w:t xml:space="preserve"> имеющих огромный дефицит культовых зданий (дефицит составляет свыше 40%)</w:t>
      </w:r>
      <w:r w:rsidR="006B67BD" w:rsidRPr="008D284C">
        <w:rPr>
          <w:rFonts w:ascii="Times New Roman" w:hAnsi="Times New Roman" w:cs="Times New Roman"/>
          <w:sz w:val="24"/>
          <w:szCs w:val="24"/>
        </w:rPr>
        <w:t>,</w:t>
      </w:r>
      <w:r w:rsidRPr="008D284C">
        <w:rPr>
          <w:rFonts w:ascii="Times New Roman" w:hAnsi="Times New Roman" w:cs="Times New Roman"/>
          <w:sz w:val="24"/>
          <w:szCs w:val="24"/>
        </w:rPr>
        <w:t xml:space="preserve"> показывает, что выполнить данные требования </w:t>
      </w:r>
      <w:r w:rsidR="006F197E" w:rsidRPr="008D284C">
        <w:rPr>
          <w:rFonts w:ascii="Times New Roman" w:hAnsi="Times New Roman" w:cs="Times New Roman"/>
          <w:sz w:val="24"/>
          <w:szCs w:val="24"/>
        </w:rPr>
        <w:t xml:space="preserve">упомянутых Инструкции и Стандарта </w:t>
      </w:r>
      <w:r w:rsidRPr="008D284C">
        <w:rPr>
          <w:rFonts w:ascii="Times New Roman" w:hAnsi="Times New Roman" w:cs="Times New Roman"/>
          <w:sz w:val="24"/>
          <w:szCs w:val="24"/>
        </w:rPr>
        <w:t>к помещениям для проведения религиозных мероприятий за пределами культовых зданий (сооружений) практически невозможно, что влечёт за собой в результате дискриминационные последствия.</w:t>
      </w:r>
    </w:p>
    <w:p w14:paraId="7979D638" w14:textId="77777777" w:rsidR="00AC4812" w:rsidRPr="006F197E" w:rsidRDefault="00AC4812" w:rsidP="0087657F">
      <w:pPr>
        <w:shd w:val="clear" w:color="auto" w:fill="FFFFFF"/>
        <w:spacing w:after="0" w:line="240" w:lineRule="auto"/>
        <w:jc w:val="both"/>
        <w:rPr>
          <w:rFonts w:ascii="Times New Roman" w:hAnsi="Times New Roman" w:cs="Times New Roman"/>
          <w:i/>
          <w:sz w:val="24"/>
          <w:szCs w:val="24"/>
          <w:highlight w:val="yellow"/>
        </w:rPr>
      </w:pPr>
    </w:p>
    <w:p w14:paraId="521C1AFA" w14:textId="77777777" w:rsidR="00AC4812" w:rsidRPr="008D284C" w:rsidRDefault="00AC4812" w:rsidP="0087657F">
      <w:pPr>
        <w:shd w:val="clear" w:color="auto" w:fill="FFFFFF"/>
        <w:spacing w:after="0" w:line="240" w:lineRule="auto"/>
        <w:jc w:val="both"/>
        <w:rPr>
          <w:rFonts w:ascii="Times New Roman" w:eastAsia="Times New Roman" w:hAnsi="Times New Roman" w:cs="Times New Roman"/>
          <w:b/>
          <w:i/>
          <w:sz w:val="24"/>
          <w:szCs w:val="24"/>
        </w:rPr>
      </w:pPr>
      <w:r w:rsidRPr="008D284C">
        <w:rPr>
          <w:rFonts w:ascii="Times New Roman" w:eastAsia="Times New Roman" w:hAnsi="Times New Roman" w:cs="Times New Roman"/>
          <w:b/>
          <w:i/>
          <w:sz w:val="24"/>
          <w:szCs w:val="24"/>
        </w:rPr>
        <w:t>Несовершеннолетние лица</w:t>
      </w:r>
    </w:p>
    <w:p w14:paraId="1B43D3BF" w14:textId="77777777" w:rsidR="0065132C" w:rsidRPr="008D284C" w:rsidRDefault="0065132C" w:rsidP="0087657F">
      <w:pPr>
        <w:shd w:val="clear" w:color="auto" w:fill="FFFFFF"/>
        <w:spacing w:after="0" w:line="240" w:lineRule="auto"/>
        <w:jc w:val="both"/>
        <w:rPr>
          <w:rFonts w:ascii="Times New Roman" w:eastAsia="Times New Roman" w:hAnsi="Times New Roman" w:cs="Times New Roman"/>
          <w:sz w:val="24"/>
          <w:szCs w:val="24"/>
        </w:rPr>
      </w:pPr>
    </w:p>
    <w:p w14:paraId="141F0195" w14:textId="427F6550" w:rsidR="00AC4812" w:rsidRPr="008D284C" w:rsidRDefault="00AC4812" w:rsidP="0087657F">
      <w:pPr>
        <w:shd w:val="clear" w:color="auto" w:fill="FFFFFF"/>
        <w:spacing w:after="0" w:line="240" w:lineRule="auto"/>
        <w:jc w:val="both"/>
        <w:rPr>
          <w:rFonts w:ascii="Times New Roman" w:eastAsia="Times New Roman" w:hAnsi="Times New Roman" w:cs="Times New Roman"/>
          <w:b/>
          <w:sz w:val="24"/>
          <w:szCs w:val="24"/>
        </w:rPr>
      </w:pPr>
      <w:r w:rsidRPr="008D284C">
        <w:rPr>
          <w:rFonts w:ascii="Times New Roman" w:eastAsia="Times New Roman" w:hAnsi="Times New Roman" w:cs="Times New Roman"/>
          <w:sz w:val="24"/>
          <w:szCs w:val="24"/>
        </w:rPr>
        <w:t>Особо стоит отметить имеющийся вопрос дискриминации относительно норм законодательства</w:t>
      </w:r>
      <w:r w:rsidR="0065132C" w:rsidRPr="008D284C">
        <w:rPr>
          <w:rFonts w:ascii="Times New Roman" w:eastAsia="Times New Roman" w:hAnsi="Times New Roman" w:cs="Times New Roman"/>
          <w:sz w:val="24"/>
          <w:szCs w:val="24"/>
        </w:rPr>
        <w:t>,</w:t>
      </w:r>
      <w:r w:rsidRPr="008D284C">
        <w:rPr>
          <w:rFonts w:ascii="Times New Roman" w:eastAsia="Times New Roman" w:hAnsi="Times New Roman" w:cs="Times New Roman"/>
          <w:sz w:val="24"/>
          <w:szCs w:val="24"/>
        </w:rPr>
        <w:t xml:space="preserve"> затрагивающих участи</w:t>
      </w:r>
      <w:r w:rsidR="0065132C" w:rsidRPr="008D284C">
        <w:rPr>
          <w:rFonts w:ascii="Times New Roman" w:eastAsia="Times New Roman" w:hAnsi="Times New Roman" w:cs="Times New Roman"/>
          <w:sz w:val="24"/>
          <w:szCs w:val="24"/>
        </w:rPr>
        <w:t>е</w:t>
      </w:r>
      <w:r w:rsidRPr="008D284C">
        <w:rPr>
          <w:rFonts w:ascii="Times New Roman" w:eastAsia="Times New Roman" w:hAnsi="Times New Roman" w:cs="Times New Roman"/>
          <w:sz w:val="24"/>
          <w:szCs w:val="24"/>
        </w:rPr>
        <w:t xml:space="preserve"> несовершеннолетних лиц. В случае, когда один из родителей имеет </w:t>
      </w:r>
      <w:r w:rsidR="0065132C" w:rsidRPr="008D284C">
        <w:rPr>
          <w:rFonts w:ascii="Times New Roman" w:eastAsia="Times New Roman" w:hAnsi="Times New Roman" w:cs="Times New Roman"/>
          <w:sz w:val="24"/>
          <w:szCs w:val="24"/>
        </w:rPr>
        <w:t xml:space="preserve">разногласия </w:t>
      </w:r>
      <w:r w:rsidRPr="008D284C">
        <w:rPr>
          <w:rFonts w:ascii="Times New Roman" w:eastAsia="Times New Roman" w:hAnsi="Times New Roman" w:cs="Times New Roman"/>
          <w:sz w:val="24"/>
          <w:szCs w:val="24"/>
        </w:rPr>
        <w:t>относительно посещения ребёнк</w:t>
      </w:r>
      <w:r w:rsidR="0065132C" w:rsidRPr="008D284C">
        <w:rPr>
          <w:rFonts w:ascii="Times New Roman" w:eastAsia="Times New Roman" w:hAnsi="Times New Roman" w:cs="Times New Roman"/>
          <w:sz w:val="24"/>
          <w:szCs w:val="24"/>
        </w:rPr>
        <w:t>ом</w:t>
      </w:r>
      <w:r w:rsidRPr="008D284C">
        <w:rPr>
          <w:rFonts w:ascii="Times New Roman" w:eastAsia="Times New Roman" w:hAnsi="Times New Roman" w:cs="Times New Roman"/>
          <w:sz w:val="24"/>
          <w:szCs w:val="24"/>
        </w:rPr>
        <w:t xml:space="preserve"> религиозного объединения со вторым его родителем либо опекуном, мнение ребёнка не учитывается, что противоречит Декларации о ликвидации всех форм нетерпимости и дискриминации на основе религии или убеждений</w:t>
      </w:r>
      <w:r w:rsidR="0065132C" w:rsidRPr="008D284C">
        <w:rPr>
          <w:rFonts w:ascii="Times New Roman" w:eastAsia="Times New Roman" w:hAnsi="Times New Roman" w:cs="Times New Roman"/>
          <w:sz w:val="24"/>
          <w:szCs w:val="24"/>
        </w:rPr>
        <w:t xml:space="preserve"> (</w:t>
      </w:r>
      <w:r w:rsidRPr="008D284C">
        <w:rPr>
          <w:rFonts w:ascii="Times New Roman" w:eastAsia="Times New Roman" w:hAnsi="Times New Roman" w:cs="Times New Roman"/>
          <w:sz w:val="24"/>
          <w:szCs w:val="24"/>
        </w:rPr>
        <w:t>стать</w:t>
      </w:r>
      <w:r w:rsidR="0065132C" w:rsidRPr="008D284C">
        <w:rPr>
          <w:rFonts w:ascii="Times New Roman" w:eastAsia="Times New Roman" w:hAnsi="Times New Roman" w:cs="Times New Roman"/>
          <w:sz w:val="24"/>
          <w:szCs w:val="24"/>
        </w:rPr>
        <w:t>я</w:t>
      </w:r>
      <w:r w:rsidRPr="008D284C">
        <w:rPr>
          <w:rFonts w:ascii="Times New Roman" w:eastAsia="Times New Roman" w:hAnsi="Times New Roman" w:cs="Times New Roman"/>
          <w:sz w:val="24"/>
          <w:szCs w:val="24"/>
        </w:rPr>
        <w:t xml:space="preserve"> 5 пункта 2</w:t>
      </w:r>
      <w:r w:rsidR="0065132C" w:rsidRPr="008D284C">
        <w:rPr>
          <w:rFonts w:ascii="Times New Roman" w:eastAsia="Times New Roman" w:hAnsi="Times New Roman" w:cs="Times New Roman"/>
          <w:sz w:val="24"/>
          <w:szCs w:val="24"/>
        </w:rPr>
        <w:t>)</w:t>
      </w:r>
      <w:r w:rsidR="0065132C" w:rsidRPr="008D284C">
        <w:rPr>
          <w:rStyle w:val="a7"/>
          <w:rFonts w:ascii="Times New Roman" w:eastAsia="Times New Roman" w:hAnsi="Times New Roman" w:cs="Times New Roman"/>
          <w:sz w:val="24"/>
          <w:szCs w:val="24"/>
        </w:rPr>
        <w:footnoteReference w:id="85"/>
      </w:r>
      <w:r w:rsidR="0065132C" w:rsidRPr="008D284C">
        <w:rPr>
          <w:rFonts w:ascii="Times New Roman" w:eastAsia="Times New Roman" w:hAnsi="Times New Roman" w:cs="Times New Roman"/>
          <w:sz w:val="24"/>
          <w:szCs w:val="24"/>
        </w:rPr>
        <w:t xml:space="preserve"> и Конвенции о правах ребёнка (статья 14)</w:t>
      </w:r>
      <w:r w:rsidR="0065132C" w:rsidRPr="008D284C">
        <w:rPr>
          <w:rStyle w:val="a7"/>
          <w:rFonts w:ascii="Times New Roman" w:eastAsia="Times New Roman" w:hAnsi="Times New Roman" w:cs="Times New Roman"/>
          <w:sz w:val="24"/>
          <w:szCs w:val="24"/>
        </w:rPr>
        <w:footnoteReference w:id="86"/>
      </w:r>
      <w:r w:rsidRPr="008D284C">
        <w:rPr>
          <w:rFonts w:ascii="Times New Roman" w:eastAsia="Times New Roman" w:hAnsi="Times New Roman" w:cs="Times New Roman"/>
          <w:sz w:val="24"/>
          <w:szCs w:val="24"/>
        </w:rPr>
        <w:t>.  В случае нарушения данной нормы закона административная ответственность возлагается на священнослужителя и религиозную организацию, что также вызывает немало вопросов.</w:t>
      </w:r>
    </w:p>
    <w:p w14:paraId="048C77A4" w14:textId="77777777" w:rsidR="0065132C" w:rsidRPr="008D284C" w:rsidRDefault="0065132C" w:rsidP="0087657F">
      <w:pPr>
        <w:shd w:val="clear" w:color="auto" w:fill="FFFFFF"/>
        <w:spacing w:after="0" w:line="240" w:lineRule="auto"/>
        <w:jc w:val="both"/>
        <w:rPr>
          <w:rFonts w:ascii="Times New Roman" w:hAnsi="Times New Roman" w:cs="Times New Roman"/>
          <w:sz w:val="24"/>
          <w:szCs w:val="24"/>
        </w:rPr>
      </w:pPr>
    </w:p>
    <w:p w14:paraId="1BD67F22" w14:textId="77777777" w:rsidR="00AC4812" w:rsidRPr="008D284C" w:rsidRDefault="00AC4812" w:rsidP="0087657F">
      <w:pPr>
        <w:shd w:val="clear" w:color="auto" w:fill="FFFFFF"/>
        <w:spacing w:after="0" w:line="240" w:lineRule="auto"/>
        <w:jc w:val="both"/>
        <w:rPr>
          <w:rFonts w:ascii="Times New Roman" w:hAnsi="Times New Roman" w:cs="Times New Roman"/>
          <w:sz w:val="24"/>
          <w:szCs w:val="24"/>
        </w:rPr>
      </w:pPr>
      <w:r w:rsidRPr="008D284C">
        <w:rPr>
          <w:rFonts w:ascii="Times New Roman" w:hAnsi="Times New Roman" w:cs="Times New Roman"/>
          <w:sz w:val="24"/>
          <w:szCs w:val="24"/>
        </w:rPr>
        <w:t xml:space="preserve">Подобного рода ограничений в отношении несовершеннолетних не установлено ни для каких иных видов деятельности: посещения несовершеннолетними спортивных секций, художественных кружков, развлекательных центров и т.п. В связи с </w:t>
      </w:r>
      <w:r w:rsidR="0065132C" w:rsidRPr="008D284C">
        <w:rPr>
          <w:rFonts w:ascii="Times New Roman" w:hAnsi="Times New Roman" w:cs="Times New Roman"/>
          <w:sz w:val="24"/>
          <w:szCs w:val="24"/>
        </w:rPr>
        <w:t xml:space="preserve">этим, по нашему мнению, </w:t>
      </w:r>
      <w:r w:rsidRPr="008D284C">
        <w:rPr>
          <w:rFonts w:ascii="Times New Roman" w:hAnsi="Times New Roman" w:cs="Times New Roman"/>
          <w:sz w:val="24"/>
          <w:szCs w:val="24"/>
        </w:rPr>
        <w:t>это является дискриминацией по отношению к религии.</w:t>
      </w:r>
    </w:p>
    <w:p w14:paraId="0ED809CE" w14:textId="77777777" w:rsidR="0065132C" w:rsidRPr="00CB4671" w:rsidRDefault="0065132C" w:rsidP="0087657F">
      <w:pPr>
        <w:shd w:val="clear" w:color="auto" w:fill="FFFFFF"/>
        <w:spacing w:after="0" w:line="240" w:lineRule="auto"/>
        <w:jc w:val="both"/>
        <w:rPr>
          <w:rFonts w:ascii="Times New Roman" w:hAnsi="Times New Roman" w:cs="Times New Roman"/>
          <w:sz w:val="24"/>
          <w:szCs w:val="24"/>
          <w:highlight w:val="yellow"/>
        </w:rPr>
      </w:pPr>
    </w:p>
    <w:p w14:paraId="10FCDE22" w14:textId="77777777" w:rsidR="00AC4812" w:rsidRPr="008D284C" w:rsidRDefault="00AC4812" w:rsidP="0087657F">
      <w:pPr>
        <w:shd w:val="clear" w:color="auto" w:fill="FFFFFF"/>
        <w:spacing w:after="0" w:line="240" w:lineRule="auto"/>
        <w:jc w:val="both"/>
        <w:rPr>
          <w:rFonts w:ascii="Times New Roman" w:hAnsi="Times New Roman" w:cs="Times New Roman"/>
          <w:b/>
          <w:i/>
          <w:sz w:val="24"/>
          <w:szCs w:val="24"/>
        </w:rPr>
      </w:pPr>
      <w:r w:rsidRPr="008D284C">
        <w:rPr>
          <w:rFonts w:ascii="Times New Roman" w:hAnsi="Times New Roman" w:cs="Times New Roman"/>
          <w:b/>
          <w:i/>
          <w:sz w:val="24"/>
          <w:szCs w:val="24"/>
        </w:rPr>
        <w:t>Производство и распространение материалов религиозного содержания и предметов культа</w:t>
      </w:r>
    </w:p>
    <w:p w14:paraId="4FE27DF7" w14:textId="77777777" w:rsidR="0065132C" w:rsidRPr="008D284C" w:rsidRDefault="0065132C" w:rsidP="0087657F">
      <w:pPr>
        <w:shd w:val="clear" w:color="auto" w:fill="FFFFFF"/>
        <w:spacing w:after="0" w:line="240" w:lineRule="auto"/>
        <w:jc w:val="both"/>
        <w:rPr>
          <w:rFonts w:ascii="Times New Roman" w:hAnsi="Times New Roman" w:cs="Times New Roman"/>
          <w:sz w:val="24"/>
          <w:szCs w:val="24"/>
        </w:rPr>
      </w:pPr>
    </w:p>
    <w:p w14:paraId="3F074EBD" w14:textId="77777777" w:rsidR="00AC4812" w:rsidRPr="008D284C" w:rsidRDefault="00AC4812" w:rsidP="0087657F">
      <w:pPr>
        <w:shd w:val="clear" w:color="auto" w:fill="FFFFFF"/>
        <w:spacing w:after="0" w:line="240" w:lineRule="auto"/>
        <w:jc w:val="both"/>
        <w:rPr>
          <w:rFonts w:ascii="Times New Roman" w:hAnsi="Times New Roman" w:cs="Times New Roman"/>
          <w:sz w:val="24"/>
          <w:szCs w:val="24"/>
        </w:rPr>
      </w:pPr>
      <w:r w:rsidRPr="008D284C">
        <w:rPr>
          <w:rFonts w:ascii="Times New Roman" w:hAnsi="Times New Roman" w:cs="Times New Roman"/>
          <w:sz w:val="24"/>
          <w:szCs w:val="24"/>
        </w:rPr>
        <w:t xml:space="preserve">Нормы </w:t>
      </w:r>
      <w:r w:rsidR="00214AF5" w:rsidRPr="008D284C">
        <w:rPr>
          <w:rFonts w:ascii="Times New Roman" w:hAnsi="Times New Roman" w:cs="Times New Roman"/>
          <w:sz w:val="24"/>
          <w:szCs w:val="24"/>
        </w:rPr>
        <w:t>к</w:t>
      </w:r>
      <w:r w:rsidRPr="008D284C">
        <w:rPr>
          <w:rFonts w:ascii="Times New Roman" w:hAnsi="Times New Roman" w:cs="Times New Roman"/>
          <w:sz w:val="24"/>
          <w:szCs w:val="24"/>
        </w:rPr>
        <w:t>азахстанского законодательства, так же существенно затрагивают</w:t>
      </w:r>
      <w:r w:rsidR="00214AF5" w:rsidRPr="008D284C">
        <w:rPr>
          <w:rFonts w:ascii="Times New Roman" w:hAnsi="Times New Roman" w:cs="Times New Roman"/>
          <w:sz w:val="24"/>
          <w:szCs w:val="24"/>
        </w:rPr>
        <w:t xml:space="preserve"> вопросы распространения </w:t>
      </w:r>
      <w:r w:rsidRPr="008D284C">
        <w:rPr>
          <w:rFonts w:ascii="Times New Roman" w:hAnsi="Times New Roman" w:cs="Times New Roman"/>
          <w:sz w:val="24"/>
          <w:szCs w:val="24"/>
        </w:rPr>
        <w:t>религиозной литературы, информационных материалов религиозного содержания, предметов религиозного назначения. Их изготовление и выпуск допускаются после получения положительного заключения</w:t>
      </w:r>
      <w:r w:rsidR="00214AF5" w:rsidRPr="008D284C">
        <w:rPr>
          <w:rFonts w:ascii="Times New Roman" w:hAnsi="Times New Roman" w:cs="Times New Roman"/>
          <w:sz w:val="24"/>
          <w:szCs w:val="24"/>
        </w:rPr>
        <w:t xml:space="preserve"> религиоведческой </w:t>
      </w:r>
      <w:r w:rsidR="00CB4671" w:rsidRPr="008D284C">
        <w:rPr>
          <w:rFonts w:ascii="Times New Roman" w:hAnsi="Times New Roman" w:cs="Times New Roman"/>
          <w:sz w:val="24"/>
          <w:szCs w:val="24"/>
        </w:rPr>
        <w:t xml:space="preserve">экспертизы. Подобные </w:t>
      </w:r>
      <w:r w:rsidRPr="008D284C">
        <w:rPr>
          <w:rFonts w:ascii="Times New Roman" w:hAnsi="Times New Roman" w:cs="Times New Roman"/>
          <w:sz w:val="24"/>
          <w:szCs w:val="24"/>
        </w:rPr>
        <w:lastRenderedPageBreak/>
        <w:t>ограничения действуют только по признаку отношения к религи</w:t>
      </w:r>
      <w:r w:rsidR="00CB4671" w:rsidRPr="008D284C">
        <w:rPr>
          <w:rFonts w:ascii="Times New Roman" w:hAnsi="Times New Roman" w:cs="Times New Roman"/>
          <w:sz w:val="24"/>
          <w:szCs w:val="24"/>
        </w:rPr>
        <w:t>озной литературе и материалам</w:t>
      </w:r>
      <w:r w:rsidRPr="008D284C">
        <w:rPr>
          <w:rFonts w:ascii="Times New Roman" w:hAnsi="Times New Roman" w:cs="Times New Roman"/>
          <w:sz w:val="24"/>
          <w:szCs w:val="24"/>
        </w:rPr>
        <w:t xml:space="preserve"> и являются дискриминационными.</w:t>
      </w:r>
    </w:p>
    <w:p w14:paraId="1664729E" w14:textId="77777777" w:rsidR="00AC4812" w:rsidRPr="008D284C" w:rsidRDefault="00AC4812" w:rsidP="0087657F">
      <w:pPr>
        <w:shd w:val="clear" w:color="auto" w:fill="FFFFFF"/>
        <w:spacing w:after="0" w:line="240" w:lineRule="auto"/>
        <w:jc w:val="both"/>
        <w:rPr>
          <w:rFonts w:ascii="Times New Roman" w:hAnsi="Times New Roman" w:cs="Times New Roman"/>
          <w:sz w:val="24"/>
          <w:szCs w:val="24"/>
        </w:rPr>
      </w:pPr>
    </w:p>
    <w:p w14:paraId="268DD597" w14:textId="77777777" w:rsidR="00CB4671" w:rsidRPr="008D284C" w:rsidRDefault="00AC4812" w:rsidP="0087657F">
      <w:pPr>
        <w:spacing w:after="0" w:line="240" w:lineRule="auto"/>
        <w:jc w:val="both"/>
        <w:rPr>
          <w:rFonts w:ascii="Times New Roman" w:eastAsia="Times New Roman" w:hAnsi="Times New Roman" w:cs="Times New Roman"/>
          <w:sz w:val="24"/>
          <w:szCs w:val="24"/>
          <w:shd w:val="clear" w:color="auto" w:fill="FFFFFF"/>
        </w:rPr>
      </w:pPr>
      <w:r w:rsidRPr="008D284C">
        <w:rPr>
          <w:rFonts w:ascii="Times New Roman" w:eastAsia="Times New Roman" w:hAnsi="Times New Roman" w:cs="Times New Roman"/>
          <w:sz w:val="24"/>
          <w:szCs w:val="24"/>
          <w:shd w:val="clear" w:color="auto" w:fill="FFFFFF"/>
        </w:rPr>
        <w:t>Стоит отметить, что под предлогом борьбы с экстремизмом и защиты прав человека происходит существенное и неоправданное ограничение права на свободу вероисповедания, сохраняется тенденция по ограничению права путем принятия законодательных актов, негативной пропаганды в СМИ, правоприменительная практика в отношении нетрадиционных религий усилила вмешательство со стороны государства и увеличила репрессивные действия путем административного и уголовного преследования, что в свою очередь влечет отсутствие гарантий прав в сфере свободы религии. Столь резкие изменения, произошли из-за несоответствия принятого закона нормам Международного пакта о гражданских и политических правах</w:t>
      </w:r>
      <w:r w:rsidR="00CB4671" w:rsidRPr="008D284C">
        <w:rPr>
          <w:rFonts w:ascii="Times New Roman" w:eastAsia="Times New Roman" w:hAnsi="Times New Roman" w:cs="Times New Roman"/>
          <w:sz w:val="24"/>
          <w:szCs w:val="24"/>
          <w:shd w:val="clear" w:color="auto" w:fill="FFFFFF"/>
        </w:rPr>
        <w:t>,</w:t>
      </w:r>
      <w:r w:rsidRPr="008D284C">
        <w:rPr>
          <w:rFonts w:ascii="Times New Roman" w:eastAsia="Times New Roman" w:hAnsi="Times New Roman" w:cs="Times New Roman"/>
          <w:sz w:val="24"/>
          <w:szCs w:val="24"/>
          <w:shd w:val="clear" w:color="auto" w:fill="FFFFFF"/>
        </w:rPr>
        <w:t xml:space="preserve"> ратифицированного Казахстаном. </w:t>
      </w:r>
    </w:p>
    <w:p w14:paraId="2A47D28E" w14:textId="77777777" w:rsidR="00CB4671" w:rsidRPr="00CB4671" w:rsidRDefault="00CB4671" w:rsidP="0087657F">
      <w:pPr>
        <w:spacing w:after="0" w:line="240" w:lineRule="auto"/>
        <w:jc w:val="both"/>
        <w:rPr>
          <w:rFonts w:ascii="Times New Roman" w:eastAsia="Times New Roman" w:hAnsi="Times New Roman" w:cs="Times New Roman"/>
          <w:sz w:val="24"/>
          <w:szCs w:val="24"/>
          <w:highlight w:val="yellow"/>
          <w:shd w:val="clear" w:color="auto" w:fill="FFFFFF"/>
        </w:rPr>
      </w:pPr>
    </w:p>
    <w:p w14:paraId="20655D1E" w14:textId="77777777" w:rsidR="00AC4812" w:rsidRPr="008D284C" w:rsidRDefault="00AC4812" w:rsidP="0087657F">
      <w:pPr>
        <w:spacing w:after="0" w:line="240" w:lineRule="auto"/>
        <w:jc w:val="both"/>
        <w:rPr>
          <w:rFonts w:ascii="Times New Roman" w:eastAsia="Times New Roman" w:hAnsi="Times New Roman" w:cs="Times New Roman"/>
          <w:sz w:val="24"/>
          <w:szCs w:val="24"/>
          <w:shd w:val="clear" w:color="auto" w:fill="FFFFFF"/>
        </w:rPr>
      </w:pPr>
      <w:r w:rsidRPr="008D284C">
        <w:rPr>
          <w:rFonts w:ascii="Times New Roman" w:eastAsia="Times New Roman" w:hAnsi="Times New Roman" w:cs="Times New Roman"/>
          <w:sz w:val="24"/>
          <w:szCs w:val="24"/>
          <w:shd w:val="clear" w:color="auto" w:fill="FFFFFF"/>
        </w:rPr>
        <w:t>Законодательство Республики Казахстан</w:t>
      </w:r>
      <w:r w:rsidR="00CB4671" w:rsidRPr="008D284C">
        <w:rPr>
          <w:rFonts w:ascii="Times New Roman" w:eastAsia="Times New Roman" w:hAnsi="Times New Roman" w:cs="Times New Roman"/>
          <w:sz w:val="24"/>
          <w:szCs w:val="24"/>
          <w:shd w:val="clear" w:color="auto" w:fill="FFFFFF"/>
        </w:rPr>
        <w:t>,</w:t>
      </w:r>
      <w:r w:rsidRPr="008D284C">
        <w:rPr>
          <w:rFonts w:ascii="Times New Roman" w:eastAsia="Times New Roman" w:hAnsi="Times New Roman" w:cs="Times New Roman"/>
          <w:sz w:val="24"/>
          <w:szCs w:val="24"/>
          <w:shd w:val="clear" w:color="auto" w:fill="FFFFFF"/>
        </w:rPr>
        <w:t xml:space="preserve"> ограничивающее права человека на свободу религии и убеждений, в рамках контртеррористических мер, нуждается в пересмотре и приведении его в соответствие с международными стандартами, которые Казахстан обязался исполнять.</w:t>
      </w:r>
    </w:p>
    <w:p w14:paraId="6BB1FEF8" w14:textId="77777777" w:rsidR="00AC4812" w:rsidRPr="008D284C" w:rsidRDefault="00AC4812" w:rsidP="0087657F">
      <w:pPr>
        <w:shd w:val="clear" w:color="auto" w:fill="FFFFFF"/>
        <w:spacing w:after="0" w:line="240" w:lineRule="auto"/>
        <w:jc w:val="both"/>
        <w:rPr>
          <w:rFonts w:ascii="Times New Roman" w:hAnsi="Times New Roman" w:cs="Times New Roman"/>
          <w:sz w:val="24"/>
          <w:szCs w:val="24"/>
        </w:rPr>
      </w:pPr>
    </w:p>
    <w:p w14:paraId="268F5D57" w14:textId="77777777" w:rsidR="00AC4812" w:rsidRPr="008D284C" w:rsidRDefault="00AC4812" w:rsidP="0087657F">
      <w:pPr>
        <w:shd w:val="clear" w:color="auto" w:fill="FFFFFF"/>
        <w:spacing w:after="0" w:line="240" w:lineRule="auto"/>
        <w:jc w:val="both"/>
        <w:rPr>
          <w:rFonts w:ascii="Times New Roman" w:hAnsi="Times New Roman" w:cs="Times New Roman"/>
          <w:sz w:val="24"/>
          <w:szCs w:val="24"/>
        </w:rPr>
      </w:pPr>
      <w:r w:rsidRPr="008D284C">
        <w:rPr>
          <w:rFonts w:ascii="Times New Roman" w:hAnsi="Times New Roman" w:cs="Times New Roman"/>
          <w:sz w:val="24"/>
          <w:szCs w:val="24"/>
        </w:rPr>
        <w:t xml:space="preserve">Существует так же необходимость пересмотра действующего законодательства </w:t>
      </w:r>
      <w:r w:rsidR="00CB4671" w:rsidRPr="008D284C">
        <w:rPr>
          <w:rFonts w:ascii="Times New Roman" w:hAnsi="Times New Roman" w:cs="Times New Roman"/>
          <w:sz w:val="24"/>
          <w:szCs w:val="24"/>
        </w:rPr>
        <w:t xml:space="preserve">с точки зрения </w:t>
      </w:r>
      <w:r w:rsidRPr="008D284C">
        <w:rPr>
          <w:rFonts w:ascii="Times New Roman" w:hAnsi="Times New Roman" w:cs="Times New Roman"/>
          <w:sz w:val="24"/>
          <w:szCs w:val="24"/>
        </w:rPr>
        <w:t>недопущени</w:t>
      </w:r>
      <w:r w:rsidR="00CB4671" w:rsidRPr="008D284C">
        <w:rPr>
          <w:rFonts w:ascii="Times New Roman" w:hAnsi="Times New Roman" w:cs="Times New Roman"/>
          <w:sz w:val="24"/>
          <w:szCs w:val="24"/>
        </w:rPr>
        <w:t>я</w:t>
      </w:r>
      <w:r w:rsidRPr="008D284C">
        <w:rPr>
          <w:rFonts w:ascii="Times New Roman" w:hAnsi="Times New Roman" w:cs="Times New Roman"/>
          <w:sz w:val="24"/>
          <w:szCs w:val="24"/>
        </w:rPr>
        <w:t xml:space="preserve"> дискриминации по религиозному признаку, так как контртеррористические меры не должны носить дискриминационного характера по признакам религии.</w:t>
      </w:r>
    </w:p>
    <w:p w14:paraId="64FCA626" w14:textId="77777777" w:rsidR="00CB4671" w:rsidRPr="008D284C" w:rsidRDefault="00CB4671" w:rsidP="0087657F">
      <w:pPr>
        <w:spacing w:after="0" w:line="240" w:lineRule="auto"/>
        <w:jc w:val="both"/>
        <w:rPr>
          <w:rFonts w:ascii="Times New Roman" w:hAnsi="Times New Roman" w:cs="Times New Roman"/>
          <w:sz w:val="24"/>
          <w:szCs w:val="24"/>
        </w:rPr>
      </w:pPr>
    </w:p>
    <w:p w14:paraId="4B7EEDF3" w14:textId="77777777" w:rsidR="00AC4812" w:rsidRPr="008D284C" w:rsidRDefault="00AC4812" w:rsidP="0087657F">
      <w:pPr>
        <w:spacing w:after="0" w:line="240" w:lineRule="auto"/>
        <w:jc w:val="both"/>
        <w:rPr>
          <w:rFonts w:ascii="Times New Roman" w:hAnsi="Times New Roman" w:cs="Times New Roman"/>
          <w:sz w:val="24"/>
          <w:szCs w:val="24"/>
        </w:rPr>
      </w:pPr>
      <w:r w:rsidRPr="008D284C">
        <w:rPr>
          <w:rFonts w:ascii="Times New Roman" w:hAnsi="Times New Roman" w:cs="Times New Roman"/>
          <w:sz w:val="24"/>
          <w:szCs w:val="24"/>
        </w:rPr>
        <w:t xml:space="preserve">После ряда терактов в 2011 и 2012 годах в стране развернулась широкая кампания по борьбе с «чуждыми» религиозными течениями. Наиболее опасным казахстанские власти признали фундаментальное направление в </w:t>
      </w:r>
      <w:r w:rsidR="00CB4671" w:rsidRPr="008D284C">
        <w:rPr>
          <w:rFonts w:ascii="Times New Roman" w:hAnsi="Times New Roman" w:cs="Times New Roman"/>
          <w:sz w:val="24"/>
          <w:szCs w:val="24"/>
        </w:rPr>
        <w:t>и</w:t>
      </w:r>
      <w:r w:rsidRPr="008D284C">
        <w:rPr>
          <w:rFonts w:ascii="Times New Roman" w:hAnsi="Times New Roman" w:cs="Times New Roman"/>
          <w:sz w:val="24"/>
          <w:szCs w:val="24"/>
        </w:rPr>
        <w:t>сламе – салафизм. Именно это течение было определено в качестве главной идеологической подпитки экстремизма в Казахстане, а его последователи стали приравниваться к потенциальным экстремистам и террористам</w:t>
      </w:r>
      <w:r w:rsidRPr="008D284C">
        <w:rPr>
          <w:rStyle w:val="a7"/>
          <w:rFonts w:ascii="Times New Roman" w:hAnsi="Times New Roman" w:cs="Times New Roman"/>
          <w:sz w:val="24"/>
          <w:szCs w:val="24"/>
        </w:rPr>
        <w:footnoteReference w:id="87"/>
      </w:r>
      <w:r w:rsidRPr="008D284C">
        <w:rPr>
          <w:rFonts w:ascii="Times New Roman" w:hAnsi="Times New Roman" w:cs="Times New Roman"/>
          <w:sz w:val="24"/>
          <w:szCs w:val="24"/>
        </w:rPr>
        <w:t>.</w:t>
      </w:r>
    </w:p>
    <w:p w14:paraId="5F7B5D90" w14:textId="77777777" w:rsidR="00CB4671" w:rsidRPr="00E7357A" w:rsidRDefault="00CB4671" w:rsidP="0087657F">
      <w:pPr>
        <w:spacing w:after="0" w:line="240" w:lineRule="auto"/>
        <w:jc w:val="both"/>
        <w:rPr>
          <w:rFonts w:ascii="Times New Roman" w:hAnsi="Times New Roman" w:cs="Times New Roman"/>
          <w:sz w:val="24"/>
          <w:szCs w:val="24"/>
          <w:highlight w:val="yellow"/>
        </w:rPr>
      </w:pPr>
    </w:p>
    <w:p w14:paraId="1AC158CC" w14:textId="77777777" w:rsidR="00AC4812" w:rsidRPr="008D284C" w:rsidRDefault="00AC4812" w:rsidP="0087657F">
      <w:pPr>
        <w:spacing w:after="0" w:line="240" w:lineRule="auto"/>
        <w:jc w:val="both"/>
        <w:rPr>
          <w:rFonts w:ascii="Times New Roman" w:hAnsi="Times New Roman" w:cs="Times New Roman"/>
          <w:sz w:val="24"/>
          <w:szCs w:val="24"/>
        </w:rPr>
      </w:pPr>
      <w:r w:rsidRPr="008D284C">
        <w:rPr>
          <w:rFonts w:ascii="Times New Roman" w:hAnsi="Times New Roman" w:cs="Times New Roman"/>
          <w:sz w:val="24"/>
          <w:szCs w:val="24"/>
        </w:rPr>
        <w:t>Официально поддерживаемый дискурс о «неправильных» и «опасных» течениях наш</w:t>
      </w:r>
      <w:r w:rsidR="00E7357A" w:rsidRPr="008D284C">
        <w:rPr>
          <w:rFonts w:ascii="Times New Roman" w:hAnsi="Times New Roman" w:cs="Times New Roman"/>
          <w:sz w:val="24"/>
          <w:szCs w:val="24"/>
        </w:rPr>
        <w:t>ел</w:t>
      </w:r>
      <w:r w:rsidRPr="008D284C">
        <w:rPr>
          <w:rFonts w:ascii="Times New Roman" w:hAnsi="Times New Roman" w:cs="Times New Roman"/>
          <w:sz w:val="24"/>
          <w:szCs w:val="24"/>
        </w:rPr>
        <w:t xml:space="preserve"> воплощение в концептуальных документах, направленных на регулирование религиозной сферы. В 2017 году была утверждена </w:t>
      </w:r>
      <w:hyperlink r:id="rId9" w:history="1">
        <w:r w:rsidRPr="008D284C">
          <w:rPr>
            <w:rFonts w:ascii="Times New Roman" w:hAnsi="Times New Roman" w:cs="Times New Roman"/>
            <w:sz w:val="24"/>
            <w:szCs w:val="24"/>
          </w:rPr>
          <w:t>Концепция государственной политики в религиозной сфере Республики Казахстан на 2017 - 2020 годы</w:t>
        </w:r>
      </w:hyperlink>
      <w:r w:rsidR="00E7357A" w:rsidRPr="008D284C">
        <w:rPr>
          <w:rStyle w:val="a7"/>
          <w:rFonts w:ascii="Times New Roman" w:hAnsi="Times New Roman" w:cs="Times New Roman"/>
          <w:sz w:val="24"/>
          <w:szCs w:val="24"/>
        </w:rPr>
        <w:footnoteReference w:id="88"/>
      </w:r>
      <w:r w:rsidRPr="008D284C">
        <w:rPr>
          <w:rFonts w:ascii="Times New Roman" w:hAnsi="Times New Roman" w:cs="Times New Roman"/>
          <w:sz w:val="24"/>
          <w:szCs w:val="24"/>
        </w:rPr>
        <w:t>, где говорится о радикально настроенных представителях деструктивных религиозных течений, которые «</w:t>
      </w:r>
      <w:r w:rsidRPr="008D284C">
        <w:rPr>
          <w:rFonts w:ascii="Times New Roman" w:hAnsi="Times New Roman" w:cs="Times New Roman"/>
          <w:i/>
          <w:sz w:val="24"/>
          <w:szCs w:val="24"/>
        </w:rPr>
        <w:t>потенциально готовы на крайние действия - организацию и совершение насильственных актов против граждан, общества и государства</w:t>
      </w:r>
      <w:r w:rsidRPr="008D284C">
        <w:rPr>
          <w:rFonts w:ascii="Times New Roman" w:hAnsi="Times New Roman" w:cs="Times New Roman"/>
          <w:sz w:val="24"/>
          <w:szCs w:val="24"/>
        </w:rPr>
        <w:t>»</w:t>
      </w:r>
      <w:r w:rsidRPr="008D284C">
        <w:rPr>
          <w:rStyle w:val="a7"/>
          <w:rFonts w:ascii="Times New Roman" w:hAnsi="Times New Roman" w:cs="Times New Roman"/>
          <w:sz w:val="24"/>
          <w:szCs w:val="24"/>
        </w:rPr>
        <w:footnoteReference w:id="89"/>
      </w:r>
      <w:r w:rsidRPr="008D284C">
        <w:rPr>
          <w:rFonts w:ascii="Times New Roman" w:hAnsi="Times New Roman" w:cs="Times New Roman"/>
          <w:sz w:val="24"/>
          <w:szCs w:val="24"/>
        </w:rPr>
        <w:t>.</w:t>
      </w:r>
    </w:p>
    <w:p w14:paraId="06784AC7" w14:textId="77777777" w:rsidR="00E7357A" w:rsidRPr="008D284C" w:rsidRDefault="00E7357A" w:rsidP="0087657F">
      <w:pPr>
        <w:spacing w:after="0" w:line="240" w:lineRule="auto"/>
        <w:jc w:val="both"/>
        <w:rPr>
          <w:rFonts w:ascii="Times New Roman" w:hAnsi="Times New Roman" w:cs="Times New Roman"/>
          <w:sz w:val="24"/>
          <w:szCs w:val="24"/>
        </w:rPr>
      </w:pPr>
    </w:p>
    <w:p w14:paraId="4FD95E67" w14:textId="77777777" w:rsidR="00AC4812" w:rsidRPr="008D284C" w:rsidRDefault="00AC4812" w:rsidP="0087657F">
      <w:pPr>
        <w:spacing w:after="0" w:line="240" w:lineRule="auto"/>
        <w:jc w:val="both"/>
        <w:rPr>
          <w:rFonts w:ascii="Times New Roman" w:hAnsi="Times New Roman" w:cs="Times New Roman"/>
          <w:sz w:val="24"/>
          <w:szCs w:val="24"/>
        </w:rPr>
      </w:pPr>
      <w:r w:rsidRPr="008D284C">
        <w:rPr>
          <w:rFonts w:ascii="Times New Roman" w:hAnsi="Times New Roman" w:cs="Times New Roman"/>
          <w:sz w:val="24"/>
          <w:szCs w:val="24"/>
        </w:rPr>
        <w:t xml:space="preserve">Следовательно, борьба с «деструктивным течением» обозначена в качестве основной задачи тех ведомств, которые занимаются профилактикой и противодействием экстремизму и терроризму. </w:t>
      </w:r>
    </w:p>
    <w:p w14:paraId="61077267" w14:textId="77777777" w:rsidR="00E7357A" w:rsidRPr="008D284C" w:rsidRDefault="00E7357A" w:rsidP="0087657F">
      <w:pPr>
        <w:spacing w:after="0" w:line="240" w:lineRule="auto"/>
        <w:jc w:val="both"/>
        <w:rPr>
          <w:rFonts w:ascii="Times New Roman" w:hAnsi="Times New Roman" w:cs="Times New Roman"/>
          <w:sz w:val="24"/>
          <w:szCs w:val="24"/>
        </w:rPr>
      </w:pPr>
    </w:p>
    <w:p w14:paraId="75BCC337" w14:textId="77777777" w:rsidR="00AC4812" w:rsidRPr="008D284C" w:rsidRDefault="00AC4812" w:rsidP="0087657F">
      <w:pPr>
        <w:spacing w:after="0" w:line="240" w:lineRule="auto"/>
        <w:jc w:val="both"/>
        <w:rPr>
          <w:rFonts w:ascii="Times New Roman" w:hAnsi="Times New Roman" w:cs="Times New Roman"/>
          <w:sz w:val="24"/>
          <w:szCs w:val="24"/>
        </w:rPr>
      </w:pPr>
      <w:r w:rsidRPr="008D284C">
        <w:rPr>
          <w:rFonts w:ascii="Times New Roman" w:hAnsi="Times New Roman" w:cs="Times New Roman"/>
          <w:sz w:val="24"/>
          <w:szCs w:val="24"/>
        </w:rPr>
        <w:t>При этом сама категория «деструктивности» остается крайне размытым и неопределенным</w:t>
      </w:r>
      <w:r w:rsidR="00E7357A" w:rsidRPr="008D284C">
        <w:rPr>
          <w:rFonts w:ascii="Times New Roman" w:hAnsi="Times New Roman" w:cs="Times New Roman"/>
          <w:sz w:val="24"/>
          <w:szCs w:val="24"/>
        </w:rPr>
        <w:t xml:space="preserve"> понятием</w:t>
      </w:r>
      <w:r w:rsidRPr="008D284C">
        <w:rPr>
          <w:rFonts w:ascii="Times New Roman" w:hAnsi="Times New Roman" w:cs="Times New Roman"/>
          <w:sz w:val="24"/>
          <w:szCs w:val="24"/>
        </w:rPr>
        <w:t>, что приводит к прямой дискриминации граждан по религиозному признаку, а также ограничивает права мусульманских меньшинств на свободу вероисповедания.</w:t>
      </w:r>
    </w:p>
    <w:p w14:paraId="659A011A" w14:textId="77777777" w:rsidR="00E7357A" w:rsidRPr="008D284C" w:rsidRDefault="00E7357A" w:rsidP="0087657F">
      <w:pPr>
        <w:spacing w:after="0" w:line="240" w:lineRule="auto"/>
        <w:jc w:val="both"/>
        <w:rPr>
          <w:rFonts w:ascii="Times New Roman" w:hAnsi="Times New Roman" w:cs="Times New Roman"/>
          <w:sz w:val="24"/>
          <w:szCs w:val="24"/>
        </w:rPr>
      </w:pPr>
    </w:p>
    <w:p w14:paraId="6029207B" w14:textId="77777777" w:rsidR="00AC4812" w:rsidRPr="008D284C" w:rsidRDefault="00AC4812" w:rsidP="0087657F">
      <w:pPr>
        <w:spacing w:after="0" w:line="240" w:lineRule="auto"/>
        <w:jc w:val="both"/>
        <w:rPr>
          <w:rFonts w:ascii="Times New Roman" w:hAnsi="Times New Roman" w:cs="Times New Roman"/>
          <w:sz w:val="24"/>
          <w:szCs w:val="24"/>
        </w:rPr>
      </w:pPr>
      <w:r w:rsidRPr="008D284C">
        <w:rPr>
          <w:rFonts w:ascii="Times New Roman" w:hAnsi="Times New Roman" w:cs="Times New Roman"/>
          <w:sz w:val="24"/>
          <w:szCs w:val="24"/>
        </w:rPr>
        <w:lastRenderedPageBreak/>
        <w:t>На сегодняшний день существуют следующие виды дискриминации представителей мусульманского сообщества в Казахстане:</w:t>
      </w:r>
    </w:p>
    <w:p w14:paraId="24CFE6F3" w14:textId="77777777" w:rsidR="00D3612A" w:rsidRDefault="00D3612A" w:rsidP="00E7357A">
      <w:pPr>
        <w:pStyle w:val="a3"/>
        <w:spacing w:after="0" w:line="240" w:lineRule="auto"/>
        <w:ind w:left="0"/>
        <w:jc w:val="both"/>
        <w:rPr>
          <w:rFonts w:ascii="Times New Roman" w:hAnsi="Times New Roman" w:cs="Times New Roman"/>
          <w:sz w:val="24"/>
          <w:szCs w:val="24"/>
          <w:highlight w:val="yellow"/>
        </w:rPr>
      </w:pPr>
    </w:p>
    <w:p w14:paraId="56DBD111" w14:textId="77777777" w:rsidR="00AC4812" w:rsidRPr="008D284C" w:rsidRDefault="00E7357A" w:rsidP="00E7357A">
      <w:pPr>
        <w:pStyle w:val="a3"/>
        <w:spacing w:after="0" w:line="240" w:lineRule="auto"/>
        <w:ind w:left="0"/>
        <w:jc w:val="both"/>
        <w:rPr>
          <w:rFonts w:ascii="Times New Roman" w:hAnsi="Times New Roman" w:cs="Times New Roman"/>
          <w:sz w:val="24"/>
          <w:szCs w:val="24"/>
          <w:lang w:val="kk-KZ"/>
        </w:rPr>
      </w:pPr>
      <w:r w:rsidRPr="008D284C">
        <w:rPr>
          <w:rFonts w:ascii="Times New Roman" w:hAnsi="Times New Roman" w:cs="Times New Roman"/>
          <w:sz w:val="24"/>
          <w:szCs w:val="24"/>
        </w:rPr>
        <w:t xml:space="preserve">1. </w:t>
      </w:r>
      <w:r w:rsidR="00AC4812" w:rsidRPr="008D284C">
        <w:rPr>
          <w:rFonts w:ascii="Times New Roman" w:hAnsi="Times New Roman" w:cs="Times New Roman"/>
          <w:sz w:val="24"/>
          <w:szCs w:val="24"/>
        </w:rPr>
        <w:t>В рамках профилактики экстремизма в</w:t>
      </w:r>
      <w:r w:rsidR="00AC4812" w:rsidRPr="008D284C">
        <w:rPr>
          <w:rFonts w:ascii="Times New Roman" w:hAnsi="Times New Roman" w:cs="Times New Roman"/>
          <w:sz w:val="24"/>
          <w:szCs w:val="24"/>
          <w:lang w:val="kk-KZ"/>
        </w:rPr>
        <w:t xml:space="preserve"> каждом регионе страны ведется специальный учет лиц, принадлежащих к «деструктивным религиозным течениям». Как следует из официальных источников, в этот список попадают представители салафизма. При этом остается непонятным, по каким критериям определяется принадлежность верующих к салафизму. Сбор личных данных осуществляется без согласия самих граждан, что является нарушением Закона о персональных данных и их защите</w:t>
      </w:r>
      <w:r w:rsidR="00AC4812" w:rsidRPr="008D284C">
        <w:rPr>
          <w:rStyle w:val="a7"/>
          <w:rFonts w:ascii="Times New Roman" w:hAnsi="Times New Roman" w:cs="Times New Roman"/>
          <w:sz w:val="24"/>
          <w:szCs w:val="24"/>
          <w:lang w:val="kk-KZ"/>
        </w:rPr>
        <w:footnoteReference w:id="90"/>
      </w:r>
      <w:r w:rsidR="00AC4812" w:rsidRPr="008D284C">
        <w:rPr>
          <w:rFonts w:ascii="Times New Roman" w:hAnsi="Times New Roman" w:cs="Times New Roman"/>
          <w:sz w:val="24"/>
          <w:szCs w:val="24"/>
          <w:lang w:val="kk-KZ"/>
        </w:rPr>
        <w:t>.</w:t>
      </w:r>
    </w:p>
    <w:p w14:paraId="49F05C61" w14:textId="77777777" w:rsidR="00D3612A" w:rsidRPr="008D284C" w:rsidRDefault="00D3612A" w:rsidP="00E7357A">
      <w:pPr>
        <w:pStyle w:val="a3"/>
        <w:spacing w:after="0" w:line="240" w:lineRule="auto"/>
        <w:ind w:left="0"/>
        <w:jc w:val="both"/>
        <w:rPr>
          <w:rFonts w:ascii="Times New Roman" w:hAnsi="Times New Roman" w:cs="Times New Roman"/>
          <w:sz w:val="24"/>
          <w:szCs w:val="24"/>
          <w:lang w:val="kk-KZ"/>
        </w:rPr>
      </w:pPr>
    </w:p>
    <w:p w14:paraId="2514E1F6" w14:textId="77777777" w:rsidR="00AC4812" w:rsidRPr="008D284C" w:rsidRDefault="00E7357A" w:rsidP="00E7357A">
      <w:pPr>
        <w:pStyle w:val="a3"/>
        <w:spacing w:after="0" w:line="240" w:lineRule="auto"/>
        <w:ind w:left="0"/>
        <w:jc w:val="both"/>
        <w:rPr>
          <w:rFonts w:ascii="Times New Roman" w:hAnsi="Times New Roman" w:cs="Times New Roman"/>
          <w:sz w:val="24"/>
          <w:szCs w:val="24"/>
          <w:lang w:val="kk-KZ"/>
        </w:rPr>
      </w:pPr>
      <w:r w:rsidRPr="008D284C">
        <w:rPr>
          <w:rFonts w:ascii="Times New Roman" w:hAnsi="Times New Roman" w:cs="Times New Roman"/>
          <w:sz w:val="24"/>
          <w:szCs w:val="24"/>
          <w:lang w:val="kk-KZ"/>
        </w:rPr>
        <w:t xml:space="preserve">2. </w:t>
      </w:r>
      <w:r w:rsidR="00AC4812" w:rsidRPr="008D284C">
        <w:rPr>
          <w:rFonts w:ascii="Times New Roman" w:hAnsi="Times New Roman" w:cs="Times New Roman"/>
          <w:sz w:val="24"/>
          <w:szCs w:val="24"/>
          <w:lang w:val="kk-KZ"/>
        </w:rPr>
        <w:t xml:space="preserve">Широко практикуется задержание лиц с «характерной» внешностью для проведения «профилактических» бесед. Представители органов внутренних дел могут задержать любого, кто по своим внешним признакам похож на представителя «деструктивного течения» и привести его в специализированные Центры при Управлениях по делам религий при акиматах. Обычно в качестве критериев выбирается: в случае мужчин – борода и короткие штаны, а для женщин – никаб или хиджаб. В этих центрах выявляется принадлежность человека к «деструктивным» религиозным течениям и проводится разъяснительная работа. </w:t>
      </w:r>
    </w:p>
    <w:p w14:paraId="2D2D6359" w14:textId="77777777" w:rsidR="00E7357A" w:rsidRPr="008D284C" w:rsidRDefault="00E7357A" w:rsidP="0087657F">
      <w:pPr>
        <w:spacing w:after="0" w:line="240" w:lineRule="auto"/>
        <w:jc w:val="both"/>
        <w:rPr>
          <w:rFonts w:ascii="Times New Roman" w:hAnsi="Times New Roman" w:cs="Times New Roman"/>
          <w:sz w:val="24"/>
          <w:szCs w:val="24"/>
          <w:lang w:val="kk-KZ"/>
        </w:rPr>
      </w:pPr>
    </w:p>
    <w:p w14:paraId="41492406" w14:textId="77777777" w:rsidR="00AC4812" w:rsidRPr="008D284C" w:rsidRDefault="00AC4812" w:rsidP="0087657F">
      <w:pPr>
        <w:spacing w:after="0" w:line="240" w:lineRule="auto"/>
        <w:jc w:val="both"/>
        <w:rPr>
          <w:rFonts w:ascii="Times New Roman" w:hAnsi="Times New Roman" w:cs="Times New Roman"/>
          <w:sz w:val="24"/>
          <w:szCs w:val="24"/>
          <w:lang w:val="kk-KZ"/>
        </w:rPr>
      </w:pPr>
      <w:r w:rsidRPr="008D284C">
        <w:rPr>
          <w:rFonts w:ascii="Times New Roman" w:hAnsi="Times New Roman" w:cs="Times New Roman"/>
          <w:sz w:val="24"/>
          <w:szCs w:val="24"/>
          <w:lang w:val="kk-KZ"/>
        </w:rPr>
        <w:t>Особое внимание к лицам с «характерной» внешностью могут предъявляться в зонах таможенного досмотра в пограничных пунктах.  Неоднократ</w:t>
      </w:r>
      <w:r w:rsidR="00E7357A" w:rsidRPr="008D284C">
        <w:rPr>
          <w:rFonts w:ascii="Times New Roman" w:hAnsi="Times New Roman" w:cs="Times New Roman"/>
          <w:sz w:val="24"/>
          <w:szCs w:val="24"/>
          <w:lang w:val="kk-KZ"/>
        </w:rPr>
        <w:t>н</w:t>
      </w:r>
      <w:r w:rsidRPr="008D284C">
        <w:rPr>
          <w:rFonts w:ascii="Times New Roman" w:hAnsi="Times New Roman" w:cs="Times New Roman"/>
          <w:sz w:val="24"/>
          <w:szCs w:val="24"/>
          <w:lang w:val="kk-KZ"/>
        </w:rPr>
        <w:t>о сообщалось о случаях, когда людей с бородой или в хиджабе досматривали с особой тщательностью, либо задерживали на длительное время для проведения специальныхп проверок.</w:t>
      </w:r>
    </w:p>
    <w:p w14:paraId="2DF7DA17" w14:textId="77777777" w:rsidR="00E7357A" w:rsidRPr="008D284C" w:rsidRDefault="00E7357A" w:rsidP="0087657F">
      <w:pPr>
        <w:spacing w:after="0" w:line="240" w:lineRule="auto"/>
        <w:jc w:val="both"/>
        <w:rPr>
          <w:rFonts w:ascii="Times New Roman" w:hAnsi="Times New Roman" w:cs="Times New Roman"/>
          <w:sz w:val="24"/>
          <w:szCs w:val="24"/>
          <w:lang w:val="kk-KZ"/>
        </w:rPr>
      </w:pPr>
    </w:p>
    <w:p w14:paraId="18766B04" w14:textId="77777777" w:rsidR="00AC4812" w:rsidRPr="008D284C" w:rsidRDefault="00AC4812" w:rsidP="0087657F">
      <w:pPr>
        <w:spacing w:after="0" w:line="240" w:lineRule="auto"/>
        <w:jc w:val="both"/>
        <w:rPr>
          <w:rFonts w:ascii="Times New Roman" w:hAnsi="Times New Roman" w:cs="Times New Roman"/>
          <w:sz w:val="24"/>
          <w:szCs w:val="24"/>
          <w:lang w:val="kk-KZ"/>
        </w:rPr>
      </w:pPr>
      <w:r w:rsidRPr="008D284C">
        <w:rPr>
          <w:rFonts w:ascii="Times New Roman" w:hAnsi="Times New Roman" w:cs="Times New Roman"/>
          <w:sz w:val="24"/>
          <w:szCs w:val="24"/>
          <w:lang w:val="kk-KZ"/>
        </w:rPr>
        <w:t>Такие практики являются антиконституционными, так как происходит ограничение свободы граждан без какого-либо законного основания.</w:t>
      </w:r>
    </w:p>
    <w:p w14:paraId="11F436F2" w14:textId="77777777" w:rsidR="00E7357A" w:rsidRPr="008D284C" w:rsidRDefault="00E7357A" w:rsidP="00E7357A">
      <w:pPr>
        <w:spacing w:after="0" w:line="240" w:lineRule="auto"/>
        <w:ind w:left="360"/>
        <w:jc w:val="both"/>
        <w:rPr>
          <w:rFonts w:ascii="Times New Roman" w:hAnsi="Times New Roman" w:cs="Times New Roman"/>
          <w:sz w:val="24"/>
          <w:szCs w:val="24"/>
          <w:lang w:val="kk-KZ"/>
        </w:rPr>
      </w:pPr>
    </w:p>
    <w:p w14:paraId="60ECA81F" w14:textId="77777777" w:rsidR="00E7357A" w:rsidRPr="008D284C" w:rsidRDefault="00E7357A" w:rsidP="00E7357A">
      <w:pPr>
        <w:spacing w:after="0" w:line="240" w:lineRule="auto"/>
        <w:jc w:val="both"/>
        <w:rPr>
          <w:rFonts w:ascii="Times New Roman" w:hAnsi="Times New Roman" w:cs="Times New Roman"/>
          <w:sz w:val="24"/>
          <w:szCs w:val="24"/>
          <w:lang w:val="kk-KZ"/>
        </w:rPr>
      </w:pPr>
      <w:r w:rsidRPr="008D284C">
        <w:rPr>
          <w:rFonts w:ascii="Times New Roman" w:hAnsi="Times New Roman" w:cs="Times New Roman"/>
          <w:sz w:val="24"/>
          <w:szCs w:val="24"/>
          <w:lang w:val="kk-KZ"/>
        </w:rPr>
        <w:t xml:space="preserve">3. </w:t>
      </w:r>
      <w:r w:rsidR="00AC4812" w:rsidRPr="008D284C">
        <w:rPr>
          <w:rFonts w:ascii="Times New Roman" w:hAnsi="Times New Roman" w:cs="Times New Roman"/>
          <w:sz w:val="24"/>
          <w:szCs w:val="24"/>
          <w:lang w:val="kk-KZ"/>
        </w:rPr>
        <w:t xml:space="preserve">Основанием для принятия дискриминационных мер являются не только внешние проявления «деструктивности», но и конкретные религиозные практики. В ряде регионов страны в мечетях применяется административный штраф за совершение религиозного обряда не по предписаниям т.н. «традиционного» ислама. В частности, речь идет о громком произнесении слова «Аминь» после совершения молитвы, что определяется служителями официального духовенства как признак «нетрадиционного» течения. </w:t>
      </w:r>
    </w:p>
    <w:p w14:paraId="71FA8EAA" w14:textId="77777777" w:rsidR="00E7357A" w:rsidRPr="008D284C" w:rsidRDefault="00E7357A" w:rsidP="00E7357A">
      <w:pPr>
        <w:spacing w:after="0" w:line="240" w:lineRule="auto"/>
        <w:jc w:val="both"/>
        <w:rPr>
          <w:rFonts w:ascii="Times New Roman" w:hAnsi="Times New Roman" w:cs="Times New Roman"/>
          <w:sz w:val="24"/>
          <w:szCs w:val="24"/>
          <w:lang w:val="kk-KZ"/>
        </w:rPr>
      </w:pPr>
    </w:p>
    <w:p w14:paraId="3440150E" w14:textId="77777777" w:rsidR="00AC4812" w:rsidRPr="008D284C" w:rsidRDefault="00D3612A" w:rsidP="00E7357A">
      <w:pPr>
        <w:spacing w:after="0" w:line="240" w:lineRule="auto"/>
        <w:jc w:val="both"/>
        <w:rPr>
          <w:rFonts w:ascii="Times New Roman" w:hAnsi="Times New Roman" w:cs="Times New Roman"/>
          <w:sz w:val="24"/>
          <w:szCs w:val="24"/>
          <w:lang w:val="kk-KZ"/>
        </w:rPr>
      </w:pPr>
      <w:r w:rsidRPr="008D284C">
        <w:rPr>
          <w:rFonts w:ascii="Times New Roman" w:hAnsi="Times New Roman" w:cs="Times New Roman"/>
          <w:sz w:val="24"/>
          <w:szCs w:val="24"/>
          <w:lang w:val="kk-KZ"/>
        </w:rPr>
        <w:t>Так</w:t>
      </w:r>
      <w:r w:rsidR="00AC4812" w:rsidRPr="008D284C">
        <w:rPr>
          <w:rFonts w:ascii="Times New Roman" w:hAnsi="Times New Roman" w:cs="Times New Roman"/>
          <w:sz w:val="24"/>
          <w:szCs w:val="24"/>
          <w:lang w:val="kk-KZ"/>
        </w:rPr>
        <w:t xml:space="preserve"> в 2017 году в г.Уральск на 80 тыс.тенге </w:t>
      </w:r>
      <w:r w:rsidR="00E7357A" w:rsidRPr="008D284C">
        <w:rPr>
          <w:rFonts w:ascii="Times New Roman" w:hAnsi="Times New Roman" w:cs="Times New Roman"/>
          <w:sz w:val="24"/>
          <w:szCs w:val="24"/>
          <w:lang w:val="kk-KZ"/>
        </w:rPr>
        <w:t xml:space="preserve">был </w:t>
      </w:r>
      <w:r w:rsidR="00AC4812" w:rsidRPr="008D284C">
        <w:rPr>
          <w:rFonts w:ascii="Times New Roman" w:hAnsi="Times New Roman" w:cs="Times New Roman"/>
          <w:sz w:val="24"/>
          <w:szCs w:val="24"/>
          <w:lang w:val="kk-KZ"/>
        </w:rPr>
        <w:t xml:space="preserve">оштрафован местный житель. В качестве основания </w:t>
      </w:r>
      <w:r w:rsidR="00E7357A" w:rsidRPr="008D284C">
        <w:rPr>
          <w:rFonts w:ascii="Times New Roman" w:hAnsi="Times New Roman" w:cs="Times New Roman"/>
          <w:sz w:val="24"/>
          <w:szCs w:val="24"/>
          <w:lang w:val="kk-KZ"/>
        </w:rPr>
        <w:t xml:space="preserve">была </w:t>
      </w:r>
      <w:r w:rsidR="00AC4812" w:rsidRPr="008D284C">
        <w:rPr>
          <w:rFonts w:ascii="Times New Roman" w:hAnsi="Times New Roman" w:cs="Times New Roman"/>
          <w:sz w:val="24"/>
          <w:szCs w:val="24"/>
          <w:lang w:val="kk-KZ"/>
        </w:rPr>
        <w:t xml:space="preserve">использована статья 490 Кодекса об административных правонарушениях Казахстана </w:t>
      </w:r>
      <w:r w:rsidR="00E7357A" w:rsidRPr="008D284C">
        <w:rPr>
          <w:rFonts w:ascii="Times New Roman" w:hAnsi="Times New Roman" w:cs="Times New Roman"/>
          <w:sz w:val="24"/>
          <w:szCs w:val="24"/>
          <w:lang w:val="kk-KZ"/>
        </w:rPr>
        <w:t>«</w:t>
      </w:r>
      <w:r w:rsidR="00AC4812" w:rsidRPr="008D284C">
        <w:rPr>
          <w:rFonts w:ascii="Times New Roman" w:hAnsi="Times New Roman" w:cs="Times New Roman"/>
          <w:sz w:val="24"/>
          <w:szCs w:val="24"/>
          <w:lang w:val="kk-KZ"/>
        </w:rPr>
        <w:t>Воспрепятствование законной религиозной деятельности, а равно нарушение гражданских прав физических лиц по мотивам отношения к религии или оскорбление их религиозных чувств либо осквернение почитаемых последователями той или иной религии предметов, строений и мест</w:t>
      </w:r>
      <w:r w:rsidR="00E7357A" w:rsidRPr="008D284C">
        <w:rPr>
          <w:rFonts w:ascii="Times New Roman" w:hAnsi="Times New Roman" w:cs="Times New Roman"/>
          <w:sz w:val="24"/>
          <w:szCs w:val="24"/>
          <w:lang w:val="kk-KZ"/>
        </w:rPr>
        <w:t>»</w:t>
      </w:r>
      <w:r w:rsidR="00AC4812" w:rsidRPr="008D284C">
        <w:rPr>
          <w:vertAlign w:val="superscript"/>
          <w:lang w:val="kk-KZ"/>
        </w:rPr>
        <w:footnoteReference w:id="91"/>
      </w:r>
      <w:r w:rsidR="00AC4812" w:rsidRPr="008D284C">
        <w:rPr>
          <w:rFonts w:ascii="Times New Roman" w:hAnsi="Times New Roman" w:cs="Times New Roman"/>
          <w:sz w:val="24"/>
          <w:szCs w:val="24"/>
          <w:lang w:val="kk-KZ"/>
        </w:rPr>
        <w:t xml:space="preserve">. Похожие случаи зафиксированы в ряде других городов страны. </w:t>
      </w:r>
    </w:p>
    <w:p w14:paraId="19749953" w14:textId="77777777" w:rsidR="00E7357A" w:rsidRPr="008D284C" w:rsidRDefault="00E7357A" w:rsidP="00E7357A">
      <w:pPr>
        <w:spacing w:after="0" w:line="240" w:lineRule="auto"/>
        <w:jc w:val="both"/>
        <w:rPr>
          <w:rFonts w:ascii="Times New Roman" w:hAnsi="Times New Roman" w:cs="Times New Roman"/>
          <w:sz w:val="24"/>
          <w:szCs w:val="24"/>
          <w:lang w:val="kk-KZ"/>
        </w:rPr>
      </w:pPr>
    </w:p>
    <w:p w14:paraId="292AB376" w14:textId="77777777" w:rsidR="00AC4812" w:rsidRPr="008D284C" w:rsidRDefault="00E7357A" w:rsidP="00E7357A">
      <w:pPr>
        <w:pStyle w:val="a3"/>
        <w:spacing w:after="0" w:line="240" w:lineRule="auto"/>
        <w:ind w:left="0"/>
        <w:jc w:val="both"/>
        <w:rPr>
          <w:rFonts w:ascii="Times New Roman" w:hAnsi="Times New Roman" w:cs="Times New Roman"/>
          <w:sz w:val="24"/>
          <w:szCs w:val="24"/>
          <w:lang w:val="kk-KZ"/>
        </w:rPr>
      </w:pPr>
      <w:r w:rsidRPr="008D284C">
        <w:rPr>
          <w:rFonts w:ascii="Times New Roman" w:hAnsi="Times New Roman" w:cs="Times New Roman"/>
          <w:sz w:val="24"/>
          <w:szCs w:val="24"/>
          <w:lang w:val="kk-KZ"/>
        </w:rPr>
        <w:t xml:space="preserve">4. </w:t>
      </w:r>
      <w:r w:rsidR="00AC4812" w:rsidRPr="008D284C">
        <w:rPr>
          <w:rFonts w:ascii="Times New Roman" w:hAnsi="Times New Roman" w:cs="Times New Roman"/>
          <w:sz w:val="24"/>
          <w:szCs w:val="24"/>
          <w:lang w:val="kk-KZ"/>
        </w:rPr>
        <w:t xml:space="preserve">После терактов в 2016 году казахстанские власти особое </w:t>
      </w:r>
      <w:r w:rsidR="00D3612A" w:rsidRPr="008D284C">
        <w:rPr>
          <w:rFonts w:ascii="Times New Roman" w:hAnsi="Times New Roman" w:cs="Times New Roman"/>
          <w:sz w:val="24"/>
          <w:szCs w:val="24"/>
          <w:lang w:val="kk-KZ"/>
        </w:rPr>
        <w:t xml:space="preserve">внимание </w:t>
      </w:r>
      <w:r w:rsidR="00AC4812" w:rsidRPr="008D284C">
        <w:rPr>
          <w:rFonts w:ascii="Times New Roman" w:hAnsi="Times New Roman" w:cs="Times New Roman"/>
          <w:sz w:val="24"/>
          <w:szCs w:val="24"/>
          <w:lang w:val="kk-KZ"/>
        </w:rPr>
        <w:t xml:space="preserve">придают установлению принципов светскости в обществе. Одним из главных проявлений этой политики стало ужесточение требований к школьной форме в средних учебных заведениях страны. На основании </w:t>
      </w:r>
      <w:r w:rsidR="00D3612A" w:rsidRPr="008D284C">
        <w:rPr>
          <w:rFonts w:ascii="Times New Roman" w:hAnsi="Times New Roman" w:cs="Times New Roman"/>
          <w:sz w:val="24"/>
          <w:szCs w:val="24"/>
          <w:lang w:val="kk-KZ"/>
        </w:rPr>
        <w:t>П</w:t>
      </w:r>
      <w:r w:rsidR="00AC4812" w:rsidRPr="008D284C">
        <w:rPr>
          <w:rFonts w:ascii="Times New Roman" w:hAnsi="Times New Roman" w:cs="Times New Roman"/>
          <w:sz w:val="24"/>
          <w:szCs w:val="24"/>
          <w:lang w:val="kk-KZ"/>
        </w:rPr>
        <w:t>риказа министра образования</w:t>
      </w:r>
      <w:r w:rsidR="00AC4812" w:rsidRPr="008D284C">
        <w:rPr>
          <w:rStyle w:val="a7"/>
          <w:rFonts w:ascii="Times New Roman" w:hAnsi="Times New Roman" w:cs="Times New Roman"/>
          <w:sz w:val="24"/>
          <w:szCs w:val="24"/>
          <w:lang w:val="kk-KZ"/>
        </w:rPr>
        <w:footnoteReference w:id="92"/>
      </w:r>
      <w:r w:rsidR="00AC4812" w:rsidRPr="008D284C">
        <w:rPr>
          <w:rFonts w:ascii="Times New Roman" w:hAnsi="Times New Roman" w:cs="Times New Roman"/>
          <w:sz w:val="24"/>
          <w:szCs w:val="24"/>
          <w:lang w:val="kk-KZ"/>
        </w:rPr>
        <w:t xml:space="preserve"> в Казахстане в 2017 году стали массово ограничивать доступ в учебные заведения школьниц, носящих религиозный платок </w:t>
      </w:r>
      <w:r w:rsidR="00AC4812" w:rsidRPr="008D284C">
        <w:rPr>
          <w:rFonts w:ascii="Times New Roman" w:hAnsi="Times New Roman" w:cs="Times New Roman"/>
          <w:sz w:val="24"/>
          <w:szCs w:val="24"/>
          <w:lang w:val="kk-KZ"/>
        </w:rPr>
        <w:lastRenderedPageBreak/>
        <w:t>(хиджаб). Так, в период 2017-2018 году несколько сотен девочек по Казахстану были ограничены в получении среднего образования из-за их отказа снять свои головные повязки</w:t>
      </w:r>
      <w:r w:rsidR="00AC4812" w:rsidRPr="008D284C">
        <w:rPr>
          <w:rStyle w:val="a7"/>
          <w:rFonts w:ascii="Times New Roman" w:hAnsi="Times New Roman" w:cs="Times New Roman"/>
          <w:sz w:val="24"/>
          <w:szCs w:val="24"/>
          <w:lang w:val="kk-KZ"/>
        </w:rPr>
        <w:footnoteReference w:id="93"/>
      </w:r>
      <w:r w:rsidR="00AC4812" w:rsidRPr="008D284C">
        <w:rPr>
          <w:rFonts w:ascii="Times New Roman" w:hAnsi="Times New Roman" w:cs="Times New Roman"/>
          <w:sz w:val="24"/>
          <w:szCs w:val="24"/>
          <w:lang w:val="kk-KZ"/>
        </w:rPr>
        <w:t>. В отношении родителей этих девочек применены административные штрафы от 50 до 100 МРП</w:t>
      </w:r>
      <w:r w:rsidR="00AC4812" w:rsidRPr="008D284C">
        <w:rPr>
          <w:rStyle w:val="a7"/>
          <w:rFonts w:ascii="Times New Roman" w:hAnsi="Times New Roman" w:cs="Times New Roman"/>
          <w:sz w:val="24"/>
          <w:szCs w:val="24"/>
          <w:lang w:val="kk-KZ"/>
        </w:rPr>
        <w:footnoteReference w:id="94"/>
      </w:r>
      <w:r w:rsidR="00AC4812" w:rsidRPr="008D284C">
        <w:rPr>
          <w:rFonts w:ascii="Times New Roman" w:hAnsi="Times New Roman" w:cs="Times New Roman"/>
          <w:sz w:val="24"/>
          <w:szCs w:val="24"/>
          <w:lang w:val="kk-KZ"/>
        </w:rPr>
        <w:t>. В ряде регионов родители подали в суд администрацию школ, однако, их заявления были отклонены судебными органами РК. Ряд экспертов считает, что запрет на ношение хиджаба в школах без предоставления альтернативы в виде дистанционного обуче</w:t>
      </w:r>
      <w:r w:rsidR="00D3612A" w:rsidRPr="008D284C">
        <w:rPr>
          <w:rFonts w:ascii="Times New Roman" w:hAnsi="Times New Roman" w:cs="Times New Roman"/>
          <w:sz w:val="24"/>
          <w:szCs w:val="24"/>
          <w:lang w:val="kk-KZ"/>
        </w:rPr>
        <w:t xml:space="preserve">ния или специализированных школ </w:t>
      </w:r>
      <w:r w:rsidR="00D3612A" w:rsidRPr="008D284C">
        <w:rPr>
          <w:rFonts w:ascii="Times New Roman" w:hAnsi="Times New Roman" w:cs="Times New Roman"/>
          <w:sz w:val="24"/>
          <w:szCs w:val="24"/>
        </w:rPr>
        <w:t xml:space="preserve">является </w:t>
      </w:r>
      <w:r w:rsidR="00AC4812" w:rsidRPr="008D284C">
        <w:rPr>
          <w:rFonts w:ascii="Times New Roman" w:hAnsi="Times New Roman" w:cs="Times New Roman"/>
          <w:sz w:val="24"/>
          <w:szCs w:val="24"/>
          <w:lang w:val="kk-KZ"/>
        </w:rPr>
        <w:t>прямым нарушением конституционных прав казахстанских граждан на получение среднего образования</w:t>
      </w:r>
      <w:r w:rsidR="00AC4812" w:rsidRPr="008D284C">
        <w:rPr>
          <w:rStyle w:val="a7"/>
          <w:rFonts w:ascii="Times New Roman" w:hAnsi="Times New Roman" w:cs="Times New Roman"/>
          <w:sz w:val="24"/>
          <w:szCs w:val="24"/>
          <w:lang w:val="kk-KZ"/>
        </w:rPr>
        <w:footnoteReference w:id="95"/>
      </w:r>
      <w:r w:rsidR="00AC4812" w:rsidRPr="008D284C">
        <w:rPr>
          <w:rFonts w:ascii="Times New Roman" w:hAnsi="Times New Roman" w:cs="Times New Roman"/>
          <w:sz w:val="24"/>
          <w:szCs w:val="24"/>
          <w:lang w:val="kk-KZ"/>
        </w:rPr>
        <w:t xml:space="preserve">. </w:t>
      </w:r>
    </w:p>
    <w:p w14:paraId="66337315" w14:textId="77777777" w:rsidR="00D3612A" w:rsidRPr="00D3612A" w:rsidRDefault="00D3612A" w:rsidP="0087657F">
      <w:pPr>
        <w:spacing w:after="0" w:line="240" w:lineRule="auto"/>
        <w:jc w:val="both"/>
        <w:rPr>
          <w:rFonts w:ascii="Times New Roman" w:hAnsi="Times New Roman" w:cs="Times New Roman"/>
          <w:sz w:val="24"/>
          <w:szCs w:val="24"/>
          <w:highlight w:val="yellow"/>
        </w:rPr>
      </w:pPr>
    </w:p>
    <w:p w14:paraId="5ED2D5D4" w14:textId="77777777" w:rsidR="00AC4812" w:rsidRPr="008D284C" w:rsidRDefault="00AC4812" w:rsidP="0087657F">
      <w:pPr>
        <w:spacing w:after="0" w:line="240" w:lineRule="auto"/>
        <w:jc w:val="both"/>
        <w:rPr>
          <w:rFonts w:ascii="Times New Roman" w:hAnsi="Times New Roman" w:cs="Times New Roman"/>
          <w:sz w:val="24"/>
          <w:szCs w:val="24"/>
        </w:rPr>
      </w:pPr>
      <w:r w:rsidRPr="008D284C">
        <w:rPr>
          <w:rFonts w:ascii="Times New Roman" w:hAnsi="Times New Roman" w:cs="Times New Roman"/>
          <w:sz w:val="24"/>
          <w:szCs w:val="24"/>
        </w:rPr>
        <w:t>В целом, существующие ограничения в отношении мусульманских меньшинств, а также части практикующих верующих имеют ряд негативных последствий.</w:t>
      </w:r>
    </w:p>
    <w:p w14:paraId="596200C1" w14:textId="77777777" w:rsidR="00D3612A" w:rsidRPr="008D284C" w:rsidRDefault="00D3612A" w:rsidP="0087657F">
      <w:pPr>
        <w:spacing w:after="0" w:line="240" w:lineRule="auto"/>
        <w:jc w:val="both"/>
        <w:rPr>
          <w:rFonts w:ascii="Times New Roman" w:hAnsi="Times New Roman" w:cs="Times New Roman"/>
          <w:sz w:val="24"/>
          <w:szCs w:val="24"/>
        </w:rPr>
      </w:pPr>
    </w:p>
    <w:p w14:paraId="1FC3C4AE" w14:textId="77777777" w:rsidR="00AC4812" w:rsidRPr="008D284C" w:rsidRDefault="00AC4812" w:rsidP="0087657F">
      <w:pPr>
        <w:spacing w:after="0" w:line="240" w:lineRule="auto"/>
        <w:jc w:val="both"/>
        <w:rPr>
          <w:rFonts w:ascii="Times New Roman" w:hAnsi="Times New Roman" w:cs="Times New Roman"/>
          <w:sz w:val="24"/>
          <w:szCs w:val="24"/>
        </w:rPr>
      </w:pPr>
      <w:r w:rsidRPr="008D284C">
        <w:rPr>
          <w:rFonts w:ascii="Times New Roman" w:hAnsi="Times New Roman" w:cs="Times New Roman"/>
          <w:sz w:val="24"/>
          <w:szCs w:val="24"/>
        </w:rPr>
        <w:t>Прежде всего, крайне широкое толкование радикальности выступает благоприятной почвой для распространения ксенофобских настроений среди граждан. Приравнивание последователей фундаментального ислама к потенциальным экстремистам рождает к ним среди другой части общества нетолерантное и враждебное отношение. Не учитывается, что склонность к радикализации и насилию является не может быть свойством какой-либо группы, особенно, если критерии самой группы очень размыты.</w:t>
      </w:r>
    </w:p>
    <w:p w14:paraId="345D1583" w14:textId="77777777" w:rsidR="00D3612A" w:rsidRPr="008D284C" w:rsidRDefault="00D3612A" w:rsidP="0087657F">
      <w:pPr>
        <w:spacing w:after="0" w:line="240" w:lineRule="auto"/>
        <w:jc w:val="both"/>
        <w:rPr>
          <w:rFonts w:ascii="Times New Roman" w:hAnsi="Times New Roman" w:cs="Times New Roman"/>
          <w:sz w:val="24"/>
          <w:szCs w:val="24"/>
        </w:rPr>
      </w:pPr>
    </w:p>
    <w:p w14:paraId="720F154F" w14:textId="77777777" w:rsidR="00AC4812" w:rsidRPr="008D284C" w:rsidRDefault="00AC4812" w:rsidP="0087657F">
      <w:pPr>
        <w:spacing w:after="0" w:line="240" w:lineRule="auto"/>
        <w:jc w:val="both"/>
        <w:rPr>
          <w:rFonts w:ascii="Times New Roman" w:hAnsi="Times New Roman" w:cs="Times New Roman"/>
          <w:sz w:val="24"/>
          <w:szCs w:val="24"/>
        </w:rPr>
      </w:pPr>
      <w:r w:rsidRPr="008D284C">
        <w:rPr>
          <w:rFonts w:ascii="Times New Roman" w:hAnsi="Times New Roman" w:cs="Times New Roman"/>
          <w:sz w:val="24"/>
          <w:szCs w:val="24"/>
        </w:rPr>
        <w:t xml:space="preserve">Официальный дискурс о «чужих» исламских течениях легитимизирует общественное давление на всех, кто не вписывается в понимание о «правильном» исламе. Тем самым, происходит демонизация тех, кто носит хиджаб или другие атрибуты ислама. </w:t>
      </w:r>
    </w:p>
    <w:p w14:paraId="47B165EB" w14:textId="77777777" w:rsidR="00D3612A" w:rsidRPr="008D284C" w:rsidRDefault="00D3612A" w:rsidP="0087657F">
      <w:pPr>
        <w:spacing w:after="0" w:line="240" w:lineRule="auto"/>
        <w:jc w:val="both"/>
        <w:rPr>
          <w:rFonts w:ascii="Times New Roman" w:hAnsi="Times New Roman" w:cs="Times New Roman"/>
          <w:sz w:val="24"/>
          <w:szCs w:val="24"/>
        </w:rPr>
      </w:pPr>
    </w:p>
    <w:p w14:paraId="7B9FC9B3" w14:textId="77777777" w:rsidR="00AC4812" w:rsidRPr="008D284C" w:rsidRDefault="00AC4812" w:rsidP="0087657F">
      <w:pPr>
        <w:spacing w:after="0" w:line="240" w:lineRule="auto"/>
        <w:jc w:val="both"/>
        <w:rPr>
          <w:rFonts w:ascii="Times New Roman" w:hAnsi="Times New Roman" w:cs="Times New Roman"/>
          <w:sz w:val="24"/>
          <w:szCs w:val="24"/>
        </w:rPr>
      </w:pPr>
      <w:r w:rsidRPr="008D284C">
        <w:rPr>
          <w:rFonts w:ascii="Times New Roman" w:hAnsi="Times New Roman" w:cs="Times New Roman"/>
          <w:sz w:val="24"/>
          <w:szCs w:val="24"/>
        </w:rPr>
        <w:t>Отторжение и неприятие со стороны окружения имеет не только психо-эмоциональные последствия, но и создает предпосылки для социально-экономической изоляции и бедности мусульманских меньшинств. Люди с характерной внешностью (хиджаб, борода) не могут устроиться на работу, часто вынуждены перебиваться случайными заработками или соглашаться на низкооплачиваемый труд. Это лишает их и их детей возможности стать полноценными членами общества.</w:t>
      </w:r>
    </w:p>
    <w:p w14:paraId="3C09D65B" w14:textId="77777777" w:rsidR="00D3612A" w:rsidRPr="00D3612A" w:rsidRDefault="00D3612A" w:rsidP="0087657F">
      <w:pPr>
        <w:spacing w:after="0" w:line="240" w:lineRule="auto"/>
        <w:jc w:val="both"/>
        <w:rPr>
          <w:rFonts w:ascii="Times New Roman" w:hAnsi="Times New Roman" w:cs="Times New Roman"/>
          <w:sz w:val="24"/>
          <w:szCs w:val="24"/>
          <w:highlight w:val="yellow"/>
        </w:rPr>
      </w:pPr>
    </w:p>
    <w:p w14:paraId="6071447D" w14:textId="77777777" w:rsidR="00AC4812" w:rsidRPr="0087657F" w:rsidRDefault="00AC4812" w:rsidP="0087657F">
      <w:pPr>
        <w:spacing w:after="0" w:line="240" w:lineRule="auto"/>
        <w:jc w:val="both"/>
        <w:rPr>
          <w:rFonts w:ascii="Times New Roman" w:hAnsi="Times New Roman" w:cs="Times New Roman"/>
          <w:sz w:val="24"/>
          <w:szCs w:val="24"/>
        </w:rPr>
      </w:pPr>
      <w:r w:rsidRPr="008D284C">
        <w:rPr>
          <w:rFonts w:ascii="Times New Roman" w:hAnsi="Times New Roman" w:cs="Times New Roman"/>
          <w:sz w:val="24"/>
          <w:szCs w:val="24"/>
        </w:rPr>
        <w:t xml:space="preserve">Таким образом, существующий подход в борьбе с терроризмом через усиленный контроль и ограничение представителей т.н. «чуждых» исламских течений сопровождается попранием </w:t>
      </w:r>
      <w:r w:rsidR="00D3612A" w:rsidRPr="008D284C">
        <w:rPr>
          <w:rFonts w:ascii="Times New Roman" w:hAnsi="Times New Roman" w:cs="Times New Roman"/>
          <w:sz w:val="24"/>
          <w:szCs w:val="24"/>
        </w:rPr>
        <w:t xml:space="preserve">их </w:t>
      </w:r>
      <w:r w:rsidRPr="008D284C">
        <w:rPr>
          <w:rFonts w:ascii="Times New Roman" w:hAnsi="Times New Roman" w:cs="Times New Roman"/>
          <w:sz w:val="24"/>
          <w:szCs w:val="24"/>
        </w:rPr>
        <w:t>гражданских прав, а также провоцирует риск маргинализации отдельных мусульманских общин. Это противоречит правовому и светскому характеру казахстанского государства, а также ставит под сомнение достижения страны в установлении межконфессионального согласия.</w:t>
      </w:r>
    </w:p>
    <w:p w14:paraId="745D4AAC" w14:textId="77777777" w:rsidR="00AC4812" w:rsidRPr="0087657F" w:rsidRDefault="00AC4812" w:rsidP="0087657F">
      <w:pPr>
        <w:spacing w:after="0" w:line="240" w:lineRule="auto"/>
        <w:jc w:val="both"/>
        <w:rPr>
          <w:rFonts w:ascii="Times New Roman" w:hAnsi="Times New Roman" w:cs="Times New Roman"/>
          <w:sz w:val="24"/>
          <w:szCs w:val="24"/>
        </w:rPr>
      </w:pPr>
    </w:p>
    <w:p w14:paraId="3A068B77" w14:textId="77777777" w:rsidR="009D27F2" w:rsidRPr="002940BD" w:rsidRDefault="0065132C" w:rsidP="0087657F">
      <w:pPr>
        <w:spacing w:after="0" w:line="240" w:lineRule="auto"/>
        <w:rPr>
          <w:rFonts w:ascii="Times New Roman" w:hAnsi="Times New Roman" w:cs="Times New Roman"/>
          <w:b/>
          <w:sz w:val="24"/>
          <w:szCs w:val="24"/>
        </w:rPr>
      </w:pPr>
      <w:r w:rsidRPr="002940BD">
        <w:rPr>
          <w:rFonts w:ascii="Times New Roman" w:hAnsi="Times New Roman" w:cs="Times New Roman"/>
          <w:b/>
          <w:sz w:val="24"/>
          <w:szCs w:val="24"/>
        </w:rPr>
        <w:t>10. ПРАВО НА СВОБОДУ ПЕРЕДВИЖЕНИЯ, ВКЛЮЧАЯ ПРАВА ЛИЦ, ИЩУЩИХ УБЕЖИЩЕ, БЕЖЕНЦЕВ, ВНУТРЕННИХ МИГРАНТОВ</w:t>
      </w:r>
    </w:p>
    <w:p w14:paraId="28212C20" w14:textId="77777777" w:rsidR="009D27F2" w:rsidRPr="002940BD" w:rsidRDefault="009D27F2" w:rsidP="0087657F">
      <w:pPr>
        <w:spacing w:after="0" w:line="240" w:lineRule="auto"/>
        <w:rPr>
          <w:rFonts w:ascii="Times New Roman" w:hAnsi="Times New Roman" w:cs="Times New Roman"/>
          <w:b/>
          <w:sz w:val="24"/>
          <w:szCs w:val="24"/>
        </w:rPr>
      </w:pPr>
    </w:p>
    <w:p w14:paraId="1BA67D93" w14:textId="77777777" w:rsidR="00EA6D3C" w:rsidRDefault="00EE6040" w:rsidP="0087657F">
      <w:pPr>
        <w:spacing w:after="0" w:line="240" w:lineRule="auto"/>
        <w:jc w:val="both"/>
        <w:rPr>
          <w:rFonts w:ascii="Times New Roman" w:hAnsi="Times New Roman" w:cs="Times New Roman"/>
          <w:sz w:val="24"/>
          <w:szCs w:val="24"/>
        </w:rPr>
      </w:pPr>
      <w:r w:rsidRPr="002940BD">
        <w:rPr>
          <w:rFonts w:ascii="Times New Roman" w:hAnsi="Times New Roman" w:cs="Times New Roman"/>
          <w:sz w:val="24"/>
          <w:szCs w:val="24"/>
        </w:rPr>
        <w:t>10 июня 2016 года, в ходе заседания Совета безопасности, созванного в связи с террористической атакой в г. Актобе</w:t>
      </w:r>
      <w:r w:rsidRPr="002940BD">
        <w:rPr>
          <w:rFonts w:ascii="Times New Roman" w:hAnsi="Times New Roman" w:cs="Times New Roman"/>
          <w:sz w:val="24"/>
          <w:szCs w:val="24"/>
          <w:vertAlign w:val="superscript"/>
        </w:rPr>
        <w:footnoteReference w:id="96"/>
      </w:r>
      <w:r w:rsidR="00B91D01" w:rsidRPr="002940BD">
        <w:rPr>
          <w:rFonts w:ascii="Times New Roman" w:hAnsi="Times New Roman" w:cs="Times New Roman"/>
          <w:sz w:val="24"/>
          <w:szCs w:val="24"/>
        </w:rPr>
        <w:t>,</w:t>
      </w:r>
      <w:r w:rsidRPr="002940BD">
        <w:rPr>
          <w:rFonts w:ascii="Times New Roman" w:hAnsi="Times New Roman" w:cs="Times New Roman"/>
          <w:sz w:val="24"/>
          <w:szCs w:val="24"/>
        </w:rPr>
        <w:t xml:space="preserve"> </w:t>
      </w:r>
      <w:r w:rsidR="00B91D01" w:rsidRPr="002940BD">
        <w:rPr>
          <w:rFonts w:ascii="Times New Roman" w:hAnsi="Times New Roman" w:cs="Times New Roman"/>
          <w:sz w:val="24"/>
          <w:szCs w:val="24"/>
        </w:rPr>
        <w:t>П</w:t>
      </w:r>
      <w:r w:rsidRPr="002940BD">
        <w:rPr>
          <w:rFonts w:ascii="Times New Roman" w:hAnsi="Times New Roman" w:cs="Times New Roman"/>
          <w:sz w:val="24"/>
          <w:szCs w:val="24"/>
        </w:rPr>
        <w:t xml:space="preserve">резидент Казахстана поручил правительству  выработать пакет законодательных инициатив в сфере противодействия терроризму и экстремизму, а также </w:t>
      </w:r>
      <w:r w:rsidR="00EA6D3C" w:rsidRPr="002940BD">
        <w:rPr>
          <w:rFonts w:ascii="Times New Roman" w:hAnsi="Times New Roman" w:cs="Times New Roman"/>
          <w:sz w:val="24"/>
          <w:szCs w:val="24"/>
        </w:rPr>
        <w:t>«</w:t>
      </w:r>
      <w:r w:rsidRPr="002940BD">
        <w:rPr>
          <w:rFonts w:ascii="Times New Roman" w:hAnsi="Times New Roman" w:cs="Times New Roman"/>
          <w:sz w:val="24"/>
          <w:szCs w:val="24"/>
        </w:rPr>
        <w:t>ускорить работу по созданию интегрированной системы миграционного контроля и предусмотреть возможность обязательной регистрации мигрантов</w:t>
      </w:r>
      <w:r w:rsidR="00EA6D3C" w:rsidRPr="002940BD">
        <w:rPr>
          <w:rFonts w:ascii="Times New Roman" w:hAnsi="Times New Roman" w:cs="Times New Roman"/>
          <w:sz w:val="24"/>
          <w:szCs w:val="24"/>
        </w:rPr>
        <w:t>»</w:t>
      </w:r>
      <w:r w:rsidRPr="002940BD">
        <w:rPr>
          <w:rFonts w:ascii="Times New Roman" w:hAnsi="Times New Roman" w:cs="Times New Roman"/>
          <w:sz w:val="24"/>
          <w:szCs w:val="24"/>
        </w:rPr>
        <w:t>.</w:t>
      </w:r>
      <w:r w:rsidRPr="002940BD">
        <w:rPr>
          <w:rFonts w:ascii="Times New Roman" w:hAnsi="Times New Roman" w:cs="Times New Roman"/>
          <w:sz w:val="24"/>
          <w:szCs w:val="24"/>
          <w:vertAlign w:val="superscript"/>
        </w:rPr>
        <w:footnoteReference w:id="97"/>
      </w:r>
      <w:r w:rsidRPr="0087657F">
        <w:rPr>
          <w:rFonts w:ascii="Times New Roman" w:hAnsi="Times New Roman" w:cs="Times New Roman"/>
          <w:sz w:val="24"/>
          <w:szCs w:val="24"/>
        </w:rPr>
        <w:t xml:space="preserve"> </w:t>
      </w:r>
    </w:p>
    <w:p w14:paraId="5D2C41D9" w14:textId="77777777" w:rsidR="00EA6D3C" w:rsidRDefault="00EA6D3C" w:rsidP="0087657F">
      <w:pPr>
        <w:spacing w:after="0" w:line="240" w:lineRule="auto"/>
        <w:jc w:val="both"/>
        <w:rPr>
          <w:rFonts w:ascii="Times New Roman" w:hAnsi="Times New Roman" w:cs="Times New Roman"/>
          <w:sz w:val="24"/>
          <w:szCs w:val="24"/>
        </w:rPr>
      </w:pPr>
    </w:p>
    <w:p w14:paraId="05E70CAF" w14:textId="77777777" w:rsidR="00EE6040" w:rsidRPr="002940BD" w:rsidRDefault="00EA6D3C" w:rsidP="0087657F">
      <w:pPr>
        <w:spacing w:after="0" w:line="240" w:lineRule="auto"/>
        <w:jc w:val="both"/>
        <w:rPr>
          <w:rFonts w:ascii="Times New Roman" w:hAnsi="Times New Roman" w:cs="Times New Roman"/>
          <w:sz w:val="24"/>
          <w:szCs w:val="24"/>
        </w:rPr>
      </w:pPr>
      <w:r w:rsidRPr="002940BD">
        <w:rPr>
          <w:rFonts w:ascii="Times New Roman" w:hAnsi="Times New Roman" w:cs="Times New Roman"/>
          <w:sz w:val="24"/>
          <w:szCs w:val="24"/>
        </w:rPr>
        <w:t xml:space="preserve">В рамках принятого в конце 2016 года </w:t>
      </w:r>
      <w:r w:rsidR="00EE6040" w:rsidRPr="002940BD">
        <w:rPr>
          <w:rFonts w:ascii="Times New Roman" w:hAnsi="Times New Roman" w:cs="Times New Roman"/>
          <w:sz w:val="24"/>
          <w:szCs w:val="24"/>
        </w:rPr>
        <w:t xml:space="preserve">Закона </w:t>
      </w:r>
      <w:r w:rsidRPr="002940BD">
        <w:rPr>
          <w:rFonts w:ascii="Times New Roman" w:hAnsi="Times New Roman" w:cs="Times New Roman"/>
          <w:sz w:val="24"/>
          <w:szCs w:val="24"/>
        </w:rPr>
        <w:t>о</w:t>
      </w:r>
      <w:r w:rsidR="00EE6040" w:rsidRPr="002940BD">
        <w:rPr>
          <w:rFonts w:ascii="Times New Roman" w:hAnsi="Times New Roman" w:cs="Times New Roman"/>
          <w:sz w:val="24"/>
          <w:szCs w:val="24"/>
        </w:rPr>
        <w:t xml:space="preserve"> внесении изменений и дополнений в некоторые законодательные акты Республики Казахстан по вопросам противодействия экстремизму и терроризму</w:t>
      </w:r>
      <w:r w:rsidR="00EE6040" w:rsidRPr="002940BD">
        <w:rPr>
          <w:rFonts w:ascii="Times New Roman" w:hAnsi="Times New Roman" w:cs="Times New Roman"/>
          <w:sz w:val="24"/>
          <w:szCs w:val="24"/>
          <w:vertAlign w:val="superscript"/>
        </w:rPr>
        <w:footnoteReference w:id="98"/>
      </w:r>
      <w:r w:rsidR="00EE6040" w:rsidRPr="002940BD">
        <w:rPr>
          <w:rFonts w:ascii="Times New Roman" w:hAnsi="Times New Roman" w:cs="Times New Roman"/>
          <w:sz w:val="24"/>
          <w:szCs w:val="24"/>
        </w:rPr>
        <w:t xml:space="preserve"> полномочия и роль органов национальной безопасности в управлении миграционными процессами были в значительной мере расширены</w:t>
      </w:r>
      <w:r w:rsidR="004850F5" w:rsidRPr="002940BD">
        <w:rPr>
          <w:rFonts w:ascii="Times New Roman" w:hAnsi="Times New Roman" w:cs="Times New Roman"/>
          <w:sz w:val="24"/>
          <w:szCs w:val="24"/>
        </w:rPr>
        <w:t>.</w:t>
      </w:r>
    </w:p>
    <w:p w14:paraId="4944086A" w14:textId="77777777" w:rsidR="002940BD" w:rsidRPr="002940BD" w:rsidRDefault="002940BD" w:rsidP="004850F5">
      <w:pPr>
        <w:spacing w:after="0" w:line="240" w:lineRule="auto"/>
        <w:jc w:val="both"/>
        <w:rPr>
          <w:rFonts w:ascii="Times New Roman" w:hAnsi="Times New Roman" w:cs="Times New Roman"/>
          <w:sz w:val="24"/>
          <w:szCs w:val="24"/>
        </w:rPr>
      </w:pPr>
    </w:p>
    <w:p w14:paraId="0BDE49CE" w14:textId="60E195FE" w:rsidR="00EE6040" w:rsidRPr="002940BD" w:rsidRDefault="00EE6040" w:rsidP="004850F5">
      <w:pPr>
        <w:spacing w:after="0" w:line="240" w:lineRule="auto"/>
        <w:jc w:val="both"/>
        <w:rPr>
          <w:rFonts w:ascii="Times New Roman" w:hAnsi="Times New Roman" w:cs="Times New Roman"/>
          <w:sz w:val="24"/>
          <w:szCs w:val="24"/>
        </w:rPr>
      </w:pPr>
      <w:r w:rsidRPr="002940BD">
        <w:rPr>
          <w:rFonts w:ascii="Times New Roman" w:hAnsi="Times New Roman" w:cs="Times New Roman"/>
          <w:sz w:val="24"/>
          <w:szCs w:val="24"/>
        </w:rPr>
        <w:t xml:space="preserve">Поправки в статью 726 Кодекса </w:t>
      </w:r>
      <w:r w:rsidR="004850F5" w:rsidRPr="002940BD">
        <w:rPr>
          <w:rFonts w:ascii="Times New Roman" w:hAnsi="Times New Roman" w:cs="Times New Roman"/>
          <w:sz w:val="24"/>
          <w:szCs w:val="24"/>
        </w:rPr>
        <w:t xml:space="preserve">РК </w:t>
      </w:r>
      <w:r w:rsidRPr="002940BD">
        <w:rPr>
          <w:rFonts w:ascii="Times New Roman" w:hAnsi="Times New Roman" w:cs="Times New Roman"/>
          <w:sz w:val="24"/>
          <w:szCs w:val="24"/>
        </w:rPr>
        <w:t>об административных правонарушениях предоставили органам национальной безопасности полномочия рассматривать адми</w:t>
      </w:r>
      <w:r w:rsidR="004850F5" w:rsidRPr="002940BD">
        <w:rPr>
          <w:rFonts w:ascii="Times New Roman" w:hAnsi="Times New Roman" w:cs="Times New Roman"/>
          <w:sz w:val="24"/>
          <w:szCs w:val="24"/>
        </w:rPr>
        <w:t>нистративные дела, связанные с «</w:t>
      </w:r>
      <w:r w:rsidRPr="002940BD">
        <w:rPr>
          <w:rFonts w:ascii="Times New Roman" w:hAnsi="Times New Roman" w:cs="Times New Roman"/>
          <w:i/>
          <w:sz w:val="24"/>
          <w:szCs w:val="24"/>
        </w:rPr>
        <w:t>нарушением законодательства в области миграции населения физическими или юридическими лицами, принимающими иностранцев и лиц без гражданства</w:t>
      </w:r>
      <w:r w:rsidR="004850F5" w:rsidRPr="002940BD">
        <w:rPr>
          <w:rFonts w:ascii="Times New Roman" w:hAnsi="Times New Roman" w:cs="Times New Roman"/>
          <w:sz w:val="24"/>
          <w:szCs w:val="24"/>
        </w:rPr>
        <w:t>»</w:t>
      </w:r>
      <w:r w:rsidRPr="002940BD">
        <w:rPr>
          <w:rFonts w:ascii="Times New Roman" w:hAnsi="Times New Roman" w:cs="Times New Roman"/>
          <w:sz w:val="24"/>
          <w:szCs w:val="24"/>
        </w:rPr>
        <w:t xml:space="preserve"> (статья 518), а также дела, связанные с </w:t>
      </w:r>
      <w:r w:rsidR="004850F5" w:rsidRPr="002940BD">
        <w:rPr>
          <w:rFonts w:ascii="Times New Roman" w:hAnsi="Times New Roman" w:cs="Times New Roman"/>
          <w:sz w:val="24"/>
          <w:szCs w:val="24"/>
        </w:rPr>
        <w:t>«</w:t>
      </w:r>
      <w:r w:rsidRPr="002940BD">
        <w:rPr>
          <w:rFonts w:ascii="Times New Roman" w:hAnsi="Times New Roman" w:cs="Times New Roman"/>
          <w:i/>
          <w:sz w:val="24"/>
          <w:szCs w:val="24"/>
        </w:rPr>
        <w:t>привлечением иностранной рабочей силы и трудовых иммигрантов с нарушением законодательства</w:t>
      </w:r>
      <w:r w:rsidR="004850F5" w:rsidRPr="002940BD">
        <w:rPr>
          <w:rFonts w:ascii="Times New Roman" w:hAnsi="Times New Roman" w:cs="Times New Roman"/>
          <w:sz w:val="24"/>
          <w:szCs w:val="24"/>
        </w:rPr>
        <w:t>»</w:t>
      </w:r>
      <w:r w:rsidRPr="002940BD">
        <w:rPr>
          <w:rFonts w:ascii="Times New Roman" w:hAnsi="Times New Roman" w:cs="Times New Roman"/>
          <w:sz w:val="24"/>
          <w:szCs w:val="24"/>
        </w:rPr>
        <w:t xml:space="preserve"> (статья 519).</w:t>
      </w:r>
    </w:p>
    <w:p w14:paraId="69C20819" w14:textId="77777777" w:rsidR="006F6D48" w:rsidRPr="002940BD" w:rsidRDefault="006F6D48" w:rsidP="006F6D48">
      <w:pPr>
        <w:spacing w:after="0" w:line="240" w:lineRule="auto"/>
        <w:jc w:val="both"/>
        <w:rPr>
          <w:rFonts w:ascii="Times New Roman" w:hAnsi="Times New Roman" w:cs="Times New Roman"/>
          <w:sz w:val="24"/>
          <w:szCs w:val="24"/>
        </w:rPr>
      </w:pPr>
    </w:p>
    <w:p w14:paraId="53BDA3FD" w14:textId="77777777" w:rsidR="00EE6040" w:rsidRPr="002940BD" w:rsidRDefault="00EE6040" w:rsidP="006F6D48">
      <w:pPr>
        <w:spacing w:after="0" w:line="240" w:lineRule="auto"/>
        <w:jc w:val="both"/>
        <w:rPr>
          <w:rFonts w:ascii="Times New Roman" w:hAnsi="Times New Roman" w:cs="Times New Roman"/>
          <w:sz w:val="24"/>
          <w:szCs w:val="24"/>
        </w:rPr>
      </w:pPr>
      <w:r w:rsidRPr="002940BD">
        <w:rPr>
          <w:rFonts w:ascii="Times New Roman" w:hAnsi="Times New Roman" w:cs="Times New Roman"/>
          <w:sz w:val="24"/>
          <w:szCs w:val="24"/>
        </w:rPr>
        <w:t xml:space="preserve">Пункт 2 статьи 14 Закона </w:t>
      </w:r>
      <w:r w:rsidR="006F6D48" w:rsidRPr="002940BD">
        <w:rPr>
          <w:rFonts w:ascii="Times New Roman" w:hAnsi="Times New Roman" w:cs="Times New Roman"/>
          <w:sz w:val="24"/>
          <w:szCs w:val="24"/>
        </w:rPr>
        <w:t xml:space="preserve">о </w:t>
      </w:r>
      <w:r w:rsidRPr="002940BD">
        <w:rPr>
          <w:rFonts w:ascii="Times New Roman" w:hAnsi="Times New Roman" w:cs="Times New Roman"/>
          <w:sz w:val="24"/>
          <w:szCs w:val="24"/>
        </w:rPr>
        <w:t>миграции</w:t>
      </w:r>
      <w:r w:rsidR="006F6D48" w:rsidRPr="002940BD">
        <w:rPr>
          <w:rFonts w:ascii="Times New Roman" w:hAnsi="Times New Roman" w:cs="Times New Roman"/>
          <w:sz w:val="24"/>
          <w:szCs w:val="24"/>
        </w:rPr>
        <w:t xml:space="preserve"> населения</w:t>
      </w:r>
      <w:r w:rsidR="006F6D48" w:rsidRPr="002940BD">
        <w:rPr>
          <w:rStyle w:val="a7"/>
          <w:rFonts w:ascii="Times New Roman" w:hAnsi="Times New Roman" w:cs="Times New Roman"/>
          <w:sz w:val="24"/>
          <w:szCs w:val="24"/>
        </w:rPr>
        <w:footnoteReference w:id="99"/>
      </w:r>
      <w:r w:rsidRPr="002940BD">
        <w:rPr>
          <w:rFonts w:ascii="Times New Roman" w:hAnsi="Times New Roman" w:cs="Times New Roman"/>
          <w:sz w:val="24"/>
          <w:szCs w:val="24"/>
        </w:rPr>
        <w:t xml:space="preserve"> закрепил право органов национальной безопасности не объяснять причину, послужившую основанием для отказа в согласовании въезда, разрешения на постоянное проживание и ходатайства о приеме в гражданство Республики Казахстан. БДИПЧ ОБСЕ заключило, что этот пункт закона не соответствует принципам справедливого судебного разбирательства и принципу прозрачности в административном и судебном производстве.</w:t>
      </w:r>
      <w:r w:rsidRPr="002940BD">
        <w:rPr>
          <w:rFonts w:ascii="Times New Roman" w:hAnsi="Times New Roman" w:cs="Times New Roman"/>
          <w:sz w:val="24"/>
          <w:szCs w:val="24"/>
          <w:vertAlign w:val="superscript"/>
        </w:rPr>
        <w:footnoteReference w:id="100"/>
      </w:r>
    </w:p>
    <w:p w14:paraId="2D48F2E2" w14:textId="77777777" w:rsidR="006F6D48" w:rsidRPr="002940BD" w:rsidRDefault="006F6D48" w:rsidP="006F6D48">
      <w:pPr>
        <w:spacing w:after="0" w:line="240" w:lineRule="auto"/>
        <w:jc w:val="both"/>
        <w:rPr>
          <w:rFonts w:ascii="Times New Roman" w:hAnsi="Times New Roman" w:cs="Times New Roman"/>
          <w:sz w:val="24"/>
          <w:szCs w:val="24"/>
        </w:rPr>
      </w:pPr>
    </w:p>
    <w:p w14:paraId="629A9700" w14:textId="77777777" w:rsidR="006F6D48" w:rsidRPr="002940BD" w:rsidRDefault="00EE6040" w:rsidP="006F6D48">
      <w:pPr>
        <w:spacing w:after="0" w:line="240" w:lineRule="auto"/>
        <w:jc w:val="both"/>
        <w:rPr>
          <w:rFonts w:ascii="Times New Roman" w:hAnsi="Times New Roman" w:cs="Times New Roman"/>
          <w:sz w:val="24"/>
          <w:szCs w:val="24"/>
        </w:rPr>
      </w:pPr>
      <w:r w:rsidRPr="002940BD">
        <w:rPr>
          <w:rFonts w:ascii="Times New Roman" w:hAnsi="Times New Roman" w:cs="Times New Roman"/>
          <w:sz w:val="24"/>
          <w:szCs w:val="24"/>
        </w:rPr>
        <w:t xml:space="preserve">Пункт 6 статьи 14 </w:t>
      </w:r>
      <w:r w:rsidR="006F6D48" w:rsidRPr="002940BD">
        <w:rPr>
          <w:rFonts w:ascii="Times New Roman" w:hAnsi="Times New Roman" w:cs="Times New Roman"/>
          <w:sz w:val="24"/>
          <w:szCs w:val="24"/>
        </w:rPr>
        <w:t>З</w:t>
      </w:r>
      <w:r w:rsidRPr="002940BD">
        <w:rPr>
          <w:rFonts w:ascii="Times New Roman" w:hAnsi="Times New Roman" w:cs="Times New Roman"/>
          <w:sz w:val="24"/>
          <w:szCs w:val="24"/>
        </w:rPr>
        <w:t>акона наделил органы национальной безопасности согласовывать ходатайства иностранцев и лиц без гражданства о приеме в гражданство Республики Казахстан.</w:t>
      </w:r>
    </w:p>
    <w:p w14:paraId="5F9FBF1A" w14:textId="77777777" w:rsidR="006F6D48" w:rsidRPr="00C92D2D" w:rsidRDefault="006F6D48" w:rsidP="006F6D48">
      <w:pPr>
        <w:spacing w:after="0" w:line="240" w:lineRule="auto"/>
        <w:jc w:val="both"/>
        <w:rPr>
          <w:rFonts w:ascii="Times New Roman" w:hAnsi="Times New Roman" w:cs="Times New Roman"/>
          <w:sz w:val="24"/>
          <w:szCs w:val="24"/>
          <w:highlight w:val="yellow"/>
        </w:rPr>
      </w:pPr>
    </w:p>
    <w:p w14:paraId="0E733C10" w14:textId="77777777" w:rsidR="00EE6040" w:rsidRPr="009C1069" w:rsidRDefault="00EE6040" w:rsidP="006F6D48">
      <w:pPr>
        <w:spacing w:after="0" w:line="240" w:lineRule="auto"/>
        <w:jc w:val="both"/>
        <w:rPr>
          <w:rFonts w:ascii="Times New Roman" w:hAnsi="Times New Roman" w:cs="Times New Roman"/>
          <w:sz w:val="24"/>
          <w:szCs w:val="24"/>
        </w:rPr>
      </w:pPr>
      <w:r w:rsidRPr="009C1069">
        <w:rPr>
          <w:rFonts w:ascii="Times New Roman" w:hAnsi="Times New Roman" w:cs="Times New Roman"/>
          <w:sz w:val="24"/>
          <w:szCs w:val="24"/>
        </w:rPr>
        <w:t xml:space="preserve">Поправки в </w:t>
      </w:r>
      <w:r w:rsidR="006F6D48" w:rsidRPr="009C1069">
        <w:rPr>
          <w:rFonts w:ascii="Times New Roman" w:hAnsi="Times New Roman" w:cs="Times New Roman"/>
          <w:sz w:val="24"/>
          <w:szCs w:val="24"/>
        </w:rPr>
        <w:t>З</w:t>
      </w:r>
      <w:r w:rsidRPr="009C1069">
        <w:rPr>
          <w:rFonts w:ascii="Times New Roman" w:hAnsi="Times New Roman" w:cs="Times New Roman"/>
          <w:sz w:val="24"/>
          <w:szCs w:val="24"/>
        </w:rPr>
        <w:t xml:space="preserve">акон </w:t>
      </w:r>
      <w:r w:rsidR="006F6D48" w:rsidRPr="009C1069">
        <w:rPr>
          <w:rFonts w:ascii="Times New Roman" w:hAnsi="Times New Roman" w:cs="Times New Roman"/>
          <w:sz w:val="24"/>
          <w:szCs w:val="24"/>
        </w:rPr>
        <w:t>о</w:t>
      </w:r>
      <w:r w:rsidRPr="009C1069">
        <w:rPr>
          <w:rFonts w:ascii="Times New Roman" w:hAnsi="Times New Roman" w:cs="Times New Roman"/>
          <w:sz w:val="24"/>
          <w:szCs w:val="24"/>
        </w:rPr>
        <w:t>б органах национальной безопасности Р</w:t>
      </w:r>
      <w:r w:rsidR="006F6D48" w:rsidRPr="009C1069">
        <w:rPr>
          <w:rFonts w:ascii="Times New Roman" w:hAnsi="Times New Roman" w:cs="Times New Roman"/>
          <w:sz w:val="24"/>
          <w:szCs w:val="24"/>
        </w:rPr>
        <w:t>К</w:t>
      </w:r>
      <w:r w:rsidR="006F6D48" w:rsidRPr="009C1069">
        <w:rPr>
          <w:rStyle w:val="a7"/>
          <w:rFonts w:ascii="Times New Roman" w:hAnsi="Times New Roman" w:cs="Times New Roman"/>
          <w:sz w:val="24"/>
          <w:szCs w:val="24"/>
        </w:rPr>
        <w:footnoteReference w:id="101"/>
      </w:r>
      <w:r w:rsidRPr="009C1069">
        <w:rPr>
          <w:rFonts w:ascii="Times New Roman" w:hAnsi="Times New Roman" w:cs="Times New Roman"/>
          <w:sz w:val="24"/>
          <w:szCs w:val="24"/>
        </w:rPr>
        <w:t xml:space="preserve"> (пункт 3 статьи 13) позволяют органам национальной безопасности самостоятельно (ранее - только совместно с компетентными государственными органами) решать вопросы о закрытии въезда и выдворении иностранцев и лиц без гражданства.</w:t>
      </w:r>
    </w:p>
    <w:p w14:paraId="75D3EFB3" w14:textId="77777777" w:rsidR="007E419A" w:rsidRPr="009C1069" w:rsidRDefault="007E419A" w:rsidP="0087657F">
      <w:pPr>
        <w:spacing w:after="0" w:line="240" w:lineRule="auto"/>
        <w:jc w:val="both"/>
        <w:rPr>
          <w:rFonts w:ascii="Times New Roman" w:hAnsi="Times New Roman" w:cs="Times New Roman"/>
          <w:sz w:val="24"/>
          <w:szCs w:val="24"/>
        </w:rPr>
      </w:pPr>
    </w:p>
    <w:p w14:paraId="5E9FA794" w14:textId="77777777" w:rsidR="00EE6040" w:rsidRPr="009C1069" w:rsidRDefault="00EE6040" w:rsidP="0087657F">
      <w:pPr>
        <w:spacing w:after="0" w:line="240" w:lineRule="auto"/>
        <w:jc w:val="both"/>
        <w:rPr>
          <w:rFonts w:ascii="Times New Roman" w:hAnsi="Times New Roman" w:cs="Times New Roman"/>
          <w:color w:val="FF0000"/>
          <w:sz w:val="24"/>
          <w:szCs w:val="24"/>
        </w:rPr>
      </w:pPr>
      <w:r w:rsidRPr="009C1069">
        <w:rPr>
          <w:rFonts w:ascii="Times New Roman" w:hAnsi="Times New Roman" w:cs="Times New Roman"/>
          <w:sz w:val="24"/>
          <w:szCs w:val="24"/>
        </w:rPr>
        <w:t>Вызывает обеспокоенность то, что поправки, касающиеся выдворения и принудительной депортации не предусматривают исключений для случаев, когда выдворение угрожает угрозу жизни и безопасности людей, например, в случаях когда речь идет о жертвах торговли людьми,  беженцах и лицах, ищущих убежище.</w:t>
      </w:r>
      <w:r w:rsidRPr="009C1069">
        <w:rPr>
          <w:rFonts w:ascii="Times New Roman" w:hAnsi="Times New Roman" w:cs="Times New Roman"/>
          <w:sz w:val="24"/>
          <w:szCs w:val="24"/>
          <w:vertAlign w:val="superscript"/>
        </w:rPr>
        <w:footnoteReference w:id="102"/>
      </w:r>
    </w:p>
    <w:p w14:paraId="2DECB4DB" w14:textId="77777777" w:rsidR="007E419A" w:rsidRPr="009C1069" w:rsidRDefault="007E419A" w:rsidP="0087657F">
      <w:pPr>
        <w:spacing w:after="0" w:line="240" w:lineRule="auto"/>
        <w:jc w:val="both"/>
        <w:rPr>
          <w:rFonts w:ascii="Times New Roman" w:hAnsi="Times New Roman" w:cs="Times New Roman"/>
          <w:sz w:val="24"/>
          <w:szCs w:val="24"/>
        </w:rPr>
      </w:pPr>
    </w:p>
    <w:p w14:paraId="6CE2F219" w14:textId="77777777" w:rsidR="00EE6040" w:rsidRPr="009C1069" w:rsidRDefault="00EE6040" w:rsidP="0087657F">
      <w:pPr>
        <w:spacing w:after="0" w:line="240" w:lineRule="auto"/>
        <w:jc w:val="both"/>
        <w:rPr>
          <w:rFonts w:ascii="Times New Roman" w:hAnsi="Times New Roman" w:cs="Times New Roman"/>
          <w:sz w:val="24"/>
          <w:szCs w:val="24"/>
        </w:rPr>
      </w:pPr>
      <w:r w:rsidRPr="009C1069">
        <w:rPr>
          <w:rFonts w:ascii="Times New Roman" w:hAnsi="Times New Roman" w:cs="Times New Roman"/>
          <w:sz w:val="24"/>
          <w:szCs w:val="24"/>
        </w:rPr>
        <w:t xml:space="preserve">Кроме того, функции управления миграционными процессами были переданы из Министерства национальной экономики и распределены между Министерством труда и социальной защиты и вновь образованным Комитетом миграционной службы в структуре Министерства внутренних дел. </w:t>
      </w:r>
    </w:p>
    <w:p w14:paraId="596EA04B" w14:textId="77777777" w:rsidR="007E419A" w:rsidRPr="009C1069" w:rsidRDefault="007E419A" w:rsidP="0087657F">
      <w:pPr>
        <w:spacing w:after="0" w:line="240" w:lineRule="auto"/>
        <w:jc w:val="both"/>
        <w:rPr>
          <w:rFonts w:ascii="Times New Roman" w:hAnsi="Times New Roman" w:cs="Times New Roman"/>
          <w:sz w:val="24"/>
          <w:szCs w:val="24"/>
        </w:rPr>
      </w:pPr>
    </w:p>
    <w:p w14:paraId="040836CA" w14:textId="77777777" w:rsidR="007E419A" w:rsidRPr="009C1069" w:rsidRDefault="00EE6040" w:rsidP="0087657F">
      <w:pPr>
        <w:spacing w:after="0" w:line="240" w:lineRule="auto"/>
        <w:jc w:val="both"/>
        <w:rPr>
          <w:rFonts w:ascii="Times New Roman" w:hAnsi="Times New Roman" w:cs="Times New Roman"/>
          <w:sz w:val="24"/>
          <w:szCs w:val="24"/>
        </w:rPr>
      </w:pPr>
      <w:r w:rsidRPr="009C1069">
        <w:rPr>
          <w:rFonts w:ascii="Times New Roman" w:hAnsi="Times New Roman" w:cs="Times New Roman"/>
          <w:sz w:val="24"/>
          <w:szCs w:val="24"/>
        </w:rPr>
        <w:lastRenderedPageBreak/>
        <w:t xml:space="preserve">Государственная риторика на высшем уровне и законодательное закрепление связи между миграцией и терроризмом может повлиять на усиление ксенофобских настроений в обществе и легитимизировать этническое профилирование мигрантов сотрудниками правоохранительных органов и органов национальной безопасности. </w:t>
      </w:r>
    </w:p>
    <w:p w14:paraId="4A2A992E" w14:textId="77777777" w:rsidR="007E419A" w:rsidRPr="009C1069" w:rsidRDefault="007E419A" w:rsidP="0087657F">
      <w:pPr>
        <w:spacing w:after="0" w:line="240" w:lineRule="auto"/>
        <w:jc w:val="both"/>
        <w:rPr>
          <w:rFonts w:ascii="Times New Roman" w:hAnsi="Times New Roman" w:cs="Times New Roman"/>
          <w:sz w:val="24"/>
          <w:szCs w:val="24"/>
        </w:rPr>
      </w:pPr>
    </w:p>
    <w:p w14:paraId="5F436395" w14:textId="77777777" w:rsidR="00EE6040" w:rsidRPr="009C1069" w:rsidRDefault="00EE6040" w:rsidP="0087657F">
      <w:pPr>
        <w:spacing w:after="0" w:line="240" w:lineRule="auto"/>
        <w:jc w:val="both"/>
        <w:rPr>
          <w:rFonts w:ascii="Times New Roman" w:hAnsi="Times New Roman" w:cs="Times New Roman"/>
          <w:sz w:val="24"/>
          <w:szCs w:val="24"/>
        </w:rPr>
      </w:pPr>
      <w:r w:rsidRPr="009C1069">
        <w:rPr>
          <w:rFonts w:ascii="Times New Roman" w:hAnsi="Times New Roman" w:cs="Times New Roman"/>
          <w:sz w:val="24"/>
          <w:szCs w:val="24"/>
        </w:rPr>
        <w:t>Так, Специальный докладчик О</w:t>
      </w:r>
      <w:r w:rsidR="007E419A" w:rsidRPr="009C1069">
        <w:rPr>
          <w:rFonts w:ascii="Times New Roman" w:hAnsi="Times New Roman" w:cs="Times New Roman"/>
          <w:sz w:val="24"/>
          <w:szCs w:val="24"/>
        </w:rPr>
        <w:t>ОН</w:t>
      </w:r>
      <w:r w:rsidRPr="009C1069">
        <w:rPr>
          <w:rFonts w:ascii="Times New Roman" w:hAnsi="Times New Roman" w:cs="Times New Roman"/>
          <w:sz w:val="24"/>
          <w:szCs w:val="24"/>
        </w:rPr>
        <w:t xml:space="preserve"> по борьбе с терроризмом и правам человека Бен Эммерсон предупрежда</w:t>
      </w:r>
      <w:r w:rsidR="007E419A" w:rsidRPr="009C1069">
        <w:rPr>
          <w:rFonts w:ascii="Times New Roman" w:hAnsi="Times New Roman" w:cs="Times New Roman"/>
          <w:sz w:val="24"/>
          <w:szCs w:val="24"/>
        </w:rPr>
        <w:t>л</w:t>
      </w:r>
      <w:r w:rsidRPr="009C1069">
        <w:rPr>
          <w:rFonts w:ascii="Times New Roman" w:hAnsi="Times New Roman" w:cs="Times New Roman"/>
          <w:sz w:val="24"/>
          <w:szCs w:val="24"/>
        </w:rPr>
        <w:t>, что «</w:t>
      </w:r>
      <w:r w:rsidRPr="009C1069">
        <w:rPr>
          <w:rFonts w:ascii="Times New Roman" w:hAnsi="Times New Roman" w:cs="Times New Roman"/>
          <w:i/>
          <w:sz w:val="24"/>
          <w:szCs w:val="24"/>
        </w:rPr>
        <w:t>чрезмерно ограничительная миграционная политика, введенная из-за проблем терроризма, неоправдан</w:t>
      </w:r>
      <w:r w:rsidR="007E419A" w:rsidRPr="009C1069">
        <w:rPr>
          <w:rFonts w:ascii="Times New Roman" w:hAnsi="Times New Roman" w:cs="Times New Roman"/>
          <w:i/>
          <w:sz w:val="24"/>
          <w:szCs w:val="24"/>
        </w:rPr>
        <w:t>н</w:t>
      </w:r>
      <w:r w:rsidRPr="009C1069">
        <w:rPr>
          <w:rFonts w:ascii="Times New Roman" w:hAnsi="Times New Roman" w:cs="Times New Roman"/>
          <w:i/>
          <w:sz w:val="24"/>
          <w:szCs w:val="24"/>
        </w:rPr>
        <w:t>а и может фактически нанести ущерб государственной безопасности</w:t>
      </w:r>
      <w:r w:rsidRPr="009C1069">
        <w:rPr>
          <w:rFonts w:ascii="Times New Roman" w:hAnsi="Times New Roman" w:cs="Times New Roman"/>
          <w:sz w:val="24"/>
          <w:szCs w:val="24"/>
        </w:rPr>
        <w:t>».</w:t>
      </w:r>
      <w:r w:rsidRPr="009C1069">
        <w:rPr>
          <w:rFonts w:ascii="Times New Roman" w:hAnsi="Times New Roman" w:cs="Times New Roman"/>
          <w:sz w:val="24"/>
          <w:szCs w:val="24"/>
          <w:vertAlign w:val="superscript"/>
        </w:rPr>
        <w:footnoteReference w:id="103"/>
      </w:r>
    </w:p>
    <w:p w14:paraId="27989421" w14:textId="77777777" w:rsidR="009C1069" w:rsidRDefault="009C1069" w:rsidP="0087657F">
      <w:pPr>
        <w:spacing w:after="0" w:line="240" w:lineRule="auto"/>
        <w:rPr>
          <w:rFonts w:ascii="Times New Roman" w:hAnsi="Times New Roman" w:cs="Times New Roman"/>
          <w:b/>
          <w:i/>
          <w:sz w:val="24"/>
          <w:szCs w:val="24"/>
          <w:highlight w:val="yellow"/>
        </w:rPr>
      </w:pPr>
    </w:p>
    <w:p w14:paraId="37503E38" w14:textId="159C4891" w:rsidR="00EE6040" w:rsidRPr="009C1069" w:rsidRDefault="00EE6040" w:rsidP="0087657F">
      <w:pPr>
        <w:spacing w:after="0" w:line="240" w:lineRule="auto"/>
        <w:rPr>
          <w:rFonts w:ascii="Times New Roman" w:hAnsi="Times New Roman" w:cs="Times New Roman"/>
          <w:b/>
          <w:i/>
          <w:sz w:val="24"/>
          <w:szCs w:val="24"/>
        </w:rPr>
      </w:pPr>
      <w:r w:rsidRPr="009C1069">
        <w:rPr>
          <w:rFonts w:ascii="Times New Roman" w:hAnsi="Times New Roman" w:cs="Times New Roman"/>
          <w:b/>
          <w:i/>
          <w:sz w:val="24"/>
          <w:szCs w:val="24"/>
        </w:rPr>
        <w:t>Регистрация по месту жительства</w:t>
      </w:r>
    </w:p>
    <w:p w14:paraId="1C6FC42F" w14:textId="77777777" w:rsidR="00EE6040" w:rsidRPr="009C1069" w:rsidRDefault="00EE6040" w:rsidP="0087657F">
      <w:pPr>
        <w:spacing w:after="0" w:line="240" w:lineRule="auto"/>
        <w:jc w:val="both"/>
        <w:rPr>
          <w:rFonts w:ascii="Times New Roman" w:hAnsi="Times New Roman" w:cs="Times New Roman"/>
          <w:sz w:val="24"/>
          <w:szCs w:val="24"/>
        </w:rPr>
      </w:pPr>
    </w:p>
    <w:p w14:paraId="06C610C0" w14:textId="77777777" w:rsidR="00EE6040" w:rsidRPr="009C1069" w:rsidRDefault="00EE6040" w:rsidP="0087657F">
      <w:pPr>
        <w:spacing w:after="0" w:line="240" w:lineRule="auto"/>
        <w:jc w:val="both"/>
        <w:rPr>
          <w:rFonts w:ascii="Times New Roman" w:hAnsi="Times New Roman" w:cs="Times New Roman"/>
          <w:sz w:val="24"/>
          <w:szCs w:val="24"/>
        </w:rPr>
      </w:pPr>
      <w:r w:rsidRPr="009C1069">
        <w:rPr>
          <w:rFonts w:ascii="Times New Roman" w:hAnsi="Times New Roman" w:cs="Times New Roman"/>
          <w:sz w:val="24"/>
          <w:szCs w:val="24"/>
        </w:rPr>
        <w:t>Регистрация по месту жительства, унаследованная с некоторыми изменениями от советской системы прописки</w:t>
      </w:r>
      <w:r w:rsidR="0034055F" w:rsidRPr="009C1069">
        <w:rPr>
          <w:rFonts w:ascii="Times New Roman" w:hAnsi="Times New Roman" w:cs="Times New Roman"/>
          <w:sz w:val="24"/>
          <w:szCs w:val="24"/>
        </w:rPr>
        <w:t>,</w:t>
      </w:r>
      <w:r w:rsidRPr="009C1069">
        <w:rPr>
          <w:rFonts w:ascii="Times New Roman" w:hAnsi="Times New Roman" w:cs="Times New Roman"/>
          <w:sz w:val="24"/>
          <w:szCs w:val="24"/>
        </w:rPr>
        <w:t xml:space="preserve"> многие годы подвергается критике международных и казахстанских правозащитных организаций как препятствующ</w:t>
      </w:r>
      <w:r w:rsidR="0034055F" w:rsidRPr="009C1069">
        <w:rPr>
          <w:rFonts w:ascii="Times New Roman" w:hAnsi="Times New Roman" w:cs="Times New Roman"/>
          <w:sz w:val="24"/>
          <w:szCs w:val="24"/>
        </w:rPr>
        <w:t>ая</w:t>
      </w:r>
      <w:r w:rsidRPr="009C1069">
        <w:rPr>
          <w:rFonts w:ascii="Times New Roman" w:hAnsi="Times New Roman" w:cs="Times New Roman"/>
          <w:sz w:val="24"/>
          <w:szCs w:val="24"/>
        </w:rPr>
        <w:t xml:space="preserve"> реализации права на свободу передвижения и выбор места жительства, а также доступу к множеству основных прав человека и равному доступу к социальному обеспечению вследствие недостаточной гибкости системы, которая не позволяет зарегистрироваться всем жителям страны.</w:t>
      </w:r>
      <w:r w:rsidRPr="009C1069">
        <w:rPr>
          <w:rFonts w:ascii="Times New Roman" w:hAnsi="Times New Roman" w:cs="Times New Roman"/>
          <w:sz w:val="24"/>
          <w:szCs w:val="24"/>
          <w:vertAlign w:val="superscript"/>
        </w:rPr>
        <w:footnoteReference w:id="104"/>
      </w:r>
      <w:r w:rsidRPr="009C1069">
        <w:rPr>
          <w:rFonts w:ascii="Times New Roman" w:hAnsi="Times New Roman" w:cs="Times New Roman"/>
          <w:sz w:val="24"/>
          <w:szCs w:val="24"/>
        </w:rPr>
        <w:t xml:space="preserve"> </w:t>
      </w:r>
    </w:p>
    <w:p w14:paraId="777D48C6" w14:textId="77777777" w:rsidR="0034055F" w:rsidRPr="009C1069" w:rsidRDefault="0034055F" w:rsidP="0087657F">
      <w:pPr>
        <w:spacing w:after="0" w:line="240" w:lineRule="auto"/>
        <w:jc w:val="both"/>
        <w:rPr>
          <w:rFonts w:ascii="Times New Roman" w:hAnsi="Times New Roman" w:cs="Times New Roman"/>
          <w:sz w:val="24"/>
          <w:szCs w:val="24"/>
        </w:rPr>
      </w:pPr>
    </w:p>
    <w:p w14:paraId="1C5DC885" w14:textId="77777777" w:rsidR="00EE6040" w:rsidRPr="009C1069" w:rsidRDefault="00EE6040" w:rsidP="0087657F">
      <w:pPr>
        <w:spacing w:after="0" w:line="240" w:lineRule="auto"/>
        <w:jc w:val="both"/>
        <w:rPr>
          <w:rFonts w:ascii="Times New Roman" w:hAnsi="Times New Roman" w:cs="Times New Roman"/>
          <w:sz w:val="24"/>
          <w:szCs w:val="24"/>
        </w:rPr>
      </w:pPr>
      <w:r w:rsidRPr="009C1069">
        <w:rPr>
          <w:rFonts w:ascii="Times New Roman" w:hAnsi="Times New Roman" w:cs="Times New Roman"/>
          <w:sz w:val="24"/>
          <w:szCs w:val="24"/>
        </w:rPr>
        <w:t xml:space="preserve">Требования к регистрации населения по месту жительства были еще более ужесточены в рамках </w:t>
      </w:r>
      <w:r w:rsidR="0034055F" w:rsidRPr="009C1069">
        <w:rPr>
          <w:rFonts w:ascii="Times New Roman" w:hAnsi="Times New Roman" w:cs="Times New Roman"/>
          <w:sz w:val="24"/>
          <w:szCs w:val="24"/>
        </w:rPr>
        <w:t xml:space="preserve">уже упомянутого выше </w:t>
      </w:r>
      <w:r w:rsidRPr="009C1069">
        <w:rPr>
          <w:rFonts w:ascii="Times New Roman" w:hAnsi="Times New Roman" w:cs="Times New Roman"/>
          <w:sz w:val="24"/>
          <w:szCs w:val="24"/>
        </w:rPr>
        <w:t xml:space="preserve">Закона </w:t>
      </w:r>
      <w:r w:rsidR="0034055F" w:rsidRPr="009C1069">
        <w:rPr>
          <w:rFonts w:ascii="Times New Roman" w:hAnsi="Times New Roman" w:cs="Times New Roman"/>
          <w:sz w:val="24"/>
          <w:szCs w:val="24"/>
        </w:rPr>
        <w:t xml:space="preserve">о </w:t>
      </w:r>
      <w:r w:rsidRPr="009C1069">
        <w:rPr>
          <w:rFonts w:ascii="Times New Roman" w:hAnsi="Times New Roman" w:cs="Times New Roman"/>
          <w:sz w:val="24"/>
          <w:szCs w:val="24"/>
        </w:rPr>
        <w:t xml:space="preserve">внесении изменений и дополнений в некоторые законодательные акты Республики Казахстан по вопросам противодействия экстремизму и терроризму, в соответствии с которыми были внесены коррективы в Кодекс </w:t>
      </w:r>
      <w:r w:rsidR="0034055F" w:rsidRPr="009C1069">
        <w:rPr>
          <w:rFonts w:ascii="Times New Roman" w:hAnsi="Times New Roman" w:cs="Times New Roman"/>
          <w:sz w:val="24"/>
          <w:szCs w:val="24"/>
        </w:rPr>
        <w:t>РК об</w:t>
      </w:r>
      <w:r w:rsidRPr="009C1069">
        <w:rPr>
          <w:rFonts w:ascii="Times New Roman" w:hAnsi="Times New Roman" w:cs="Times New Roman"/>
          <w:sz w:val="24"/>
          <w:szCs w:val="24"/>
        </w:rPr>
        <w:t xml:space="preserve"> административных правонарушениях, </w:t>
      </w:r>
      <w:r w:rsidR="0034055F" w:rsidRPr="009C1069">
        <w:rPr>
          <w:rFonts w:ascii="Times New Roman" w:hAnsi="Times New Roman" w:cs="Times New Roman"/>
          <w:sz w:val="24"/>
          <w:szCs w:val="24"/>
        </w:rPr>
        <w:t>з</w:t>
      </w:r>
      <w:r w:rsidRPr="009C1069">
        <w:rPr>
          <w:rFonts w:ascii="Times New Roman" w:hAnsi="Times New Roman" w:cs="Times New Roman"/>
          <w:sz w:val="24"/>
          <w:szCs w:val="24"/>
        </w:rPr>
        <w:t xml:space="preserve">аконы РК </w:t>
      </w:r>
      <w:r w:rsidR="0034055F" w:rsidRPr="009C1069">
        <w:rPr>
          <w:rFonts w:ascii="Times New Roman" w:hAnsi="Times New Roman" w:cs="Times New Roman"/>
          <w:sz w:val="24"/>
          <w:szCs w:val="24"/>
        </w:rPr>
        <w:t>о</w:t>
      </w:r>
      <w:r w:rsidRPr="009C1069">
        <w:rPr>
          <w:rFonts w:ascii="Times New Roman" w:hAnsi="Times New Roman" w:cs="Times New Roman"/>
          <w:sz w:val="24"/>
          <w:szCs w:val="24"/>
        </w:rPr>
        <w:t xml:space="preserve"> миграции населения и </w:t>
      </w:r>
      <w:r w:rsidR="0034055F" w:rsidRPr="009C1069">
        <w:rPr>
          <w:rFonts w:ascii="Times New Roman" w:hAnsi="Times New Roman" w:cs="Times New Roman"/>
          <w:sz w:val="24"/>
          <w:szCs w:val="24"/>
        </w:rPr>
        <w:t>о</w:t>
      </w:r>
      <w:r w:rsidRPr="009C1069">
        <w:rPr>
          <w:rFonts w:ascii="Times New Roman" w:hAnsi="Times New Roman" w:cs="Times New Roman"/>
          <w:sz w:val="24"/>
          <w:szCs w:val="24"/>
        </w:rPr>
        <w:t xml:space="preserve"> жилищных отношениях</w:t>
      </w:r>
      <w:r w:rsidRPr="009C1069">
        <w:rPr>
          <w:rFonts w:ascii="Times New Roman" w:hAnsi="Times New Roman" w:cs="Times New Roman"/>
          <w:sz w:val="24"/>
          <w:szCs w:val="24"/>
          <w:vertAlign w:val="superscript"/>
        </w:rPr>
        <w:footnoteReference w:id="105"/>
      </w:r>
      <w:r w:rsidR="0034055F" w:rsidRPr="009C1069">
        <w:rPr>
          <w:rFonts w:ascii="Times New Roman" w:hAnsi="Times New Roman" w:cs="Times New Roman"/>
          <w:sz w:val="24"/>
          <w:szCs w:val="24"/>
        </w:rPr>
        <w:t>.</w:t>
      </w:r>
    </w:p>
    <w:p w14:paraId="54E26211" w14:textId="77777777" w:rsidR="002349B5" w:rsidRPr="00C92D2D" w:rsidRDefault="002349B5" w:rsidP="0087657F">
      <w:pPr>
        <w:spacing w:after="0" w:line="240" w:lineRule="auto"/>
        <w:jc w:val="both"/>
        <w:rPr>
          <w:rFonts w:ascii="Times New Roman" w:hAnsi="Times New Roman" w:cs="Times New Roman"/>
          <w:sz w:val="24"/>
          <w:szCs w:val="24"/>
          <w:highlight w:val="yellow"/>
        </w:rPr>
      </w:pPr>
    </w:p>
    <w:p w14:paraId="0BD91885" w14:textId="77777777" w:rsidR="002349B5" w:rsidRPr="009C1069" w:rsidRDefault="00EE6040" w:rsidP="0087657F">
      <w:pPr>
        <w:spacing w:after="0" w:line="240" w:lineRule="auto"/>
        <w:jc w:val="both"/>
        <w:rPr>
          <w:rFonts w:ascii="Times New Roman" w:hAnsi="Times New Roman" w:cs="Times New Roman"/>
          <w:sz w:val="24"/>
          <w:szCs w:val="24"/>
        </w:rPr>
      </w:pPr>
      <w:r w:rsidRPr="009C1069">
        <w:rPr>
          <w:rFonts w:ascii="Times New Roman" w:hAnsi="Times New Roman" w:cs="Times New Roman"/>
          <w:sz w:val="24"/>
          <w:szCs w:val="24"/>
        </w:rPr>
        <w:t xml:space="preserve">В законодательство были внесены понятия </w:t>
      </w:r>
      <w:r w:rsidR="002349B5" w:rsidRPr="009C1069">
        <w:rPr>
          <w:rFonts w:ascii="Times New Roman" w:hAnsi="Times New Roman" w:cs="Times New Roman"/>
          <w:sz w:val="24"/>
          <w:szCs w:val="24"/>
        </w:rPr>
        <w:t>«</w:t>
      </w:r>
      <w:r w:rsidRPr="009C1069">
        <w:rPr>
          <w:rFonts w:ascii="Times New Roman" w:hAnsi="Times New Roman" w:cs="Times New Roman"/>
          <w:i/>
          <w:sz w:val="24"/>
          <w:szCs w:val="24"/>
        </w:rPr>
        <w:t>место временного пребывания</w:t>
      </w:r>
      <w:r w:rsidR="002349B5" w:rsidRPr="009C1069">
        <w:rPr>
          <w:rFonts w:ascii="Times New Roman" w:hAnsi="Times New Roman" w:cs="Times New Roman"/>
          <w:sz w:val="24"/>
          <w:szCs w:val="24"/>
        </w:rPr>
        <w:t>» (пункт 17-1 статьи 1 Закона о миграции населения)</w:t>
      </w:r>
      <w:r w:rsidRPr="009C1069">
        <w:rPr>
          <w:rFonts w:ascii="Times New Roman" w:hAnsi="Times New Roman" w:cs="Times New Roman"/>
          <w:sz w:val="24"/>
          <w:szCs w:val="24"/>
        </w:rPr>
        <w:t xml:space="preserve"> и </w:t>
      </w:r>
      <w:r w:rsidR="002349B5" w:rsidRPr="009C1069">
        <w:rPr>
          <w:rFonts w:ascii="Times New Roman" w:hAnsi="Times New Roman" w:cs="Times New Roman"/>
          <w:sz w:val="24"/>
          <w:szCs w:val="24"/>
        </w:rPr>
        <w:t>«</w:t>
      </w:r>
      <w:r w:rsidRPr="009C1069">
        <w:rPr>
          <w:rFonts w:ascii="Times New Roman" w:hAnsi="Times New Roman" w:cs="Times New Roman"/>
          <w:i/>
          <w:sz w:val="24"/>
          <w:szCs w:val="24"/>
        </w:rPr>
        <w:t>временные жильцы</w:t>
      </w:r>
      <w:r w:rsidR="002349B5" w:rsidRPr="009C1069">
        <w:rPr>
          <w:rFonts w:ascii="Times New Roman" w:hAnsi="Times New Roman" w:cs="Times New Roman"/>
          <w:sz w:val="24"/>
          <w:szCs w:val="24"/>
        </w:rPr>
        <w:t>» (пункт 45 статьи 2 Закона о жилищных отношениях)</w:t>
      </w:r>
      <w:r w:rsidRPr="009C1069">
        <w:rPr>
          <w:rFonts w:ascii="Times New Roman" w:hAnsi="Times New Roman" w:cs="Times New Roman"/>
          <w:sz w:val="24"/>
          <w:szCs w:val="24"/>
        </w:rPr>
        <w:t>, однако не было дано определения, пребывание в течение какого срока считается «временным».</w:t>
      </w:r>
    </w:p>
    <w:p w14:paraId="228E60D6" w14:textId="77777777" w:rsidR="00EE6040" w:rsidRPr="009C1069" w:rsidRDefault="00EE6040" w:rsidP="0087657F">
      <w:pPr>
        <w:spacing w:after="0" w:line="240" w:lineRule="auto"/>
        <w:jc w:val="both"/>
        <w:rPr>
          <w:rFonts w:ascii="Times New Roman" w:hAnsi="Times New Roman" w:cs="Times New Roman"/>
          <w:sz w:val="24"/>
          <w:szCs w:val="24"/>
        </w:rPr>
      </w:pPr>
      <w:r w:rsidRPr="009C1069">
        <w:rPr>
          <w:rFonts w:ascii="Times New Roman" w:hAnsi="Times New Roman" w:cs="Times New Roman"/>
          <w:sz w:val="24"/>
          <w:szCs w:val="24"/>
        </w:rPr>
        <w:t xml:space="preserve"> </w:t>
      </w:r>
    </w:p>
    <w:p w14:paraId="4B25C643" w14:textId="77777777" w:rsidR="00EE6040" w:rsidRDefault="00EE6040" w:rsidP="0087657F">
      <w:pPr>
        <w:spacing w:after="0" w:line="240" w:lineRule="auto"/>
        <w:jc w:val="both"/>
        <w:rPr>
          <w:rFonts w:ascii="Times New Roman" w:hAnsi="Times New Roman" w:cs="Times New Roman"/>
          <w:sz w:val="24"/>
          <w:szCs w:val="24"/>
        </w:rPr>
      </w:pPr>
      <w:r w:rsidRPr="009C1069">
        <w:rPr>
          <w:rFonts w:ascii="Times New Roman" w:hAnsi="Times New Roman" w:cs="Times New Roman"/>
          <w:sz w:val="24"/>
          <w:szCs w:val="24"/>
        </w:rPr>
        <w:t xml:space="preserve">Согласно пункту 17-1 статьи 1 </w:t>
      </w:r>
      <w:r w:rsidR="002349B5" w:rsidRPr="009C1069">
        <w:rPr>
          <w:rFonts w:ascii="Times New Roman" w:hAnsi="Times New Roman" w:cs="Times New Roman"/>
          <w:sz w:val="24"/>
          <w:szCs w:val="24"/>
        </w:rPr>
        <w:t>З</w:t>
      </w:r>
      <w:r w:rsidRPr="009C1069">
        <w:rPr>
          <w:rFonts w:ascii="Times New Roman" w:hAnsi="Times New Roman" w:cs="Times New Roman"/>
          <w:sz w:val="24"/>
          <w:szCs w:val="24"/>
        </w:rPr>
        <w:t xml:space="preserve">акона </w:t>
      </w:r>
      <w:r w:rsidR="002349B5" w:rsidRPr="009C1069">
        <w:rPr>
          <w:rFonts w:ascii="Times New Roman" w:hAnsi="Times New Roman" w:cs="Times New Roman"/>
          <w:sz w:val="24"/>
          <w:szCs w:val="24"/>
        </w:rPr>
        <w:t>о</w:t>
      </w:r>
      <w:r w:rsidRPr="009C1069">
        <w:rPr>
          <w:rFonts w:ascii="Times New Roman" w:hAnsi="Times New Roman" w:cs="Times New Roman"/>
          <w:sz w:val="24"/>
          <w:szCs w:val="24"/>
        </w:rPr>
        <w:t xml:space="preserve"> миграции населения место временного пребывания (проживания) было определено как </w:t>
      </w:r>
      <w:r w:rsidR="002349B5" w:rsidRPr="009C1069">
        <w:rPr>
          <w:rFonts w:ascii="Times New Roman" w:hAnsi="Times New Roman" w:cs="Times New Roman"/>
          <w:sz w:val="24"/>
          <w:szCs w:val="24"/>
        </w:rPr>
        <w:t>«</w:t>
      </w:r>
      <w:r w:rsidRPr="009C1069">
        <w:rPr>
          <w:rFonts w:ascii="Times New Roman" w:hAnsi="Times New Roman" w:cs="Times New Roman"/>
          <w:i/>
          <w:sz w:val="24"/>
          <w:szCs w:val="24"/>
        </w:rPr>
        <w:t>имеющие адрес здание, помещение либо жилище, не являющиеся местом жительства и в котором лицо пребывает (проживает) временно</w:t>
      </w:r>
      <w:r w:rsidR="002349B5" w:rsidRPr="009C1069">
        <w:rPr>
          <w:rFonts w:ascii="Times New Roman" w:hAnsi="Times New Roman" w:cs="Times New Roman"/>
          <w:sz w:val="24"/>
          <w:szCs w:val="24"/>
        </w:rPr>
        <w:t>»</w:t>
      </w:r>
      <w:r w:rsidRPr="009C1069">
        <w:rPr>
          <w:rFonts w:ascii="Times New Roman" w:hAnsi="Times New Roman" w:cs="Times New Roman"/>
          <w:sz w:val="24"/>
          <w:szCs w:val="24"/>
        </w:rPr>
        <w:t>. То есть жильцы помещений, не имеющих юридического адреса или находящихся в незарегистрированных населенных пунктах, а также лица без определенного места жительства лишаются возможности зарегистрироваться, а</w:t>
      </w:r>
      <w:r w:rsidR="002349B5" w:rsidRPr="009C1069">
        <w:rPr>
          <w:rFonts w:ascii="Times New Roman" w:hAnsi="Times New Roman" w:cs="Times New Roman"/>
          <w:sz w:val="24"/>
          <w:szCs w:val="24"/>
        </w:rPr>
        <w:t>,</w:t>
      </w:r>
      <w:r w:rsidRPr="009C1069">
        <w:rPr>
          <w:rFonts w:ascii="Times New Roman" w:hAnsi="Times New Roman" w:cs="Times New Roman"/>
          <w:sz w:val="24"/>
          <w:szCs w:val="24"/>
        </w:rPr>
        <w:t xml:space="preserve"> следовательно, и доступу к социальным услугам.</w:t>
      </w:r>
      <w:r w:rsidRPr="0087657F">
        <w:rPr>
          <w:rFonts w:ascii="Times New Roman" w:hAnsi="Times New Roman" w:cs="Times New Roman"/>
          <w:sz w:val="24"/>
          <w:szCs w:val="24"/>
        </w:rPr>
        <w:t xml:space="preserve">  </w:t>
      </w:r>
    </w:p>
    <w:p w14:paraId="0333CDFD" w14:textId="77777777" w:rsidR="002349B5" w:rsidRPr="0087657F" w:rsidRDefault="002349B5" w:rsidP="0087657F">
      <w:pPr>
        <w:spacing w:after="0" w:line="240" w:lineRule="auto"/>
        <w:jc w:val="both"/>
        <w:rPr>
          <w:rFonts w:ascii="Times New Roman" w:hAnsi="Times New Roman" w:cs="Times New Roman"/>
          <w:sz w:val="24"/>
          <w:szCs w:val="24"/>
        </w:rPr>
      </w:pPr>
    </w:p>
    <w:p w14:paraId="7572079F" w14:textId="77777777" w:rsidR="00EE6040" w:rsidRPr="009C1069" w:rsidRDefault="00EE6040" w:rsidP="0087657F">
      <w:pPr>
        <w:spacing w:after="0" w:line="240" w:lineRule="auto"/>
        <w:jc w:val="both"/>
        <w:rPr>
          <w:rFonts w:ascii="Times New Roman" w:hAnsi="Times New Roman" w:cs="Times New Roman"/>
          <w:sz w:val="24"/>
          <w:szCs w:val="24"/>
        </w:rPr>
      </w:pPr>
      <w:r w:rsidRPr="009C1069">
        <w:rPr>
          <w:rFonts w:ascii="Times New Roman" w:hAnsi="Times New Roman" w:cs="Times New Roman"/>
          <w:sz w:val="24"/>
          <w:szCs w:val="24"/>
        </w:rPr>
        <w:t>В пункт 1 статьи 492 Кодекса об административных правонарушениях были внесены изменения</w:t>
      </w:r>
      <w:r w:rsidR="002349B5" w:rsidRPr="009C1069">
        <w:rPr>
          <w:rFonts w:ascii="Times New Roman" w:hAnsi="Times New Roman" w:cs="Times New Roman"/>
          <w:sz w:val="24"/>
          <w:szCs w:val="24"/>
        </w:rPr>
        <w:t>,</w:t>
      </w:r>
      <w:r w:rsidRPr="009C1069">
        <w:rPr>
          <w:rFonts w:ascii="Times New Roman" w:hAnsi="Times New Roman" w:cs="Times New Roman"/>
          <w:sz w:val="24"/>
          <w:szCs w:val="24"/>
        </w:rPr>
        <w:t xml:space="preserve"> согласно которым граждане в десятидневный срок обязаны зарегистрироваться по месту временного пребывания (ранее - в течение трех месяцев). Многие эксперты</w:t>
      </w:r>
      <w:r w:rsidRPr="009C1069">
        <w:rPr>
          <w:rFonts w:ascii="Times New Roman" w:hAnsi="Times New Roman" w:cs="Times New Roman"/>
          <w:sz w:val="24"/>
          <w:szCs w:val="24"/>
          <w:vertAlign w:val="superscript"/>
        </w:rPr>
        <w:footnoteReference w:id="106"/>
      </w:r>
      <w:r w:rsidRPr="009C1069">
        <w:rPr>
          <w:rFonts w:ascii="Times New Roman" w:hAnsi="Times New Roman" w:cs="Times New Roman"/>
          <w:sz w:val="24"/>
          <w:szCs w:val="24"/>
        </w:rPr>
        <w:t xml:space="preserve"> </w:t>
      </w:r>
      <w:r w:rsidRPr="009C1069">
        <w:rPr>
          <w:rFonts w:ascii="Times New Roman" w:hAnsi="Times New Roman" w:cs="Times New Roman"/>
          <w:sz w:val="24"/>
          <w:szCs w:val="24"/>
        </w:rPr>
        <w:lastRenderedPageBreak/>
        <w:t xml:space="preserve">ставили под сомнение необходимость наложения обязанности регистрироваться по месту временного пребывания, так как это может налагать несоразмерное бремя на физических лиц и собственников жилья и может представлять собой ограничение свободы передвижения, например, для лиц, чья профессиональная деятельность связана с частыми перемещениями по стране. </w:t>
      </w:r>
    </w:p>
    <w:p w14:paraId="329B5F1E" w14:textId="77777777" w:rsidR="00C92D2D" w:rsidRPr="009C1069" w:rsidRDefault="00C92D2D" w:rsidP="0087657F">
      <w:pPr>
        <w:spacing w:after="0" w:line="240" w:lineRule="auto"/>
        <w:jc w:val="both"/>
        <w:rPr>
          <w:rFonts w:ascii="Times New Roman" w:hAnsi="Times New Roman" w:cs="Times New Roman"/>
          <w:sz w:val="24"/>
          <w:szCs w:val="24"/>
        </w:rPr>
      </w:pPr>
    </w:p>
    <w:p w14:paraId="0D9CD226" w14:textId="77777777" w:rsidR="0016494E" w:rsidRPr="009C1069" w:rsidRDefault="00EE6040" w:rsidP="0087657F">
      <w:pPr>
        <w:spacing w:after="0" w:line="240" w:lineRule="auto"/>
        <w:jc w:val="both"/>
        <w:rPr>
          <w:rFonts w:ascii="Times New Roman" w:hAnsi="Times New Roman" w:cs="Times New Roman"/>
          <w:sz w:val="24"/>
          <w:szCs w:val="24"/>
        </w:rPr>
      </w:pPr>
      <w:r w:rsidRPr="009C1069">
        <w:rPr>
          <w:rFonts w:ascii="Times New Roman" w:hAnsi="Times New Roman" w:cs="Times New Roman"/>
          <w:sz w:val="24"/>
          <w:szCs w:val="24"/>
        </w:rPr>
        <w:t>Данная законодательная реформа вызвала беспрецедентный общественный резонанс в начале 2017 года, выраженный в бурных диск</w:t>
      </w:r>
      <w:r w:rsidR="0016494E" w:rsidRPr="009C1069">
        <w:rPr>
          <w:rFonts w:ascii="Times New Roman" w:hAnsi="Times New Roman" w:cs="Times New Roman"/>
          <w:sz w:val="24"/>
          <w:szCs w:val="24"/>
        </w:rPr>
        <w:t>уссиях в социальных сетях и СМИ</w:t>
      </w:r>
      <w:r w:rsidRPr="009C1069">
        <w:rPr>
          <w:rFonts w:ascii="Times New Roman" w:hAnsi="Times New Roman" w:cs="Times New Roman"/>
          <w:sz w:val="24"/>
          <w:szCs w:val="24"/>
          <w:vertAlign w:val="superscript"/>
        </w:rPr>
        <w:footnoteReference w:id="107"/>
      </w:r>
      <w:r w:rsidR="0016494E" w:rsidRPr="009C1069">
        <w:rPr>
          <w:rFonts w:ascii="Times New Roman" w:hAnsi="Times New Roman" w:cs="Times New Roman"/>
          <w:sz w:val="24"/>
          <w:szCs w:val="24"/>
        </w:rPr>
        <w:t>,</w:t>
      </w:r>
      <w:r w:rsidRPr="009C1069">
        <w:rPr>
          <w:rFonts w:ascii="Times New Roman" w:hAnsi="Times New Roman" w:cs="Times New Roman"/>
          <w:sz w:val="24"/>
          <w:szCs w:val="24"/>
        </w:rPr>
        <w:t xml:space="preserve"> акциях протеста</w:t>
      </w:r>
      <w:r w:rsidRPr="009C1069">
        <w:rPr>
          <w:rFonts w:ascii="Times New Roman" w:hAnsi="Times New Roman" w:cs="Times New Roman"/>
          <w:sz w:val="24"/>
          <w:szCs w:val="24"/>
          <w:vertAlign w:val="superscript"/>
        </w:rPr>
        <w:footnoteReference w:id="108"/>
      </w:r>
      <w:r w:rsidRPr="009C1069">
        <w:rPr>
          <w:rFonts w:ascii="Times New Roman" w:hAnsi="Times New Roman" w:cs="Times New Roman"/>
          <w:sz w:val="24"/>
          <w:szCs w:val="24"/>
        </w:rPr>
        <w:t xml:space="preserve"> и инициировании нескольких петиций, подписанных тысячами граждан.</w:t>
      </w:r>
      <w:r w:rsidRPr="009C1069">
        <w:rPr>
          <w:rFonts w:ascii="Times New Roman" w:hAnsi="Times New Roman" w:cs="Times New Roman"/>
          <w:sz w:val="24"/>
          <w:szCs w:val="24"/>
          <w:vertAlign w:val="superscript"/>
        </w:rPr>
        <w:footnoteReference w:id="109"/>
      </w:r>
      <w:r w:rsidRPr="009C1069">
        <w:rPr>
          <w:rFonts w:ascii="Times New Roman" w:hAnsi="Times New Roman" w:cs="Times New Roman"/>
          <w:sz w:val="24"/>
          <w:szCs w:val="24"/>
        </w:rPr>
        <w:t xml:space="preserve"> </w:t>
      </w:r>
    </w:p>
    <w:p w14:paraId="5436C3E3" w14:textId="77777777" w:rsidR="0016494E" w:rsidRPr="009C1069" w:rsidRDefault="0016494E" w:rsidP="0087657F">
      <w:pPr>
        <w:spacing w:after="0" w:line="240" w:lineRule="auto"/>
        <w:jc w:val="both"/>
        <w:rPr>
          <w:rFonts w:ascii="Times New Roman" w:hAnsi="Times New Roman" w:cs="Times New Roman"/>
          <w:sz w:val="24"/>
          <w:szCs w:val="24"/>
        </w:rPr>
      </w:pPr>
    </w:p>
    <w:p w14:paraId="5405AB43" w14:textId="77777777" w:rsidR="00EE6040" w:rsidRPr="0087657F" w:rsidRDefault="00EE6040" w:rsidP="0087657F">
      <w:pPr>
        <w:spacing w:after="0" w:line="240" w:lineRule="auto"/>
        <w:jc w:val="both"/>
        <w:rPr>
          <w:rFonts w:ascii="Times New Roman" w:hAnsi="Times New Roman" w:cs="Times New Roman"/>
          <w:sz w:val="24"/>
          <w:szCs w:val="24"/>
        </w:rPr>
      </w:pPr>
      <w:r w:rsidRPr="009C1069">
        <w:rPr>
          <w:rFonts w:ascii="Times New Roman" w:hAnsi="Times New Roman" w:cs="Times New Roman"/>
          <w:sz w:val="24"/>
          <w:szCs w:val="24"/>
        </w:rPr>
        <w:t xml:space="preserve">В январе 2017 </w:t>
      </w:r>
      <w:r w:rsidR="0016494E" w:rsidRPr="009C1069">
        <w:rPr>
          <w:rFonts w:ascii="Times New Roman" w:hAnsi="Times New Roman" w:cs="Times New Roman"/>
          <w:sz w:val="24"/>
          <w:szCs w:val="24"/>
        </w:rPr>
        <w:t xml:space="preserve">г. </w:t>
      </w:r>
      <w:r w:rsidRPr="009C1069">
        <w:rPr>
          <w:rFonts w:ascii="Times New Roman" w:hAnsi="Times New Roman" w:cs="Times New Roman"/>
          <w:sz w:val="24"/>
          <w:szCs w:val="24"/>
        </w:rPr>
        <w:t>полиция начала масштабную рейдовую кампанию, проверяя статусы регистрации жителей. В результате в первые несколько недель 2017 года десятки тысяч людей поспешили в Центры обслуживания населения (ЦОН), для получения необходимой регистрации. Два человека погибли в очередях в Алматы.</w:t>
      </w:r>
      <w:r w:rsidRPr="009C1069">
        <w:rPr>
          <w:rFonts w:ascii="Times New Roman" w:hAnsi="Times New Roman" w:cs="Times New Roman"/>
          <w:sz w:val="24"/>
          <w:szCs w:val="24"/>
          <w:vertAlign w:val="superscript"/>
        </w:rPr>
        <w:footnoteReference w:id="110"/>
      </w:r>
    </w:p>
    <w:p w14:paraId="78881456" w14:textId="77777777" w:rsidR="0016494E" w:rsidRDefault="0016494E" w:rsidP="0087657F">
      <w:pPr>
        <w:spacing w:after="0" w:line="240" w:lineRule="auto"/>
        <w:jc w:val="both"/>
        <w:rPr>
          <w:rFonts w:ascii="Times New Roman" w:hAnsi="Times New Roman" w:cs="Times New Roman"/>
          <w:sz w:val="24"/>
          <w:szCs w:val="24"/>
        </w:rPr>
      </w:pPr>
    </w:p>
    <w:p w14:paraId="17810FC5" w14:textId="77777777" w:rsidR="00EE6040" w:rsidRPr="0087657F" w:rsidRDefault="00EE6040" w:rsidP="0087657F">
      <w:pPr>
        <w:spacing w:after="0" w:line="240" w:lineRule="auto"/>
        <w:jc w:val="both"/>
        <w:rPr>
          <w:rFonts w:ascii="Times New Roman" w:hAnsi="Times New Roman" w:cs="Times New Roman"/>
          <w:sz w:val="24"/>
          <w:szCs w:val="24"/>
        </w:rPr>
      </w:pPr>
      <w:r w:rsidRPr="009C1069">
        <w:rPr>
          <w:rFonts w:ascii="Times New Roman" w:hAnsi="Times New Roman" w:cs="Times New Roman"/>
          <w:sz w:val="24"/>
          <w:szCs w:val="24"/>
        </w:rPr>
        <w:t>Учитывая массовый характер регистрации по месту жительства, использование этого механизма в целях противодействия экстремизму и терроризму представляется неоправданным ограничением права на свободу передвижения и чрезмерным бременем, наложенным практически на все население страны. Существующая система регистрации граждан препятствует успешной адаптации внутренних мигрантов в городах, снижая шанс найти работу с оформлением трудового договора, вынуждая мигрантов работать за зарплату «в конверте», без социальных пакетов, пенсионных отчислений, прав трудящихся и страховки. Более того, система регистрации едва ли является препятствием на пути террористических организаций, учитывая высокий уровень коррупции в правоохранительных органах.</w:t>
      </w:r>
      <w:r w:rsidRPr="009C1069">
        <w:rPr>
          <w:rFonts w:ascii="Times New Roman" w:hAnsi="Times New Roman" w:cs="Times New Roman"/>
          <w:sz w:val="24"/>
          <w:szCs w:val="24"/>
          <w:vertAlign w:val="superscript"/>
        </w:rPr>
        <w:footnoteReference w:id="111"/>
      </w:r>
    </w:p>
    <w:p w14:paraId="4D46BB07" w14:textId="77777777" w:rsidR="00EE6040" w:rsidRPr="0087657F" w:rsidRDefault="00EE6040" w:rsidP="0087657F">
      <w:pPr>
        <w:spacing w:after="0" w:line="240" w:lineRule="auto"/>
        <w:rPr>
          <w:rFonts w:ascii="Times New Roman" w:hAnsi="Times New Roman" w:cs="Times New Roman"/>
          <w:sz w:val="24"/>
          <w:szCs w:val="24"/>
        </w:rPr>
      </w:pPr>
    </w:p>
    <w:p w14:paraId="2D81D9CE" w14:textId="77777777" w:rsidR="00EE6040" w:rsidRPr="009C1069" w:rsidRDefault="00EE6040" w:rsidP="0087657F">
      <w:pPr>
        <w:spacing w:after="0" w:line="240" w:lineRule="auto"/>
        <w:rPr>
          <w:rFonts w:ascii="Times New Roman" w:hAnsi="Times New Roman" w:cs="Times New Roman"/>
          <w:b/>
          <w:i/>
          <w:sz w:val="24"/>
          <w:szCs w:val="24"/>
        </w:rPr>
      </w:pPr>
      <w:r w:rsidRPr="009C1069">
        <w:rPr>
          <w:rFonts w:ascii="Times New Roman" w:hAnsi="Times New Roman" w:cs="Times New Roman"/>
          <w:b/>
          <w:i/>
          <w:sz w:val="24"/>
          <w:szCs w:val="24"/>
        </w:rPr>
        <w:t>Защита прав беженцев</w:t>
      </w:r>
    </w:p>
    <w:p w14:paraId="698D7AA4" w14:textId="77777777" w:rsidR="00EE6040" w:rsidRPr="009C1069" w:rsidRDefault="00EE6040" w:rsidP="0087657F">
      <w:pPr>
        <w:spacing w:after="0" w:line="240" w:lineRule="auto"/>
        <w:rPr>
          <w:rFonts w:ascii="Times New Roman" w:hAnsi="Times New Roman" w:cs="Times New Roman"/>
          <w:sz w:val="24"/>
          <w:szCs w:val="24"/>
        </w:rPr>
      </w:pPr>
    </w:p>
    <w:p w14:paraId="73A6D85E" w14:textId="77777777" w:rsidR="00EE6040" w:rsidRPr="0087657F" w:rsidRDefault="00EE6040" w:rsidP="0087657F">
      <w:pPr>
        <w:spacing w:after="0" w:line="240" w:lineRule="auto"/>
        <w:jc w:val="both"/>
        <w:rPr>
          <w:rFonts w:ascii="Times New Roman" w:hAnsi="Times New Roman" w:cs="Times New Roman"/>
          <w:sz w:val="24"/>
          <w:szCs w:val="24"/>
        </w:rPr>
      </w:pPr>
      <w:r w:rsidRPr="009C1069">
        <w:rPr>
          <w:rFonts w:ascii="Times New Roman" w:hAnsi="Times New Roman" w:cs="Times New Roman"/>
          <w:sz w:val="24"/>
          <w:szCs w:val="24"/>
        </w:rPr>
        <w:t xml:space="preserve">Закон РК </w:t>
      </w:r>
      <w:r w:rsidR="00BC24BD" w:rsidRPr="009C1069">
        <w:rPr>
          <w:rFonts w:ascii="Times New Roman" w:hAnsi="Times New Roman" w:cs="Times New Roman"/>
          <w:sz w:val="24"/>
          <w:szCs w:val="24"/>
        </w:rPr>
        <w:t xml:space="preserve">о </w:t>
      </w:r>
      <w:r w:rsidRPr="009C1069">
        <w:rPr>
          <w:rFonts w:ascii="Times New Roman" w:hAnsi="Times New Roman" w:cs="Times New Roman"/>
          <w:sz w:val="24"/>
          <w:szCs w:val="24"/>
        </w:rPr>
        <w:t xml:space="preserve">беженцах определяет, что беженцы - это лица, спасающиеся от преследований по признаку </w:t>
      </w:r>
      <w:r w:rsidR="00175AC7" w:rsidRPr="009C1069">
        <w:rPr>
          <w:rFonts w:ascii="Times New Roman" w:hAnsi="Times New Roman" w:cs="Times New Roman"/>
          <w:sz w:val="24"/>
          <w:szCs w:val="24"/>
        </w:rPr>
        <w:t>«</w:t>
      </w:r>
      <w:r w:rsidRPr="009C1069">
        <w:rPr>
          <w:rFonts w:ascii="Times New Roman" w:hAnsi="Times New Roman" w:cs="Times New Roman"/>
          <w:i/>
          <w:sz w:val="24"/>
          <w:szCs w:val="24"/>
        </w:rPr>
        <w:t>расы, национальности, вероисповедания, гражданства, принадлежности к определенной социальной группе или политическим убеждениям и находится вне страны своей гражданской принадлежности</w:t>
      </w:r>
      <w:r w:rsidR="00175AC7" w:rsidRPr="009C1069">
        <w:rPr>
          <w:rFonts w:ascii="Times New Roman" w:hAnsi="Times New Roman" w:cs="Times New Roman"/>
          <w:sz w:val="24"/>
          <w:szCs w:val="24"/>
        </w:rPr>
        <w:t>»</w:t>
      </w:r>
      <w:r w:rsidRPr="009C1069">
        <w:rPr>
          <w:rFonts w:ascii="Times New Roman" w:hAnsi="Times New Roman" w:cs="Times New Roman"/>
          <w:sz w:val="24"/>
          <w:szCs w:val="24"/>
        </w:rPr>
        <w:t>.</w:t>
      </w:r>
      <w:r w:rsidRPr="009C1069">
        <w:rPr>
          <w:rFonts w:ascii="Times New Roman" w:hAnsi="Times New Roman" w:cs="Times New Roman"/>
          <w:sz w:val="24"/>
          <w:szCs w:val="24"/>
          <w:vertAlign w:val="superscript"/>
        </w:rPr>
        <w:footnoteReference w:id="112"/>
      </w:r>
      <w:r w:rsidRPr="009C1069">
        <w:rPr>
          <w:rFonts w:ascii="Times New Roman" w:hAnsi="Times New Roman" w:cs="Times New Roman"/>
          <w:sz w:val="24"/>
          <w:szCs w:val="24"/>
        </w:rPr>
        <w:t xml:space="preserve"> Таким образом, он не предусматривает защиту лиц, спасающихся от войн или массового насилия. Так в 2016 году гражданину Сирии Яссеру Ализиддину, который состоит в браке с казахстанкой и у которых пятеро общих детей, было отказано в предоставлении статуса беженца. Суд постановил, что согласно действующему законодательству война не входит в перечень причин для предоставления такого статуса.</w:t>
      </w:r>
      <w:r w:rsidRPr="009C1069">
        <w:rPr>
          <w:rFonts w:ascii="Times New Roman" w:hAnsi="Times New Roman" w:cs="Times New Roman"/>
          <w:sz w:val="24"/>
          <w:szCs w:val="24"/>
          <w:vertAlign w:val="superscript"/>
        </w:rPr>
        <w:footnoteReference w:id="113"/>
      </w:r>
      <w:r w:rsidRPr="0087657F">
        <w:rPr>
          <w:rFonts w:ascii="Times New Roman" w:hAnsi="Times New Roman" w:cs="Times New Roman"/>
          <w:sz w:val="24"/>
          <w:szCs w:val="24"/>
        </w:rPr>
        <w:t xml:space="preserve"> </w:t>
      </w:r>
    </w:p>
    <w:p w14:paraId="62C7727A" w14:textId="77777777" w:rsidR="00EE6040" w:rsidRPr="0087657F" w:rsidRDefault="00EE6040" w:rsidP="0087657F">
      <w:pPr>
        <w:spacing w:after="0" w:line="240" w:lineRule="auto"/>
        <w:jc w:val="both"/>
        <w:rPr>
          <w:rFonts w:ascii="Times New Roman" w:hAnsi="Times New Roman" w:cs="Times New Roman"/>
          <w:sz w:val="24"/>
          <w:szCs w:val="24"/>
        </w:rPr>
      </w:pPr>
    </w:p>
    <w:p w14:paraId="071F9180" w14:textId="77777777" w:rsidR="00152975" w:rsidRDefault="00152975" w:rsidP="000002A1">
      <w:pPr>
        <w:spacing w:after="0" w:line="240" w:lineRule="auto"/>
        <w:rPr>
          <w:rFonts w:ascii="Times New Roman" w:hAnsi="Times New Roman" w:cs="Times New Roman"/>
          <w:b/>
          <w:i/>
          <w:sz w:val="24"/>
          <w:szCs w:val="24"/>
        </w:rPr>
      </w:pPr>
    </w:p>
    <w:p w14:paraId="50D3B98F" w14:textId="77777777" w:rsidR="00152975" w:rsidRDefault="00152975" w:rsidP="000002A1">
      <w:pPr>
        <w:spacing w:after="0" w:line="240" w:lineRule="auto"/>
        <w:rPr>
          <w:rFonts w:ascii="Times New Roman" w:hAnsi="Times New Roman" w:cs="Times New Roman"/>
          <w:b/>
          <w:i/>
          <w:sz w:val="24"/>
          <w:szCs w:val="24"/>
        </w:rPr>
      </w:pPr>
    </w:p>
    <w:p w14:paraId="187F948E" w14:textId="70E65EE7" w:rsidR="009D27F2" w:rsidRPr="000002A1" w:rsidRDefault="009D27F2" w:rsidP="000002A1">
      <w:pPr>
        <w:spacing w:after="0" w:line="240" w:lineRule="auto"/>
        <w:rPr>
          <w:rFonts w:ascii="Times New Roman" w:hAnsi="Times New Roman" w:cs="Times New Roman"/>
          <w:b/>
          <w:i/>
          <w:sz w:val="24"/>
          <w:szCs w:val="24"/>
        </w:rPr>
      </w:pPr>
      <w:r w:rsidRPr="000002A1">
        <w:rPr>
          <w:rFonts w:ascii="Times New Roman" w:hAnsi="Times New Roman" w:cs="Times New Roman"/>
          <w:b/>
          <w:i/>
          <w:sz w:val="24"/>
          <w:szCs w:val="24"/>
        </w:rPr>
        <w:lastRenderedPageBreak/>
        <w:t>ЗАКЛЮЧЕНИЕ</w:t>
      </w:r>
    </w:p>
    <w:p w14:paraId="7172C414" w14:textId="3431D900" w:rsidR="009D27F2" w:rsidRPr="000002A1" w:rsidRDefault="009D27F2" w:rsidP="000002A1">
      <w:pPr>
        <w:spacing w:after="0" w:line="240" w:lineRule="auto"/>
        <w:rPr>
          <w:rFonts w:ascii="Times New Roman" w:hAnsi="Times New Roman" w:cs="Times New Roman"/>
          <w:b/>
          <w:sz w:val="24"/>
          <w:szCs w:val="24"/>
        </w:rPr>
      </w:pPr>
    </w:p>
    <w:p w14:paraId="775E98A8" w14:textId="5FE24B7A" w:rsidR="00492EAB" w:rsidRDefault="000002A1" w:rsidP="000002A1">
      <w:pPr>
        <w:spacing w:after="0" w:line="240" w:lineRule="auto"/>
        <w:jc w:val="both"/>
        <w:rPr>
          <w:rFonts w:ascii="Times New Roman" w:hAnsi="Times New Roman" w:cs="Times New Roman"/>
          <w:sz w:val="24"/>
          <w:szCs w:val="24"/>
        </w:rPr>
      </w:pPr>
      <w:r w:rsidRPr="000002A1">
        <w:rPr>
          <w:rFonts w:ascii="Times New Roman" w:hAnsi="Times New Roman" w:cs="Times New Roman"/>
          <w:sz w:val="24"/>
          <w:szCs w:val="24"/>
        </w:rPr>
        <w:t>Законодательство</w:t>
      </w:r>
      <w:r>
        <w:rPr>
          <w:rFonts w:ascii="Times New Roman" w:hAnsi="Times New Roman" w:cs="Times New Roman"/>
          <w:sz w:val="24"/>
          <w:szCs w:val="24"/>
        </w:rPr>
        <w:t xml:space="preserve"> и правоприменительная практика в Республике Казахстан в сфере борьбы с радикализмом, экстремизмом и терроризмом за последние почти двадцать лет развивались, в основном, в сторону ужесточения, усиления силовых ведомств, расширения их полномочий и всё больших ограничений политических прав и гражданских свобод.</w:t>
      </w:r>
    </w:p>
    <w:p w14:paraId="07766882" w14:textId="17EC1F7A" w:rsidR="000002A1" w:rsidRDefault="000002A1" w:rsidP="000002A1">
      <w:pPr>
        <w:spacing w:after="0" w:line="240" w:lineRule="auto"/>
        <w:jc w:val="both"/>
        <w:rPr>
          <w:rFonts w:ascii="Times New Roman" w:hAnsi="Times New Roman" w:cs="Times New Roman"/>
          <w:sz w:val="24"/>
          <w:szCs w:val="24"/>
        </w:rPr>
      </w:pPr>
    </w:p>
    <w:p w14:paraId="19B900F0" w14:textId="21537EAF" w:rsidR="000002A1" w:rsidRDefault="000002A1" w:rsidP="00000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Это касается</w:t>
      </w:r>
      <w:r w:rsidR="002B023B">
        <w:rPr>
          <w:rFonts w:ascii="Times New Roman" w:hAnsi="Times New Roman" w:cs="Times New Roman"/>
          <w:sz w:val="24"/>
          <w:szCs w:val="24"/>
        </w:rPr>
        <w:t>, п</w:t>
      </w:r>
      <w:r>
        <w:rPr>
          <w:rFonts w:ascii="Times New Roman" w:hAnsi="Times New Roman" w:cs="Times New Roman"/>
          <w:sz w:val="24"/>
          <w:szCs w:val="24"/>
        </w:rPr>
        <w:t>режде всего, фундаментальных прав и свобод, таких как право на свободу слова и выражения мнения, права на свободу объединения, в том числе в профсоюзы, и мирных собраний, права на свободу совести, религии или убеждений, права на свободу передвижения, права на участие в управлении своей страной, включая оппозиционную политическую деятельность.</w:t>
      </w:r>
    </w:p>
    <w:p w14:paraId="6811E7E3" w14:textId="77777777" w:rsidR="000002A1" w:rsidRDefault="000002A1" w:rsidP="000002A1">
      <w:pPr>
        <w:spacing w:after="0" w:line="240" w:lineRule="auto"/>
        <w:jc w:val="both"/>
        <w:rPr>
          <w:rFonts w:ascii="Times New Roman" w:hAnsi="Times New Roman" w:cs="Times New Roman"/>
          <w:sz w:val="24"/>
          <w:szCs w:val="24"/>
        </w:rPr>
      </w:pPr>
    </w:p>
    <w:p w14:paraId="588057BF" w14:textId="5BEF1126" w:rsidR="000002A1" w:rsidRDefault="000002A1" w:rsidP="00000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Власти использовали </w:t>
      </w:r>
      <w:r w:rsidR="00883656">
        <w:rPr>
          <w:rFonts w:ascii="Times New Roman" w:hAnsi="Times New Roman" w:cs="Times New Roman"/>
          <w:sz w:val="24"/>
          <w:szCs w:val="24"/>
        </w:rPr>
        <w:t xml:space="preserve">и используют </w:t>
      </w:r>
      <w:r>
        <w:rPr>
          <w:rFonts w:ascii="Times New Roman" w:hAnsi="Times New Roman" w:cs="Times New Roman"/>
          <w:sz w:val="24"/>
          <w:szCs w:val="24"/>
        </w:rPr>
        <w:t xml:space="preserve">борьбу с экстремизмом и терроризмом для преследования политической оппозиции, гражданских активистов и правозащитников, независимых журналистов и СМИ. </w:t>
      </w:r>
    </w:p>
    <w:p w14:paraId="7D71CE98" w14:textId="45B2BD19" w:rsidR="00883656" w:rsidRDefault="00883656" w:rsidP="000002A1">
      <w:pPr>
        <w:spacing w:after="0" w:line="240" w:lineRule="auto"/>
        <w:jc w:val="both"/>
        <w:rPr>
          <w:rFonts w:ascii="Times New Roman" w:hAnsi="Times New Roman" w:cs="Times New Roman"/>
          <w:sz w:val="24"/>
          <w:szCs w:val="24"/>
        </w:rPr>
      </w:pPr>
    </w:p>
    <w:p w14:paraId="344005C2" w14:textId="77777777" w:rsidR="002B023B" w:rsidRDefault="00883656" w:rsidP="00000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Законодательство, касающееся политических прав и гражданских свобод, имеет отраслевой характер (законодательство о средствах массовой информации, законодательство об общественных объединениях, законодательство о религиозной деятельности и религиозных объединениях и т.д.), содержит целый ряд </w:t>
      </w:r>
      <w:r w:rsidR="002B023B">
        <w:rPr>
          <w:rFonts w:ascii="Times New Roman" w:hAnsi="Times New Roman" w:cs="Times New Roman"/>
          <w:sz w:val="24"/>
          <w:szCs w:val="24"/>
        </w:rPr>
        <w:t xml:space="preserve">весьма расплывчатых </w:t>
      </w:r>
      <w:r>
        <w:rPr>
          <w:rFonts w:ascii="Times New Roman" w:hAnsi="Times New Roman" w:cs="Times New Roman"/>
          <w:sz w:val="24"/>
          <w:szCs w:val="24"/>
        </w:rPr>
        <w:t>терминов и определ</w:t>
      </w:r>
      <w:r w:rsidR="002B023B">
        <w:rPr>
          <w:rFonts w:ascii="Times New Roman" w:hAnsi="Times New Roman" w:cs="Times New Roman"/>
          <w:sz w:val="24"/>
          <w:szCs w:val="24"/>
        </w:rPr>
        <w:t>е</w:t>
      </w:r>
      <w:r>
        <w:rPr>
          <w:rFonts w:ascii="Times New Roman" w:hAnsi="Times New Roman" w:cs="Times New Roman"/>
          <w:sz w:val="24"/>
          <w:szCs w:val="24"/>
        </w:rPr>
        <w:t>ний</w:t>
      </w:r>
      <w:r w:rsidR="002B023B">
        <w:rPr>
          <w:rFonts w:ascii="Times New Roman" w:hAnsi="Times New Roman" w:cs="Times New Roman"/>
          <w:sz w:val="24"/>
          <w:szCs w:val="24"/>
        </w:rPr>
        <w:t>, не соответствующих принципу юридической определённости и предсказуемости и позволяющих путём их произвольной интерпретации оказывать давление и осуществлять преследование политических оппонентов действующей власти.</w:t>
      </w:r>
    </w:p>
    <w:p w14:paraId="5BA362E9" w14:textId="6FF58A74" w:rsidR="002B023B" w:rsidRDefault="002B023B" w:rsidP="000002A1">
      <w:pPr>
        <w:spacing w:after="0" w:line="240" w:lineRule="auto"/>
        <w:jc w:val="both"/>
        <w:rPr>
          <w:rFonts w:ascii="Times New Roman" w:hAnsi="Times New Roman" w:cs="Times New Roman"/>
          <w:sz w:val="24"/>
          <w:szCs w:val="24"/>
        </w:rPr>
      </w:pPr>
    </w:p>
    <w:p w14:paraId="04206507" w14:textId="77777777" w:rsidR="002B023B" w:rsidRDefault="002B023B" w:rsidP="00000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Избирательное и тенденциозное применение антиэкстремистского и антитеррористического законодательства привело к тому, что в местах лишения свободы оказались десятки и даже сотни гражданских активистов, религиозных деятелей и сторонников политической оппозиции.</w:t>
      </w:r>
    </w:p>
    <w:p w14:paraId="26E654C0" w14:textId="77777777" w:rsidR="002B023B" w:rsidRDefault="002B023B" w:rsidP="000002A1">
      <w:pPr>
        <w:spacing w:after="0" w:line="240" w:lineRule="auto"/>
        <w:jc w:val="both"/>
        <w:rPr>
          <w:rFonts w:ascii="Times New Roman" w:hAnsi="Times New Roman" w:cs="Times New Roman"/>
          <w:sz w:val="24"/>
          <w:szCs w:val="24"/>
        </w:rPr>
      </w:pPr>
    </w:p>
    <w:p w14:paraId="7DB02580" w14:textId="0B12629A" w:rsidR="002B023B" w:rsidRDefault="002B023B" w:rsidP="00000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Оппозиция не представлена ни в Парламенте, ни в местных представительных органах власти, в стране не существует независимого радио или телевидения и только несколько независимых печатных изданий и информационных Интернет-изданий.</w:t>
      </w:r>
    </w:p>
    <w:p w14:paraId="2C539520" w14:textId="321B6389" w:rsidR="002B023B" w:rsidRDefault="002B023B" w:rsidP="000002A1">
      <w:pPr>
        <w:spacing w:after="0" w:line="240" w:lineRule="auto"/>
        <w:jc w:val="both"/>
        <w:rPr>
          <w:rFonts w:ascii="Times New Roman" w:hAnsi="Times New Roman" w:cs="Times New Roman"/>
          <w:sz w:val="24"/>
          <w:szCs w:val="24"/>
        </w:rPr>
      </w:pPr>
    </w:p>
    <w:p w14:paraId="5FC6572F" w14:textId="6855E755" w:rsidR="002B023B" w:rsidRDefault="002B023B" w:rsidP="00000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 на мирные собрания ограничено властями практически до его полного отрицания.</w:t>
      </w:r>
    </w:p>
    <w:p w14:paraId="42989BB8" w14:textId="097BDCE3" w:rsidR="002B023B" w:rsidRDefault="002B023B" w:rsidP="000002A1">
      <w:pPr>
        <w:spacing w:after="0" w:line="240" w:lineRule="auto"/>
        <w:jc w:val="both"/>
        <w:rPr>
          <w:rFonts w:ascii="Times New Roman" w:hAnsi="Times New Roman" w:cs="Times New Roman"/>
          <w:sz w:val="24"/>
          <w:szCs w:val="24"/>
        </w:rPr>
      </w:pPr>
    </w:p>
    <w:p w14:paraId="22452497" w14:textId="77777777" w:rsidR="002B023B" w:rsidRDefault="002B023B" w:rsidP="00000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Всё это позволяет утверждать, что борьба с терроризмом и экстремизмом в Казахстане широко используется властями для преследования политической оппозиции и несогласных и приводит к серьёзным нарушениям фундаментальных политических прав и гражданских свобод.</w:t>
      </w:r>
    </w:p>
    <w:p w14:paraId="7A0D088C" w14:textId="77777777" w:rsidR="002B023B" w:rsidRDefault="002B023B" w:rsidP="000002A1">
      <w:pPr>
        <w:spacing w:after="0" w:line="240" w:lineRule="auto"/>
        <w:jc w:val="both"/>
        <w:rPr>
          <w:rFonts w:ascii="Times New Roman" w:hAnsi="Times New Roman" w:cs="Times New Roman"/>
          <w:sz w:val="24"/>
          <w:szCs w:val="24"/>
        </w:rPr>
      </w:pPr>
    </w:p>
    <w:p w14:paraId="159FFDA6" w14:textId="5659D1F4" w:rsidR="002B023B" w:rsidRDefault="002B023B" w:rsidP="00000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Законодательство и правоприменительная практика в этой сфере не соответствует международным стандартам и требует кардинального пересмотра.  </w:t>
      </w:r>
    </w:p>
    <w:p w14:paraId="093386B4" w14:textId="77777777" w:rsidR="002B023B" w:rsidRDefault="002B023B" w:rsidP="000002A1">
      <w:pPr>
        <w:spacing w:after="0" w:line="240" w:lineRule="auto"/>
        <w:jc w:val="both"/>
        <w:rPr>
          <w:rFonts w:ascii="Times New Roman" w:hAnsi="Times New Roman" w:cs="Times New Roman"/>
          <w:sz w:val="24"/>
          <w:szCs w:val="24"/>
        </w:rPr>
      </w:pPr>
    </w:p>
    <w:p w14:paraId="6FD5A8CF" w14:textId="66327893" w:rsidR="002B023B" w:rsidRDefault="002B023B" w:rsidP="00000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50D3D46" w14:textId="79617F0A" w:rsidR="00883656" w:rsidRPr="000002A1" w:rsidRDefault="002B023B" w:rsidP="000002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3656">
        <w:rPr>
          <w:rFonts w:ascii="Times New Roman" w:hAnsi="Times New Roman" w:cs="Times New Roman"/>
          <w:sz w:val="24"/>
          <w:szCs w:val="24"/>
        </w:rPr>
        <w:t xml:space="preserve">   </w:t>
      </w:r>
    </w:p>
    <w:sectPr w:rsidR="00883656" w:rsidRPr="000002A1" w:rsidSect="002E3ECE">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98991" w14:textId="77777777" w:rsidR="0089609A" w:rsidRDefault="0089609A" w:rsidP="002E1AE2">
      <w:pPr>
        <w:spacing w:after="0" w:line="240" w:lineRule="auto"/>
      </w:pPr>
      <w:r>
        <w:separator/>
      </w:r>
    </w:p>
  </w:endnote>
  <w:endnote w:type="continuationSeparator" w:id="0">
    <w:p w14:paraId="73F1F6E6" w14:textId="77777777" w:rsidR="0089609A" w:rsidRDefault="0089609A" w:rsidP="002E1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arnockPro-Light">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069575"/>
      <w:docPartObj>
        <w:docPartGallery w:val="Page Numbers (Bottom of Page)"/>
        <w:docPartUnique/>
      </w:docPartObj>
    </w:sdtPr>
    <w:sdtEndPr/>
    <w:sdtContent>
      <w:p w14:paraId="4ABFAD7D" w14:textId="76CD75B0" w:rsidR="00DF3463" w:rsidRDefault="00DF3463">
        <w:pPr>
          <w:pStyle w:val="af0"/>
          <w:jc w:val="right"/>
        </w:pPr>
        <w:r>
          <w:fldChar w:fldCharType="begin"/>
        </w:r>
        <w:r>
          <w:instrText>PAGE   \* MERGEFORMAT</w:instrText>
        </w:r>
        <w:r>
          <w:fldChar w:fldCharType="separate"/>
        </w:r>
        <w:r w:rsidR="00AF6263">
          <w:rPr>
            <w:noProof/>
          </w:rPr>
          <w:t>1</w:t>
        </w:r>
        <w:r>
          <w:fldChar w:fldCharType="end"/>
        </w:r>
      </w:p>
    </w:sdtContent>
  </w:sdt>
  <w:p w14:paraId="51897FF5" w14:textId="77777777" w:rsidR="00DF3463" w:rsidRDefault="00DF3463">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6C7DD" w14:textId="77777777" w:rsidR="0089609A" w:rsidRDefault="0089609A" w:rsidP="002E1AE2">
      <w:pPr>
        <w:spacing w:after="0" w:line="240" w:lineRule="auto"/>
      </w:pPr>
      <w:r>
        <w:separator/>
      </w:r>
    </w:p>
  </w:footnote>
  <w:footnote w:type="continuationSeparator" w:id="0">
    <w:p w14:paraId="1CF4C9C4" w14:textId="77777777" w:rsidR="0089609A" w:rsidRDefault="0089609A" w:rsidP="002E1AE2">
      <w:pPr>
        <w:spacing w:after="0" w:line="240" w:lineRule="auto"/>
      </w:pPr>
      <w:r>
        <w:continuationSeparator/>
      </w:r>
    </w:p>
  </w:footnote>
  <w:footnote w:id="1">
    <w:p w14:paraId="2B55F857" w14:textId="186D02A0" w:rsidR="00DF3463" w:rsidRPr="00D02AA3" w:rsidRDefault="00DF3463" w:rsidP="00D02AA3">
      <w:pPr>
        <w:pStyle w:val="a5"/>
        <w:jc w:val="both"/>
        <w:rPr>
          <w:rFonts w:ascii="Times New Roman" w:hAnsi="Times New Roman" w:cs="Times New Roman"/>
          <w:sz w:val="16"/>
          <w:szCs w:val="16"/>
          <w:lang w:val="ru-RU"/>
        </w:rPr>
      </w:pPr>
      <w:r w:rsidRPr="005063D0">
        <w:rPr>
          <w:rStyle w:val="a7"/>
          <w:rFonts w:ascii="Times New Roman" w:hAnsi="Times New Roman" w:cs="Times New Roman"/>
          <w:sz w:val="16"/>
          <w:szCs w:val="16"/>
        </w:rPr>
        <w:footnoteRef/>
      </w:r>
      <w:r w:rsidRPr="005063D0">
        <w:rPr>
          <w:rFonts w:ascii="Times New Roman" w:hAnsi="Times New Roman" w:cs="Times New Roman"/>
          <w:sz w:val="16"/>
          <w:szCs w:val="16"/>
          <w:lang w:val="ru-RU"/>
        </w:rPr>
        <w:t xml:space="preserve"> Информационная записка подготовлена группой экспертов гражданского общества Казахстана при координирующей роли Казахстанского международного бюро по правам человека и соблюдению законности и финансовой поддержке Фонда «Сорос-Казахстан</w:t>
      </w:r>
      <w:r>
        <w:rPr>
          <w:rFonts w:ascii="Times New Roman" w:hAnsi="Times New Roman" w:cs="Times New Roman"/>
          <w:sz w:val="16"/>
          <w:szCs w:val="16"/>
          <w:lang w:val="ru-RU"/>
        </w:rPr>
        <w:t>»</w:t>
      </w:r>
      <w:r w:rsidRPr="005063D0">
        <w:rPr>
          <w:rFonts w:ascii="Times New Roman" w:hAnsi="Times New Roman" w:cs="Times New Roman"/>
          <w:sz w:val="16"/>
          <w:szCs w:val="16"/>
          <w:lang w:val="ru-RU"/>
        </w:rPr>
        <w:t>. Выраженные в информационной записке мнения и взгляды могут не отражать точку зрения Фонда «Сорос-Казахстан».</w:t>
      </w:r>
      <w:r>
        <w:rPr>
          <w:rFonts w:ascii="Times New Roman" w:hAnsi="Times New Roman" w:cs="Times New Roman"/>
          <w:sz w:val="16"/>
          <w:szCs w:val="16"/>
          <w:lang w:val="ru-RU"/>
        </w:rPr>
        <w:t xml:space="preserve"> </w:t>
      </w:r>
      <w:r w:rsidRPr="00D02AA3">
        <w:rPr>
          <w:rFonts w:ascii="Times New Roman" w:hAnsi="Times New Roman" w:cs="Times New Roman"/>
          <w:sz w:val="16"/>
          <w:szCs w:val="16"/>
          <w:lang w:val="ru-RU"/>
        </w:rPr>
        <w:t xml:space="preserve">  </w:t>
      </w:r>
    </w:p>
  </w:footnote>
  <w:footnote w:id="2">
    <w:p w14:paraId="1C24E33F" w14:textId="77777777" w:rsidR="00DF3463" w:rsidRPr="005063D0" w:rsidRDefault="00DF3463">
      <w:pPr>
        <w:pStyle w:val="a5"/>
        <w:rPr>
          <w:rFonts w:ascii="Times New Roman" w:hAnsi="Times New Roman" w:cs="Times New Roman"/>
          <w:sz w:val="16"/>
          <w:szCs w:val="16"/>
        </w:rPr>
      </w:pPr>
      <w:r w:rsidRPr="005063D0">
        <w:rPr>
          <w:rStyle w:val="a7"/>
          <w:rFonts w:ascii="Times New Roman" w:hAnsi="Times New Roman" w:cs="Times New Roman"/>
          <w:sz w:val="16"/>
          <w:szCs w:val="16"/>
        </w:rPr>
        <w:footnoteRef/>
      </w:r>
      <w:r w:rsidRPr="005063D0">
        <w:rPr>
          <w:rFonts w:ascii="Times New Roman" w:hAnsi="Times New Roman" w:cs="Times New Roman"/>
          <w:sz w:val="16"/>
          <w:szCs w:val="16"/>
        </w:rPr>
        <w:t xml:space="preserve"> </w:t>
      </w:r>
      <w:r w:rsidRPr="005063D0">
        <w:rPr>
          <w:rFonts w:ascii="Times New Roman" w:hAnsi="Times New Roman" w:cs="Times New Roman"/>
          <w:sz w:val="16"/>
          <w:szCs w:val="16"/>
          <w:lang w:val="ru-RU"/>
        </w:rPr>
        <w:t>См</w:t>
      </w:r>
      <w:r w:rsidRPr="005063D0">
        <w:rPr>
          <w:rFonts w:ascii="Times New Roman" w:hAnsi="Times New Roman" w:cs="Times New Roman"/>
          <w:sz w:val="16"/>
          <w:szCs w:val="16"/>
        </w:rPr>
        <w:t xml:space="preserve">.: URL: https://freedomhouse.org/report-types/nations-transit </w:t>
      </w:r>
    </w:p>
  </w:footnote>
  <w:footnote w:id="3">
    <w:p w14:paraId="4E2E9FDC" w14:textId="77777777" w:rsidR="00DF3463" w:rsidRPr="00666E71" w:rsidRDefault="00DF3463">
      <w:pPr>
        <w:pStyle w:val="a5"/>
        <w:rPr>
          <w:rFonts w:ascii="Times New Roman" w:hAnsi="Times New Roman" w:cs="Times New Roman"/>
          <w:sz w:val="16"/>
          <w:szCs w:val="16"/>
          <w:lang w:val="ru-RU"/>
        </w:rPr>
      </w:pPr>
      <w:r w:rsidRPr="005063D0">
        <w:rPr>
          <w:rStyle w:val="a7"/>
          <w:rFonts w:ascii="Times New Roman" w:hAnsi="Times New Roman" w:cs="Times New Roman"/>
          <w:sz w:val="16"/>
          <w:szCs w:val="16"/>
        </w:rPr>
        <w:footnoteRef/>
      </w:r>
      <w:r w:rsidRPr="005063D0">
        <w:rPr>
          <w:rFonts w:ascii="Times New Roman" w:hAnsi="Times New Roman" w:cs="Times New Roman"/>
          <w:sz w:val="16"/>
          <w:szCs w:val="16"/>
          <w:lang w:val="ru-RU"/>
        </w:rPr>
        <w:t xml:space="preserve"> По шкале от 1 до 7, где 1 – наиболее высокий показатель, 7 – наиболее низкий</w:t>
      </w:r>
    </w:p>
  </w:footnote>
  <w:footnote w:id="4">
    <w:p w14:paraId="4988AD56" w14:textId="77777777" w:rsidR="00DF3463" w:rsidRPr="00D26CEB" w:rsidRDefault="00DF3463" w:rsidP="00D26CEB">
      <w:pPr>
        <w:pStyle w:val="a5"/>
        <w:jc w:val="both"/>
        <w:rPr>
          <w:rFonts w:ascii="Times New Roman" w:hAnsi="Times New Roman" w:cs="Times New Roman"/>
          <w:sz w:val="16"/>
          <w:szCs w:val="16"/>
          <w:u w:color="0000FF"/>
          <w:lang w:val="ru-RU"/>
        </w:rPr>
      </w:pPr>
      <w:r w:rsidRPr="00D26CEB">
        <w:rPr>
          <w:rStyle w:val="a7"/>
          <w:rFonts w:ascii="Times New Roman" w:hAnsi="Times New Roman" w:cs="Times New Roman"/>
          <w:sz w:val="16"/>
          <w:szCs w:val="16"/>
        </w:rPr>
        <w:footnoteRef/>
      </w:r>
      <w:r w:rsidRPr="00D26CEB">
        <w:rPr>
          <w:rFonts w:ascii="Times New Roman" w:hAnsi="Times New Roman" w:cs="Times New Roman"/>
          <w:sz w:val="16"/>
          <w:szCs w:val="16"/>
          <w:lang w:val="ru-RU"/>
        </w:rPr>
        <w:t xml:space="preserve"> См.: Шанхайская </w:t>
      </w:r>
      <w:r w:rsidRPr="00D26CEB">
        <w:rPr>
          <w:rFonts w:ascii="Times New Roman" w:hAnsi="Times New Roman" w:cs="Times New Roman"/>
          <w:sz w:val="16"/>
          <w:szCs w:val="16"/>
          <w:shd w:val="clear" w:color="auto" w:fill="FFFFFF"/>
          <w:lang w:val="ru-RU" w:eastAsia="ru-RU"/>
        </w:rPr>
        <w:t xml:space="preserve">конвенция о борьбе с терроризмом, сепаратизмом и экстремизмом от 15 июня 2001 года </w:t>
      </w:r>
      <w:r w:rsidRPr="00D26CEB">
        <w:rPr>
          <w:rFonts w:ascii="Times New Roman" w:hAnsi="Times New Roman" w:cs="Times New Roman"/>
          <w:sz w:val="16"/>
          <w:szCs w:val="16"/>
          <w:u w:color="0000FF"/>
          <w:lang w:val="ru-RU"/>
        </w:rPr>
        <w:t xml:space="preserve">// Информационно-правовая система нормативных правовых актов Республики Казахстан «Адилет». </w:t>
      </w:r>
    </w:p>
    <w:p w14:paraId="06A817A6" w14:textId="6CFE0B9F" w:rsidR="00DF3463" w:rsidRPr="00D26CEB" w:rsidRDefault="00DF3463" w:rsidP="00D26CEB">
      <w:pPr>
        <w:pStyle w:val="a5"/>
        <w:rPr>
          <w:rFonts w:ascii="Times New Roman" w:hAnsi="Times New Roman" w:cs="Times New Roman"/>
          <w:sz w:val="16"/>
          <w:szCs w:val="16"/>
        </w:rPr>
      </w:pPr>
      <w:r w:rsidRPr="00D26CEB">
        <w:rPr>
          <w:rFonts w:ascii="Times New Roman" w:hAnsi="Times New Roman" w:cs="Times New Roman"/>
          <w:sz w:val="16"/>
          <w:szCs w:val="16"/>
          <w:u w:color="0000FF"/>
        </w:rPr>
        <w:t xml:space="preserve">URL: </w:t>
      </w:r>
      <w:r w:rsidRPr="00D26CEB">
        <w:rPr>
          <w:rFonts w:ascii="Times New Roman" w:hAnsi="Times New Roman" w:cs="Times New Roman"/>
          <w:sz w:val="16"/>
          <w:szCs w:val="16"/>
        </w:rPr>
        <w:t>http://adilet.zan.kz/rus/docs/Z020000316_</w:t>
      </w:r>
    </w:p>
  </w:footnote>
  <w:footnote w:id="5">
    <w:p w14:paraId="6DB788B2" w14:textId="77777777" w:rsidR="00DF3463" w:rsidRPr="00D26CEB" w:rsidRDefault="00DF3463" w:rsidP="00333867">
      <w:pPr>
        <w:spacing w:after="0" w:line="240" w:lineRule="auto"/>
        <w:jc w:val="both"/>
        <w:rPr>
          <w:rFonts w:ascii="Times New Roman" w:hAnsi="Times New Roman" w:cs="Times New Roman"/>
          <w:sz w:val="16"/>
          <w:szCs w:val="16"/>
        </w:rPr>
      </w:pPr>
      <w:r w:rsidRPr="00D26CEB">
        <w:rPr>
          <w:rStyle w:val="a7"/>
          <w:rFonts w:ascii="Times New Roman" w:hAnsi="Times New Roman" w:cs="Times New Roman"/>
          <w:sz w:val="16"/>
          <w:szCs w:val="16"/>
        </w:rPr>
        <w:footnoteRef/>
      </w:r>
      <w:r w:rsidRPr="00D26CEB">
        <w:rPr>
          <w:rFonts w:ascii="Times New Roman" w:hAnsi="Times New Roman" w:cs="Times New Roman"/>
          <w:sz w:val="16"/>
          <w:szCs w:val="16"/>
        </w:rPr>
        <w:t xml:space="preserve"> См.: Статья 174 УК РК. Можно ли попасть под суд за комментарий в соцсетях. </w:t>
      </w:r>
    </w:p>
    <w:p w14:paraId="35040356" w14:textId="77777777" w:rsidR="00DF3463" w:rsidRPr="009A529E" w:rsidRDefault="00DF3463" w:rsidP="00333867">
      <w:pPr>
        <w:spacing w:after="0" w:line="240" w:lineRule="auto"/>
        <w:jc w:val="both"/>
        <w:rPr>
          <w:rFonts w:ascii="Times New Roman" w:hAnsi="Times New Roman" w:cs="Times New Roman"/>
          <w:sz w:val="16"/>
          <w:szCs w:val="16"/>
          <w:highlight w:val="yellow"/>
          <w:lang w:val="en-US"/>
        </w:rPr>
      </w:pPr>
      <w:r w:rsidRPr="00D26CEB">
        <w:rPr>
          <w:rFonts w:ascii="Times New Roman" w:hAnsi="Times New Roman" w:cs="Times New Roman"/>
          <w:sz w:val="16"/>
          <w:szCs w:val="16"/>
          <w:lang w:val="en-US"/>
        </w:rPr>
        <w:t>URL: https://factcheck.kz/glavnoe/statya-174-uk-rk-mozhno-li-popast-pod-sud-za-kommentarij-v-socsetyax/</w:t>
      </w:r>
    </w:p>
  </w:footnote>
  <w:footnote w:id="6">
    <w:p w14:paraId="7600B8A8" w14:textId="77777777" w:rsidR="00DF3463" w:rsidRPr="0010693D" w:rsidRDefault="00DF3463" w:rsidP="0087657F">
      <w:pPr>
        <w:pStyle w:val="a5"/>
        <w:jc w:val="both"/>
        <w:rPr>
          <w:rFonts w:ascii="Times New Roman" w:hAnsi="Times New Roman" w:cs="Times New Roman"/>
          <w:bCs/>
          <w:color w:val="111111"/>
          <w:sz w:val="16"/>
          <w:szCs w:val="16"/>
          <w:lang w:val="ru-RU"/>
        </w:rPr>
      </w:pPr>
      <w:r w:rsidRPr="0010693D">
        <w:rPr>
          <w:rStyle w:val="a7"/>
          <w:rFonts w:ascii="Times New Roman" w:hAnsi="Times New Roman" w:cs="Times New Roman"/>
          <w:sz w:val="16"/>
          <w:szCs w:val="16"/>
        </w:rPr>
        <w:footnoteRef/>
      </w:r>
      <w:r w:rsidRPr="0010693D">
        <w:rPr>
          <w:rFonts w:ascii="Times New Roman" w:hAnsi="Times New Roman" w:cs="Times New Roman"/>
          <w:sz w:val="16"/>
          <w:szCs w:val="16"/>
          <w:lang w:val="ru-RU"/>
        </w:rPr>
        <w:t xml:space="preserve"> См.: Гусарова А. </w:t>
      </w:r>
      <w:r w:rsidRPr="0010693D">
        <w:rPr>
          <w:rFonts w:ascii="Times New Roman" w:hAnsi="Times New Roman" w:cs="Times New Roman"/>
          <w:bCs/>
          <w:color w:val="111111"/>
          <w:sz w:val="16"/>
          <w:szCs w:val="16"/>
          <w:lang w:val="ru-RU"/>
        </w:rPr>
        <w:t xml:space="preserve">Онлайн свобода в Казахстане: преступление и наказание. </w:t>
      </w:r>
    </w:p>
    <w:p w14:paraId="14B8EAA3" w14:textId="4BBE871F" w:rsidR="00DF3463" w:rsidRPr="0087657F" w:rsidRDefault="00DF3463" w:rsidP="0087657F">
      <w:pPr>
        <w:pStyle w:val="a5"/>
        <w:jc w:val="both"/>
        <w:rPr>
          <w:rFonts w:ascii="Times New Roman" w:hAnsi="Times New Roman" w:cs="Times New Roman"/>
          <w:sz w:val="16"/>
          <w:szCs w:val="16"/>
        </w:rPr>
      </w:pPr>
      <w:r w:rsidRPr="0010693D">
        <w:rPr>
          <w:rFonts w:ascii="Times New Roman" w:hAnsi="Times New Roman" w:cs="Times New Roman"/>
          <w:bCs/>
          <w:color w:val="111111"/>
          <w:sz w:val="16"/>
          <w:szCs w:val="16"/>
        </w:rPr>
        <w:t xml:space="preserve">URL: </w:t>
      </w:r>
      <w:r w:rsidRPr="0010693D">
        <w:rPr>
          <w:rFonts w:ascii="Times New Roman" w:hAnsi="Times New Roman" w:cs="Times New Roman"/>
          <w:sz w:val="16"/>
          <w:szCs w:val="16"/>
        </w:rPr>
        <w:t>https://caa-network.org/archives/11200</w:t>
      </w:r>
    </w:p>
  </w:footnote>
  <w:footnote w:id="7">
    <w:p w14:paraId="150E2E62" w14:textId="77777777" w:rsidR="00DF3463" w:rsidRDefault="00DF3463" w:rsidP="009A529E">
      <w:pPr>
        <w:spacing w:after="0" w:line="240" w:lineRule="auto"/>
        <w:jc w:val="both"/>
        <w:rPr>
          <w:rFonts w:ascii="Times New Roman" w:hAnsi="Times New Roman" w:cs="Times New Roman"/>
          <w:sz w:val="16"/>
          <w:szCs w:val="16"/>
          <w:lang w:val="en-US"/>
        </w:rPr>
      </w:pPr>
      <w:r w:rsidRPr="0087657F">
        <w:rPr>
          <w:rStyle w:val="a7"/>
          <w:rFonts w:ascii="Times New Roman" w:hAnsi="Times New Roman" w:cs="Times New Roman"/>
          <w:sz w:val="16"/>
          <w:szCs w:val="16"/>
        </w:rPr>
        <w:footnoteRef/>
      </w:r>
      <w:r w:rsidRPr="0087657F">
        <w:rPr>
          <w:rFonts w:ascii="Times New Roman" w:hAnsi="Times New Roman" w:cs="Times New Roman"/>
          <w:sz w:val="16"/>
          <w:szCs w:val="16"/>
          <w:lang w:val="en-US"/>
        </w:rPr>
        <w:t xml:space="preserve"> </w:t>
      </w:r>
      <w:r>
        <w:rPr>
          <w:rFonts w:ascii="Times New Roman" w:hAnsi="Times New Roman" w:cs="Times New Roman"/>
          <w:sz w:val="16"/>
          <w:szCs w:val="16"/>
        </w:rPr>
        <w:t>См</w:t>
      </w:r>
      <w:r w:rsidRPr="009A529E">
        <w:rPr>
          <w:rFonts w:ascii="Times New Roman" w:hAnsi="Times New Roman" w:cs="Times New Roman"/>
          <w:sz w:val="16"/>
          <w:szCs w:val="16"/>
          <w:lang w:val="en-US"/>
        </w:rPr>
        <w:t xml:space="preserve">.: </w:t>
      </w:r>
      <w:r w:rsidRPr="0087657F">
        <w:rPr>
          <w:rFonts w:ascii="Times New Roman" w:hAnsi="Times New Roman" w:cs="Times New Roman"/>
          <w:sz w:val="16"/>
          <w:szCs w:val="16"/>
          <w:lang w:val="en-US"/>
        </w:rPr>
        <w:t>Anna Gussarova, Countering Extremism vs Freedom of Online Expression: The Case of Kazakhstan</w:t>
      </w:r>
      <w:r w:rsidRPr="009A529E">
        <w:rPr>
          <w:rFonts w:ascii="Times New Roman" w:hAnsi="Times New Roman" w:cs="Times New Roman"/>
          <w:sz w:val="16"/>
          <w:szCs w:val="16"/>
          <w:lang w:val="en-US"/>
        </w:rPr>
        <w:t xml:space="preserve">. </w:t>
      </w:r>
    </w:p>
    <w:p w14:paraId="5C161DCC" w14:textId="77777777" w:rsidR="00DF3463" w:rsidRPr="009A529E" w:rsidRDefault="00DF3463" w:rsidP="009A529E">
      <w:p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URL:</w:t>
      </w:r>
      <w:r w:rsidRPr="009A529E">
        <w:rPr>
          <w:rFonts w:ascii="Times New Roman" w:hAnsi="Times New Roman" w:cs="Times New Roman"/>
          <w:sz w:val="16"/>
          <w:szCs w:val="16"/>
          <w:lang w:val="en-US"/>
        </w:rPr>
        <w:t xml:space="preserve"> </w:t>
      </w:r>
      <w:r w:rsidRPr="0087657F">
        <w:rPr>
          <w:rFonts w:ascii="Times New Roman" w:hAnsi="Times New Roman" w:cs="Times New Roman"/>
          <w:sz w:val="16"/>
          <w:szCs w:val="16"/>
          <w:lang w:val="en-US"/>
        </w:rPr>
        <w:t>http</w:t>
      </w:r>
      <w:r w:rsidRPr="009A529E">
        <w:rPr>
          <w:rFonts w:ascii="Times New Roman" w:hAnsi="Times New Roman" w:cs="Times New Roman"/>
          <w:sz w:val="16"/>
          <w:szCs w:val="16"/>
          <w:lang w:val="en-US"/>
        </w:rPr>
        <w:t>://</w:t>
      </w:r>
      <w:r w:rsidRPr="0087657F">
        <w:rPr>
          <w:rFonts w:ascii="Times New Roman" w:hAnsi="Times New Roman" w:cs="Times New Roman"/>
          <w:sz w:val="16"/>
          <w:szCs w:val="16"/>
          <w:lang w:val="en-US"/>
        </w:rPr>
        <w:t>centralasiaprogram</w:t>
      </w:r>
      <w:r w:rsidRPr="009A529E">
        <w:rPr>
          <w:rFonts w:ascii="Times New Roman" w:hAnsi="Times New Roman" w:cs="Times New Roman"/>
          <w:sz w:val="16"/>
          <w:szCs w:val="16"/>
          <w:lang w:val="en-US"/>
        </w:rPr>
        <w:t>.</w:t>
      </w:r>
      <w:r w:rsidRPr="0087657F">
        <w:rPr>
          <w:rFonts w:ascii="Times New Roman" w:hAnsi="Times New Roman" w:cs="Times New Roman"/>
          <w:sz w:val="16"/>
          <w:szCs w:val="16"/>
          <w:lang w:val="en-US"/>
        </w:rPr>
        <w:t>org</w:t>
      </w:r>
      <w:r w:rsidRPr="009A529E">
        <w:rPr>
          <w:rFonts w:ascii="Times New Roman" w:hAnsi="Times New Roman" w:cs="Times New Roman"/>
          <w:sz w:val="16"/>
          <w:szCs w:val="16"/>
          <w:lang w:val="en-US"/>
        </w:rPr>
        <w:t>/</w:t>
      </w:r>
      <w:r w:rsidRPr="0087657F">
        <w:rPr>
          <w:rFonts w:ascii="Times New Roman" w:hAnsi="Times New Roman" w:cs="Times New Roman"/>
          <w:sz w:val="16"/>
          <w:szCs w:val="16"/>
          <w:lang w:val="en-US"/>
        </w:rPr>
        <w:t>wp</w:t>
      </w:r>
      <w:r w:rsidRPr="009A529E">
        <w:rPr>
          <w:rFonts w:ascii="Times New Roman" w:hAnsi="Times New Roman" w:cs="Times New Roman"/>
          <w:sz w:val="16"/>
          <w:szCs w:val="16"/>
          <w:lang w:val="en-US"/>
        </w:rPr>
        <w:t>-</w:t>
      </w:r>
      <w:r w:rsidRPr="0087657F">
        <w:rPr>
          <w:rFonts w:ascii="Times New Roman" w:hAnsi="Times New Roman" w:cs="Times New Roman"/>
          <w:sz w:val="16"/>
          <w:szCs w:val="16"/>
          <w:lang w:val="en-US"/>
        </w:rPr>
        <w:t>content</w:t>
      </w:r>
      <w:r w:rsidRPr="009A529E">
        <w:rPr>
          <w:rFonts w:ascii="Times New Roman" w:hAnsi="Times New Roman" w:cs="Times New Roman"/>
          <w:sz w:val="16"/>
          <w:szCs w:val="16"/>
          <w:lang w:val="en-US"/>
        </w:rPr>
        <w:t>/</w:t>
      </w:r>
      <w:r w:rsidRPr="0087657F">
        <w:rPr>
          <w:rFonts w:ascii="Times New Roman" w:hAnsi="Times New Roman" w:cs="Times New Roman"/>
          <w:sz w:val="16"/>
          <w:szCs w:val="16"/>
          <w:lang w:val="en-US"/>
        </w:rPr>
        <w:t>uploads</w:t>
      </w:r>
      <w:r w:rsidRPr="009A529E">
        <w:rPr>
          <w:rFonts w:ascii="Times New Roman" w:hAnsi="Times New Roman" w:cs="Times New Roman"/>
          <w:sz w:val="16"/>
          <w:szCs w:val="16"/>
          <w:lang w:val="en-US"/>
        </w:rPr>
        <w:t>/2018/01/</w:t>
      </w:r>
      <w:r w:rsidRPr="0087657F">
        <w:rPr>
          <w:rFonts w:ascii="Times New Roman" w:hAnsi="Times New Roman" w:cs="Times New Roman"/>
          <w:sz w:val="16"/>
          <w:szCs w:val="16"/>
          <w:lang w:val="en-US"/>
        </w:rPr>
        <w:t>Gussarova</w:t>
      </w:r>
      <w:r w:rsidRPr="009A529E">
        <w:rPr>
          <w:rFonts w:ascii="Times New Roman" w:hAnsi="Times New Roman" w:cs="Times New Roman"/>
          <w:sz w:val="16"/>
          <w:szCs w:val="16"/>
          <w:lang w:val="en-US"/>
        </w:rPr>
        <w:t>-</w:t>
      </w:r>
      <w:r w:rsidRPr="0087657F">
        <w:rPr>
          <w:rFonts w:ascii="Times New Roman" w:hAnsi="Times New Roman" w:cs="Times New Roman"/>
          <w:sz w:val="16"/>
          <w:szCs w:val="16"/>
          <w:lang w:val="en-US"/>
        </w:rPr>
        <w:t>CAP</w:t>
      </w:r>
      <w:r w:rsidRPr="009A529E">
        <w:rPr>
          <w:rFonts w:ascii="Times New Roman" w:hAnsi="Times New Roman" w:cs="Times New Roman"/>
          <w:sz w:val="16"/>
          <w:szCs w:val="16"/>
          <w:lang w:val="en-US"/>
        </w:rPr>
        <w:t>-</w:t>
      </w:r>
      <w:r w:rsidRPr="0087657F">
        <w:rPr>
          <w:rFonts w:ascii="Times New Roman" w:hAnsi="Times New Roman" w:cs="Times New Roman"/>
          <w:sz w:val="16"/>
          <w:szCs w:val="16"/>
          <w:lang w:val="en-US"/>
        </w:rPr>
        <w:t>Fellows</w:t>
      </w:r>
      <w:r w:rsidRPr="009A529E">
        <w:rPr>
          <w:rFonts w:ascii="Times New Roman" w:hAnsi="Times New Roman" w:cs="Times New Roman"/>
          <w:sz w:val="16"/>
          <w:szCs w:val="16"/>
          <w:lang w:val="en-US"/>
        </w:rPr>
        <w:t>-</w:t>
      </w:r>
      <w:r w:rsidRPr="0087657F">
        <w:rPr>
          <w:rFonts w:ascii="Times New Roman" w:hAnsi="Times New Roman" w:cs="Times New Roman"/>
          <w:sz w:val="16"/>
          <w:szCs w:val="16"/>
          <w:lang w:val="en-US"/>
        </w:rPr>
        <w:t>Paper</w:t>
      </w:r>
      <w:r w:rsidRPr="009A529E">
        <w:rPr>
          <w:rFonts w:ascii="Times New Roman" w:hAnsi="Times New Roman" w:cs="Times New Roman"/>
          <w:sz w:val="16"/>
          <w:szCs w:val="16"/>
          <w:lang w:val="en-US"/>
        </w:rPr>
        <w:t>-</w:t>
      </w:r>
      <w:r w:rsidRPr="0087657F">
        <w:rPr>
          <w:rFonts w:ascii="Times New Roman" w:hAnsi="Times New Roman" w:cs="Times New Roman"/>
          <w:sz w:val="16"/>
          <w:szCs w:val="16"/>
          <w:lang w:val="en-US"/>
        </w:rPr>
        <w:t>January</w:t>
      </w:r>
      <w:r w:rsidRPr="009A529E">
        <w:rPr>
          <w:rFonts w:ascii="Times New Roman" w:hAnsi="Times New Roman" w:cs="Times New Roman"/>
          <w:sz w:val="16"/>
          <w:szCs w:val="16"/>
          <w:lang w:val="en-US"/>
        </w:rPr>
        <w:t>-2018.</w:t>
      </w:r>
      <w:r w:rsidRPr="0087657F">
        <w:rPr>
          <w:rFonts w:ascii="Times New Roman" w:hAnsi="Times New Roman" w:cs="Times New Roman"/>
          <w:sz w:val="16"/>
          <w:szCs w:val="16"/>
          <w:lang w:val="en-US"/>
        </w:rPr>
        <w:t>pdf</w:t>
      </w:r>
      <w:r w:rsidRPr="009A529E">
        <w:rPr>
          <w:rStyle w:val="test"/>
          <w:rFonts w:ascii="Times New Roman" w:hAnsi="Times New Roman" w:cs="Times New Roman"/>
          <w:sz w:val="16"/>
          <w:szCs w:val="16"/>
          <w:lang w:val="en-US"/>
        </w:rPr>
        <w:t xml:space="preserve"> </w:t>
      </w:r>
    </w:p>
  </w:footnote>
  <w:footnote w:id="8">
    <w:p w14:paraId="4F9C8059" w14:textId="47486DA4" w:rsidR="00DF3463" w:rsidRPr="00196E8F" w:rsidRDefault="00DF3463" w:rsidP="00196E8F">
      <w:pPr>
        <w:pStyle w:val="a5"/>
        <w:jc w:val="both"/>
        <w:rPr>
          <w:rFonts w:ascii="Times New Roman" w:hAnsi="Times New Roman" w:cs="Times New Roman"/>
          <w:sz w:val="16"/>
          <w:szCs w:val="16"/>
        </w:rPr>
      </w:pPr>
      <w:r w:rsidRPr="00196E8F">
        <w:rPr>
          <w:rStyle w:val="a7"/>
          <w:rFonts w:ascii="Times New Roman" w:hAnsi="Times New Roman" w:cs="Times New Roman"/>
          <w:sz w:val="16"/>
          <w:szCs w:val="16"/>
        </w:rPr>
        <w:footnoteRef/>
      </w:r>
      <w:r w:rsidRPr="00196E8F">
        <w:rPr>
          <w:rFonts w:ascii="Times New Roman" w:hAnsi="Times New Roman" w:cs="Times New Roman"/>
          <w:sz w:val="16"/>
          <w:szCs w:val="16"/>
        </w:rPr>
        <w:t xml:space="preserve"> </w:t>
      </w:r>
      <w:r w:rsidRPr="00196E8F">
        <w:rPr>
          <w:rFonts w:ascii="Times New Roman" w:hAnsi="Times New Roman" w:cs="Times New Roman"/>
          <w:sz w:val="16"/>
          <w:szCs w:val="16"/>
          <w:lang w:val="ru-RU"/>
        </w:rPr>
        <w:t>См</w:t>
      </w:r>
      <w:r w:rsidRPr="00196E8F">
        <w:rPr>
          <w:rFonts w:ascii="Times New Roman" w:hAnsi="Times New Roman" w:cs="Times New Roman"/>
          <w:sz w:val="16"/>
          <w:szCs w:val="16"/>
        </w:rPr>
        <w:t>.: URL: https://ru.sputniknews.kz/politics/20180313/4887474/partiya-ablyazova-dvk-ekstremism-priznaniye.html</w:t>
      </w:r>
    </w:p>
  </w:footnote>
  <w:footnote w:id="9">
    <w:p w14:paraId="308603EC" w14:textId="7B50E61E" w:rsidR="00DF3463" w:rsidRPr="00196E8F" w:rsidRDefault="00DF3463" w:rsidP="00196E8F">
      <w:pPr>
        <w:pStyle w:val="a5"/>
        <w:jc w:val="both"/>
        <w:rPr>
          <w:rFonts w:ascii="Times New Roman" w:hAnsi="Times New Roman" w:cs="Times New Roman"/>
          <w:sz w:val="16"/>
          <w:szCs w:val="16"/>
          <w:lang w:val="ru-RU"/>
        </w:rPr>
      </w:pPr>
      <w:r w:rsidRPr="00196E8F">
        <w:rPr>
          <w:rStyle w:val="a7"/>
          <w:rFonts w:ascii="Times New Roman" w:hAnsi="Times New Roman" w:cs="Times New Roman"/>
          <w:sz w:val="16"/>
          <w:szCs w:val="16"/>
        </w:rPr>
        <w:footnoteRef/>
      </w:r>
      <w:r w:rsidRPr="00196E8F">
        <w:rPr>
          <w:rFonts w:ascii="Times New Roman" w:hAnsi="Times New Roman" w:cs="Times New Roman"/>
          <w:sz w:val="16"/>
          <w:szCs w:val="16"/>
          <w:lang w:val="ru-RU"/>
        </w:rPr>
        <w:t xml:space="preserve"> См.: Конституция РК (принята на республиканском референдуме 30 августа 1995 года) (с изменениями и дополнениями по состоянию на 10.03.2017 г.) // Информационно-правовая система нормативных правовых актов Республики Казахстан «Адилет». </w:t>
      </w:r>
    </w:p>
    <w:p w14:paraId="20514908" w14:textId="41AAE485" w:rsidR="00DF3463" w:rsidRPr="00196E8F" w:rsidRDefault="00DF3463" w:rsidP="00196E8F">
      <w:pPr>
        <w:pStyle w:val="a5"/>
        <w:jc w:val="both"/>
        <w:rPr>
          <w:rFonts w:ascii="Times New Roman" w:hAnsi="Times New Roman" w:cs="Times New Roman"/>
          <w:sz w:val="16"/>
          <w:szCs w:val="16"/>
        </w:rPr>
      </w:pPr>
      <w:r w:rsidRPr="00196E8F">
        <w:rPr>
          <w:rFonts w:ascii="Times New Roman" w:hAnsi="Times New Roman" w:cs="Times New Roman"/>
          <w:sz w:val="16"/>
          <w:szCs w:val="16"/>
        </w:rPr>
        <w:t xml:space="preserve">URL: </w:t>
      </w:r>
      <w:r w:rsidRPr="00196E8F">
        <w:rPr>
          <w:rFonts w:ascii="Times New Roman" w:eastAsiaTheme="minorHAnsi" w:hAnsi="Times New Roman" w:cs="Times New Roman"/>
          <w:sz w:val="16"/>
          <w:szCs w:val="16"/>
        </w:rPr>
        <w:t>http://adilet.zan.kz/rus/docs/K950001000_</w:t>
      </w:r>
    </w:p>
    <w:p w14:paraId="74FFF49D" w14:textId="407A57C5" w:rsidR="00DF3463" w:rsidRPr="00B9431D" w:rsidRDefault="00DF3463">
      <w:pPr>
        <w:pStyle w:val="a5"/>
      </w:pPr>
    </w:p>
  </w:footnote>
  <w:footnote w:id="10">
    <w:p w14:paraId="1800F99B" w14:textId="2DCAB28E" w:rsidR="00DF3463" w:rsidRPr="00457A69" w:rsidRDefault="00DF3463" w:rsidP="00457A69">
      <w:pPr>
        <w:pStyle w:val="a5"/>
        <w:jc w:val="both"/>
        <w:rPr>
          <w:rFonts w:ascii="Times New Roman" w:hAnsi="Times New Roman" w:cs="Times New Roman"/>
          <w:sz w:val="16"/>
          <w:szCs w:val="16"/>
          <w:lang w:val="ru-RU"/>
        </w:rPr>
      </w:pPr>
      <w:r w:rsidRPr="00457A69">
        <w:rPr>
          <w:rStyle w:val="a7"/>
          <w:rFonts w:ascii="Times New Roman" w:hAnsi="Times New Roman" w:cs="Times New Roman"/>
          <w:sz w:val="16"/>
          <w:szCs w:val="16"/>
        </w:rPr>
        <w:footnoteRef/>
      </w:r>
      <w:r w:rsidRPr="00457A69">
        <w:rPr>
          <w:rFonts w:ascii="Times New Roman" w:hAnsi="Times New Roman" w:cs="Times New Roman"/>
          <w:sz w:val="16"/>
          <w:szCs w:val="16"/>
          <w:lang w:val="ru-RU"/>
        </w:rPr>
        <w:t xml:space="preserve"> См.: </w:t>
      </w:r>
      <w:r w:rsidRPr="00457A69">
        <w:rPr>
          <w:rFonts w:ascii="Times New Roman" w:hAnsi="Times New Roman" w:cs="Times New Roman"/>
          <w:bCs/>
          <w:color w:val="000000"/>
          <w:sz w:val="16"/>
          <w:szCs w:val="16"/>
          <w:shd w:val="clear" w:color="auto" w:fill="FFFFFF"/>
          <w:lang w:val="ru-RU"/>
        </w:rPr>
        <w:t>Закон Республики Казахстан от 18 февраля 2005 года № 31-</w:t>
      </w:r>
      <w:r w:rsidRPr="00457A69">
        <w:rPr>
          <w:rFonts w:ascii="Times New Roman" w:hAnsi="Times New Roman" w:cs="Times New Roman"/>
          <w:bCs/>
          <w:color w:val="000000"/>
          <w:sz w:val="16"/>
          <w:szCs w:val="16"/>
          <w:shd w:val="clear" w:color="auto" w:fill="FFFFFF"/>
        </w:rPr>
        <w:t>III</w:t>
      </w:r>
      <w:r w:rsidRPr="00457A69">
        <w:rPr>
          <w:rFonts w:ascii="Times New Roman" w:hAnsi="Times New Roman" w:cs="Times New Roman"/>
          <w:bCs/>
          <w:color w:val="000000"/>
          <w:sz w:val="16"/>
          <w:szCs w:val="16"/>
          <w:shd w:val="clear" w:color="auto" w:fill="FFFFFF"/>
          <w:lang w:val="ru-RU"/>
        </w:rPr>
        <w:t xml:space="preserve"> «О противодействии экстремизму» (с изменениями и дополнениями от 28.12.2016 г.) </w:t>
      </w:r>
      <w:r w:rsidRPr="00457A69">
        <w:rPr>
          <w:rFonts w:ascii="Times New Roman" w:hAnsi="Times New Roman" w:cs="Times New Roman"/>
          <w:sz w:val="16"/>
          <w:szCs w:val="16"/>
          <w:lang w:val="ru-RU"/>
        </w:rPr>
        <w:t xml:space="preserve">// Информационно-правовая система нормативных правовых актов Республики Казахстан «Адилет». </w:t>
      </w:r>
    </w:p>
    <w:p w14:paraId="63A21EA9" w14:textId="64791172" w:rsidR="00DF3463" w:rsidRPr="00457A69" w:rsidRDefault="00DF3463" w:rsidP="00457A69">
      <w:pPr>
        <w:pStyle w:val="a5"/>
        <w:jc w:val="both"/>
      </w:pPr>
      <w:r w:rsidRPr="00457A69">
        <w:rPr>
          <w:rFonts w:ascii="Times New Roman" w:hAnsi="Times New Roman" w:cs="Times New Roman"/>
          <w:sz w:val="16"/>
          <w:szCs w:val="16"/>
        </w:rPr>
        <w:t>URL: http://adilet.zan.kz/rus/docs/Z050000031_</w:t>
      </w:r>
    </w:p>
  </w:footnote>
  <w:footnote w:id="11">
    <w:p w14:paraId="3BA7802D" w14:textId="4A30CEE8" w:rsidR="00DF3463" w:rsidRPr="008D6679" w:rsidRDefault="00DF3463" w:rsidP="008D6679">
      <w:pPr>
        <w:pStyle w:val="a5"/>
        <w:jc w:val="both"/>
        <w:rPr>
          <w:rFonts w:ascii="Times New Roman" w:hAnsi="Times New Roman" w:cs="Times New Roman"/>
          <w:sz w:val="16"/>
          <w:szCs w:val="16"/>
          <w:u w:color="0000FF"/>
          <w:lang w:val="ru-RU"/>
        </w:rPr>
      </w:pPr>
      <w:r w:rsidRPr="008D6679">
        <w:rPr>
          <w:rStyle w:val="a7"/>
          <w:rFonts w:ascii="Times New Roman" w:hAnsi="Times New Roman" w:cs="Times New Roman"/>
          <w:sz w:val="16"/>
          <w:szCs w:val="16"/>
        </w:rPr>
        <w:footnoteRef/>
      </w:r>
      <w:r w:rsidRPr="008D6679">
        <w:rPr>
          <w:rFonts w:ascii="Times New Roman" w:hAnsi="Times New Roman" w:cs="Times New Roman"/>
          <w:sz w:val="16"/>
          <w:szCs w:val="16"/>
          <w:lang w:val="ru-RU"/>
        </w:rPr>
        <w:t xml:space="preserve"> </w:t>
      </w:r>
      <w:r>
        <w:rPr>
          <w:rFonts w:ascii="Times New Roman" w:hAnsi="Times New Roman" w:cs="Times New Roman"/>
          <w:sz w:val="16"/>
          <w:szCs w:val="16"/>
          <w:lang w:val="ru-RU"/>
        </w:rPr>
        <w:t xml:space="preserve">См.: </w:t>
      </w:r>
      <w:r w:rsidRPr="008D6679">
        <w:rPr>
          <w:rFonts w:ascii="Times New Roman" w:hAnsi="Times New Roman" w:cs="Times New Roman"/>
          <w:sz w:val="16"/>
          <w:szCs w:val="16"/>
          <w:lang w:val="ru-RU"/>
        </w:rPr>
        <w:t>Закон Республики Казахстан от 6 января 2012 года №527-</w:t>
      </w:r>
      <w:r w:rsidRPr="008D6679">
        <w:rPr>
          <w:rFonts w:ascii="Times New Roman" w:hAnsi="Times New Roman" w:cs="Times New Roman"/>
          <w:sz w:val="16"/>
          <w:szCs w:val="16"/>
        </w:rPr>
        <w:t>IV</w:t>
      </w:r>
      <w:r>
        <w:rPr>
          <w:rFonts w:ascii="Times New Roman" w:hAnsi="Times New Roman" w:cs="Times New Roman"/>
          <w:sz w:val="16"/>
          <w:szCs w:val="16"/>
          <w:lang w:val="ru-RU"/>
        </w:rPr>
        <w:t xml:space="preserve"> «О национальной безопасности Республики Казахстан» (с изменениями и дополнениями от 28.12.2018 г.) </w:t>
      </w:r>
      <w:r w:rsidRPr="008D6679">
        <w:rPr>
          <w:rFonts w:ascii="Times New Roman" w:hAnsi="Times New Roman" w:cs="Times New Roman"/>
          <w:sz w:val="16"/>
          <w:szCs w:val="16"/>
          <w:u w:color="0000FF"/>
          <w:lang w:val="ru-RU"/>
        </w:rPr>
        <w:t xml:space="preserve">// Информационно-правовая система нормативных правовых актов Республики Казахстан «Адилет». </w:t>
      </w:r>
    </w:p>
    <w:p w14:paraId="176DFFFE" w14:textId="56D40202" w:rsidR="00DF3463" w:rsidRPr="004B3D77" w:rsidRDefault="00DF3463" w:rsidP="008D6679">
      <w:pPr>
        <w:pStyle w:val="a5"/>
        <w:jc w:val="both"/>
        <w:rPr>
          <w:rFonts w:ascii="Times New Roman" w:hAnsi="Times New Roman" w:cs="Times New Roman"/>
          <w:sz w:val="16"/>
          <w:szCs w:val="16"/>
        </w:rPr>
      </w:pPr>
      <w:r w:rsidRPr="008D6679">
        <w:rPr>
          <w:rFonts w:ascii="Times New Roman" w:hAnsi="Times New Roman" w:cs="Times New Roman"/>
          <w:sz w:val="16"/>
          <w:szCs w:val="16"/>
          <w:u w:color="0000FF"/>
        </w:rPr>
        <w:t>URL</w:t>
      </w:r>
      <w:r w:rsidRPr="004B3D77">
        <w:rPr>
          <w:rFonts w:ascii="Times New Roman" w:hAnsi="Times New Roman" w:cs="Times New Roman"/>
          <w:sz w:val="16"/>
          <w:szCs w:val="16"/>
          <w:u w:color="0000FF"/>
        </w:rPr>
        <w:t xml:space="preserve">: </w:t>
      </w:r>
      <w:r w:rsidRPr="008D6679">
        <w:rPr>
          <w:rFonts w:ascii="Times New Roman" w:hAnsi="Times New Roman" w:cs="Times New Roman"/>
          <w:sz w:val="16"/>
          <w:szCs w:val="16"/>
        </w:rPr>
        <w:t>http</w:t>
      </w:r>
      <w:r w:rsidRPr="004B3D77">
        <w:rPr>
          <w:rFonts w:ascii="Times New Roman" w:hAnsi="Times New Roman" w:cs="Times New Roman"/>
          <w:sz w:val="16"/>
          <w:szCs w:val="16"/>
        </w:rPr>
        <w:t>://</w:t>
      </w:r>
      <w:r w:rsidRPr="008D6679">
        <w:rPr>
          <w:rFonts w:ascii="Times New Roman" w:hAnsi="Times New Roman" w:cs="Times New Roman"/>
          <w:sz w:val="16"/>
          <w:szCs w:val="16"/>
        </w:rPr>
        <w:t>adilet</w:t>
      </w:r>
      <w:r w:rsidRPr="004B3D77">
        <w:rPr>
          <w:rFonts w:ascii="Times New Roman" w:hAnsi="Times New Roman" w:cs="Times New Roman"/>
          <w:sz w:val="16"/>
          <w:szCs w:val="16"/>
        </w:rPr>
        <w:t>.</w:t>
      </w:r>
      <w:r w:rsidRPr="008D6679">
        <w:rPr>
          <w:rFonts w:ascii="Times New Roman" w:hAnsi="Times New Roman" w:cs="Times New Roman"/>
          <w:sz w:val="16"/>
          <w:szCs w:val="16"/>
        </w:rPr>
        <w:t>zan</w:t>
      </w:r>
      <w:r w:rsidRPr="004B3D77">
        <w:rPr>
          <w:rFonts w:ascii="Times New Roman" w:hAnsi="Times New Roman" w:cs="Times New Roman"/>
          <w:sz w:val="16"/>
          <w:szCs w:val="16"/>
        </w:rPr>
        <w:t>.</w:t>
      </w:r>
      <w:r w:rsidRPr="008D6679">
        <w:rPr>
          <w:rFonts w:ascii="Times New Roman" w:hAnsi="Times New Roman" w:cs="Times New Roman"/>
          <w:sz w:val="16"/>
          <w:szCs w:val="16"/>
        </w:rPr>
        <w:t>kz</w:t>
      </w:r>
      <w:r w:rsidRPr="004B3D77">
        <w:rPr>
          <w:rFonts w:ascii="Times New Roman" w:hAnsi="Times New Roman" w:cs="Times New Roman"/>
          <w:sz w:val="16"/>
          <w:szCs w:val="16"/>
        </w:rPr>
        <w:t>/</w:t>
      </w:r>
      <w:r w:rsidRPr="008D6679">
        <w:rPr>
          <w:rFonts w:ascii="Times New Roman" w:hAnsi="Times New Roman" w:cs="Times New Roman"/>
          <w:sz w:val="16"/>
          <w:szCs w:val="16"/>
        </w:rPr>
        <w:t>rus</w:t>
      </w:r>
      <w:r w:rsidRPr="004B3D77">
        <w:rPr>
          <w:rFonts w:ascii="Times New Roman" w:hAnsi="Times New Roman" w:cs="Times New Roman"/>
          <w:sz w:val="16"/>
          <w:szCs w:val="16"/>
        </w:rPr>
        <w:t>/</w:t>
      </w:r>
      <w:r w:rsidRPr="008D6679">
        <w:rPr>
          <w:rFonts w:ascii="Times New Roman" w:hAnsi="Times New Roman" w:cs="Times New Roman"/>
          <w:sz w:val="16"/>
          <w:szCs w:val="16"/>
        </w:rPr>
        <w:t>docs</w:t>
      </w:r>
      <w:r w:rsidRPr="004B3D77">
        <w:rPr>
          <w:rFonts w:ascii="Times New Roman" w:hAnsi="Times New Roman" w:cs="Times New Roman"/>
          <w:sz w:val="16"/>
          <w:szCs w:val="16"/>
        </w:rPr>
        <w:t>/</w:t>
      </w:r>
      <w:r w:rsidRPr="008D6679">
        <w:rPr>
          <w:rFonts w:ascii="Times New Roman" w:hAnsi="Times New Roman" w:cs="Times New Roman"/>
          <w:sz w:val="16"/>
          <w:szCs w:val="16"/>
        </w:rPr>
        <w:t>Z</w:t>
      </w:r>
      <w:r w:rsidRPr="004B3D77">
        <w:rPr>
          <w:rFonts w:ascii="Times New Roman" w:hAnsi="Times New Roman" w:cs="Times New Roman"/>
          <w:sz w:val="16"/>
          <w:szCs w:val="16"/>
        </w:rPr>
        <w:t>1200000527</w:t>
      </w:r>
    </w:p>
  </w:footnote>
  <w:footnote w:id="12">
    <w:p w14:paraId="48FE53A0" w14:textId="77777777" w:rsidR="00DF3463" w:rsidRPr="00FB2C9F" w:rsidRDefault="00DF3463" w:rsidP="002E1AE2">
      <w:pPr>
        <w:pStyle w:val="a5"/>
        <w:jc w:val="both"/>
        <w:rPr>
          <w:rFonts w:ascii="Times New Roman" w:hAnsi="Times New Roman" w:cs="Times New Roman"/>
          <w:lang w:val="ru-RU"/>
        </w:rPr>
      </w:pPr>
      <w:r w:rsidRPr="002B4243">
        <w:rPr>
          <w:rStyle w:val="a7"/>
          <w:rFonts w:ascii="Times New Roman" w:hAnsi="Times New Roman" w:cs="Times New Roman"/>
          <w:sz w:val="16"/>
          <w:szCs w:val="16"/>
        </w:rPr>
        <w:footnoteRef/>
      </w:r>
      <w:r w:rsidRPr="002B4243">
        <w:rPr>
          <w:rFonts w:ascii="Times New Roman" w:hAnsi="Times New Roman" w:cs="Times New Roman"/>
          <w:sz w:val="16"/>
          <w:szCs w:val="16"/>
          <w:lang w:val="ru-RU"/>
        </w:rPr>
        <w:t xml:space="preserve"> </w:t>
      </w:r>
      <w:r w:rsidRPr="002B4243">
        <w:rPr>
          <w:rFonts w:ascii="Times New Roman" w:hAnsi="Times New Roman" w:cs="Times New Roman"/>
          <w:sz w:val="16"/>
          <w:szCs w:val="16"/>
          <w:u w:color="0000FF"/>
          <w:lang w:val="ru-RU"/>
        </w:rPr>
        <w:t xml:space="preserve">См.: Организация Объединённых Наций, Экономический и Социальный Совет, Подкомиссия ООН по предотвращению дискриминации и защите меньшинств. Сиракузские принципы толкования ограничений и отступлений от положений Международного пакта о гражданских и политических правах. Приняты в мае 1984 года группой экспертов, созванных Международной комиссией юристов, Международной Ассоциацией уголовного права, Американской ассоциацией Международной комиссии юристов, Институтом прав человека Урбана Моргана и Международным институтом теории и практики уголовного права // Информационный сайт БДИПЧ/ОБСЕ </w:t>
      </w:r>
      <w:r w:rsidRPr="002B4243">
        <w:rPr>
          <w:rFonts w:ascii="Times New Roman" w:hAnsi="Times New Roman" w:cs="Times New Roman"/>
          <w:sz w:val="16"/>
          <w:szCs w:val="16"/>
          <w:u w:color="0000FF"/>
        </w:rPr>
        <w:t>Legislationline</w:t>
      </w:r>
      <w:r w:rsidRPr="002B4243">
        <w:rPr>
          <w:rFonts w:ascii="Times New Roman" w:hAnsi="Times New Roman" w:cs="Times New Roman"/>
          <w:sz w:val="16"/>
          <w:szCs w:val="16"/>
          <w:u w:color="0000FF"/>
          <w:lang w:val="ru-RU"/>
        </w:rPr>
        <w:t xml:space="preserve">. </w:t>
      </w:r>
      <w:r w:rsidRPr="002B4243">
        <w:rPr>
          <w:rFonts w:ascii="Times New Roman" w:hAnsi="Times New Roman" w:cs="Times New Roman"/>
          <w:sz w:val="16"/>
          <w:szCs w:val="16"/>
          <w:u w:color="0000FF"/>
        </w:rPr>
        <w:t>URL</w:t>
      </w:r>
      <w:r w:rsidRPr="002B4243">
        <w:rPr>
          <w:rFonts w:ascii="Times New Roman" w:hAnsi="Times New Roman" w:cs="Times New Roman"/>
          <w:sz w:val="16"/>
          <w:szCs w:val="16"/>
          <w:u w:color="0000FF"/>
          <w:lang w:val="ru-RU"/>
        </w:rPr>
        <w:t xml:space="preserve">: </w:t>
      </w:r>
      <w:hyperlink r:id="rId1" w:history="1">
        <w:r w:rsidRPr="002B4243">
          <w:rPr>
            <w:rFonts w:ascii="Times New Roman" w:hAnsi="Times New Roman" w:cs="Times New Roman"/>
            <w:bCs/>
            <w:sz w:val="16"/>
            <w:szCs w:val="16"/>
            <w:u w:val="single" w:color="00006D"/>
          </w:rPr>
          <w:t>http</w:t>
        </w:r>
        <w:r w:rsidRPr="002B4243">
          <w:rPr>
            <w:rFonts w:ascii="Times New Roman" w:hAnsi="Times New Roman" w:cs="Times New Roman"/>
            <w:bCs/>
            <w:sz w:val="16"/>
            <w:szCs w:val="16"/>
            <w:u w:val="single" w:color="00006D"/>
            <w:lang w:val="ru-RU"/>
          </w:rPr>
          <w:t>://</w:t>
        </w:r>
        <w:r w:rsidRPr="002B4243">
          <w:rPr>
            <w:rFonts w:ascii="Times New Roman" w:hAnsi="Times New Roman" w:cs="Times New Roman"/>
            <w:bCs/>
            <w:sz w:val="16"/>
            <w:szCs w:val="16"/>
            <w:u w:val="single" w:color="00006D"/>
          </w:rPr>
          <w:t>legislationline</w:t>
        </w:r>
        <w:r w:rsidRPr="002B4243">
          <w:rPr>
            <w:rFonts w:ascii="Times New Roman" w:hAnsi="Times New Roman" w:cs="Times New Roman"/>
            <w:bCs/>
            <w:sz w:val="16"/>
            <w:szCs w:val="16"/>
            <w:u w:val="single" w:color="00006D"/>
            <w:lang w:val="ru-RU"/>
          </w:rPr>
          <w:t>.</w:t>
        </w:r>
        <w:r w:rsidRPr="002B4243">
          <w:rPr>
            <w:rFonts w:ascii="Times New Roman" w:hAnsi="Times New Roman" w:cs="Times New Roman"/>
            <w:bCs/>
            <w:sz w:val="16"/>
            <w:szCs w:val="16"/>
            <w:u w:val="single" w:color="00006D"/>
          </w:rPr>
          <w:t>org</w:t>
        </w:r>
        <w:r w:rsidRPr="002B4243">
          <w:rPr>
            <w:rFonts w:ascii="Times New Roman" w:hAnsi="Times New Roman" w:cs="Times New Roman"/>
            <w:bCs/>
            <w:sz w:val="16"/>
            <w:szCs w:val="16"/>
            <w:u w:val="single" w:color="00006D"/>
            <w:lang w:val="ru-RU"/>
          </w:rPr>
          <w:t>/</w:t>
        </w:r>
        <w:r w:rsidRPr="002B4243">
          <w:rPr>
            <w:rFonts w:ascii="Times New Roman" w:hAnsi="Times New Roman" w:cs="Times New Roman"/>
            <w:bCs/>
            <w:sz w:val="16"/>
            <w:szCs w:val="16"/>
            <w:u w:val="single" w:color="00006D"/>
          </w:rPr>
          <w:t>ru</w:t>
        </w:r>
        <w:r w:rsidRPr="002B4243">
          <w:rPr>
            <w:rFonts w:ascii="Times New Roman" w:hAnsi="Times New Roman" w:cs="Times New Roman"/>
            <w:bCs/>
            <w:sz w:val="16"/>
            <w:szCs w:val="16"/>
            <w:u w:val="single" w:color="00006D"/>
            <w:lang w:val="ru-RU"/>
          </w:rPr>
          <w:t>/</w:t>
        </w:r>
        <w:r w:rsidRPr="002B4243">
          <w:rPr>
            <w:rFonts w:ascii="Times New Roman" w:hAnsi="Times New Roman" w:cs="Times New Roman"/>
            <w:bCs/>
            <w:sz w:val="16"/>
            <w:szCs w:val="16"/>
            <w:u w:val="single" w:color="00006D"/>
          </w:rPr>
          <w:t>documents</w:t>
        </w:r>
        <w:r w:rsidRPr="002B4243">
          <w:rPr>
            <w:rFonts w:ascii="Times New Roman" w:hAnsi="Times New Roman" w:cs="Times New Roman"/>
            <w:bCs/>
            <w:sz w:val="16"/>
            <w:szCs w:val="16"/>
            <w:u w:val="single" w:color="00006D"/>
            <w:lang w:val="ru-RU"/>
          </w:rPr>
          <w:t>/</w:t>
        </w:r>
      </w:hyperlink>
      <w:r w:rsidRPr="002B4243">
        <w:rPr>
          <w:rFonts w:ascii="Times New Roman" w:hAnsi="Times New Roman" w:cs="Times New Roman"/>
          <w:sz w:val="16"/>
          <w:szCs w:val="16"/>
          <w:u w:color="0000FF"/>
          <w:lang w:val="ru-RU"/>
        </w:rPr>
        <w:t xml:space="preserve"> </w:t>
      </w:r>
      <w:r w:rsidRPr="002B4243">
        <w:rPr>
          <w:rFonts w:ascii="Times New Roman" w:hAnsi="Times New Roman" w:cs="Times New Roman"/>
          <w:sz w:val="16"/>
          <w:szCs w:val="16"/>
          <w:u w:color="0000FF"/>
        </w:rPr>
        <w:t>action</w:t>
      </w:r>
      <w:r w:rsidRPr="002B4243">
        <w:rPr>
          <w:rFonts w:ascii="Times New Roman" w:hAnsi="Times New Roman" w:cs="Times New Roman"/>
          <w:sz w:val="16"/>
          <w:szCs w:val="16"/>
          <w:u w:color="0000FF"/>
          <w:lang w:val="ru-RU"/>
        </w:rPr>
        <w:t>/</w:t>
      </w:r>
      <w:r w:rsidRPr="002B4243">
        <w:rPr>
          <w:rFonts w:ascii="Times New Roman" w:hAnsi="Times New Roman" w:cs="Times New Roman"/>
          <w:sz w:val="16"/>
          <w:szCs w:val="16"/>
          <w:u w:color="0000FF"/>
        </w:rPr>
        <w:t>popup</w:t>
      </w:r>
      <w:r w:rsidRPr="002B4243">
        <w:rPr>
          <w:rFonts w:ascii="Times New Roman" w:hAnsi="Times New Roman" w:cs="Times New Roman"/>
          <w:sz w:val="16"/>
          <w:szCs w:val="16"/>
          <w:u w:color="0000FF"/>
          <w:lang w:val="ru-RU"/>
        </w:rPr>
        <w:t>/</w:t>
      </w:r>
      <w:r w:rsidRPr="002B4243">
        <w:rPr>
          <w:rFonts w:ascii="Times New Roman" w:hAnsi="Times New Roman" w:cs="Times New Roman"/>
          <w:sz w:val="16"/>
          <w:szCs w:val="16"/>
          <w:u w:color="0000FF"/>
        </w:rPr>
        <w:t>id</w:t>
      </w:r>
      <w:r w:rsidRPr="002B4243">
        <w:rPr>
          <w:rFonts w:ascii="Times New Roman" w:hAnsi="Times New Roman" w:cs="Times New Roman"/>
          <w:sz w:val="16"/>
          <w:szCs w:val="16"/>
          <w:u w:color="0000FF"/>
          <w:lang w:val="ru-RU"/>
        </w:rPr>
        <w:t>/14624</w:t>
      </w:r>
    </w:p>
  </w:footnote>
  <w:footnote w:id="13">
    <w:p w14:paraId="5FDB04EE" w14:textId="77777777" w:rsidR="00DF3463" w:rsidRDefault="00DF3463" w:rsidP="002E1AE2">
      <w:pPr>
        <w:pStyle w:val="a5"/>
        <w:jc w:val="both"/>
        <w:rPr>
          <w:rFonts w:ascii="Times New Roman" w:hAnsi="Times New Roman" w:cs="Times New Roman"/>
          <w:sz w:val="16"/>
          <w:szCs w:val="16"/>
          <w:u w:color="0000FF"/>
          <w:lang w:val="ru-RU"/>
        </w:rPr>
      </w:pPr>
      <w:r w:rsidRPr="002B4243">
        <w:rPr>
          <w:rStyle w:val="a7"/>
          <w:rFonts w:ascii="Times New Roman" w:hAnsi="Times New Roman" w:cs="Times New Roman"/>
          <w:sz w:val="16"/>
          <w:szCs w:val="16"/>
        </w:rPr>
        <w:footnoteRef/>
      </w:r>
      <w:r w:rsidRPr="002B4243">
        <w:rPr>
          <w:rFonts w:ascii="Times New Roman" w:hAnsi="Times New Roman" w:cs="Times New Roman"/>
          <w:sz w:val="16"/>
          <w:szCs w:val="16"/>
          <w:lang w:val="ru-RU"/>
        </w:rPr>
        <w:t xml:space="preserve"> </w:t>
      </w:r>
      <w:r w:rsidRPr="002B4243">
        <w:rPr>
          <w:rFonts w:ascii="Times New Roman" w:hAnsi="Times New Roman" w:cs="Times New Roman"/>
          <w:sz w:val="16"/>
          <w:szCs w:val="16"/>
          <w:u w:color="0000FF"/>
          <w:lang w:val="ru-RU"/>
        </w:rPr>
        <w:t xml:space="preserve">См.: </w:t>
      </w:r>
      <w:r w:rsidRPr="002B4243">
        <w:rPr>
          <w:rFonts w:ascii="Times New Roman" w:hAnsi="Times New Roman" w:cs="Times New Roman"/>
          <w:sz w:val="16"/>
          <w:szCs w:val="16"/>
          <w:u w:color="0000FF"/>
        </w:rPr>
        <w:t>International</w:t>
      </w:r>
      <w:r w:rsidRPr="002B4243">
        <w:rPr>
          <w:rFonts w:ascii="Times New Roman" w:hAnsi="Times New Roman" w:cs="Times New Roman"/>
          <w:sz w:val="16"/>
          <w:szCs w:val="16"/>
          <w:u w:color="0000FF"/>
          <w:lang w:val="ru-RU"/>
        </w:rPr>
        <w:t xml:space="preserve"> </w:t>
      </w:r>
      <w:r w:rsidRPr="002B4243">
        <w:rPr>
          <w:rFonts w:ascii="Times New Roman" w:hAnsi="Times New Roman" w:cs="Times New Roman"/>
          <w:sz w:val="16"/>
          <w:szCs w:val="16"/>
          <w:u w:color="0000FF"/>
        </w:rPr>
        <w:t>Covenant</w:t>
      </w:r>
      <w:r w:rsidRPr="002B4243">
        <w:rPr>
          <w:rFonts w:ascii="Times New Roman" w:hAnsi="Times New Roman" w:cs="Times New Roman"/>
          <w:sz w:val="16"/>
          <w:szCs w:val="16"/>
          <w:u w:color="0000FF"/>
          <w:lang w:val="ru-RU"/>
        </w:rPr>
        <w:t xml:space="preserve"> </w:t>
      </w:r>
      <w:r w:rsidRPr="002B4243">
        <w:rPr>
          <w:rFonts w:ascii="Times New Roman" w:hAnsi="Times New Roman" w:cs="Times New Roman"/>
          <w:sz w:val="16"/>
          <w:szCs w:val="16"/>
          <w:u w:color="0000FF"/>
        </w:rPr>
        <w:t>on</w:t>
      </w:r>
      <w:r w:rsidRPr="002B4243">
        <w:rPr>
          <w:rFonts w:ascii="Times New Roman" w:hAnsi="Times New Roman" w:cs="Times New Roman"/>
          <w:sz w:val="16"/>
          <w:szCs w:val="16"/>
          <w:u w:color="0000FF"/>
          <w:lang w:val="ru-RU"/>
        </w:rPr>
        <w:t xml:space="preserve"> </w:t>
      </w:r>
      <w:r w:rsidRPr="002B4243">
        <w:rPr>
          <w:rFonts w:ascii="Times New Roman" w:hAnsi="Times New Roman" w:cs="Times New Roman"/>
          <w:sz w:val="16"/>
          <w:szCs w:val="16"/>
          <w:u w:color="0000FF"/>
        </w:rPr>
        <w:t>Civil</w:t>
      </w:r>
      <w:r w:rsidRPr="002B4243">
        <w:rPr>
          <w:rFonts w:ascii="Times New Roman" w:hAnsi="Times New Roman" w:cs="Times New Roman"/>
          <w:sz w:val="16"/>
          <w:szCs w:val="16"/>
          <w:u w:color="0000FF"/>
          <w:lang w:val="ru-RU"/>
        </w:rPr>
        <w:t xml:space="preserve"> </w:t>
      </w:r>
      <w:r w:rsidRPr="002B4243">
        <w:rPr>
          <w:rFonts w:ascii="Times New Roman" w:hAnsi="Times New Roman" w:cs="Times New Roman"/>
          <w:sz w:val="16"/>
          <w:szCs w:val="16"/>
          <w:u w:color="0000FF"/>
        </w:rPr>
        <w:t>and</w:t>
      </w:r>
      <w:r w:rsidRPr="002B4243">
        <w:rPr>
          <w:rFonts w:ascii="Times New Roman" w:hAnsi="Times New Roman" w:cs="Times New Roman"/>
          <w:sz w:val="16"/>
          <w:szCs w:val="16"/>
          <w:u w:color="0000FF"/>
          <w:lang w:val="ru-RU"/>
        </w:rPr>
        <w:t xml:space="preserve"> </w:t>
      </w:r>
      <w:r w:rsidRPr="002B4243">
        <w:rPr>
          <w:rFonts w:ascii="Times New Roman" w:hAnsi="Times New Roman" w:cs="Times New Roman"/>
          <w:sz w:val="16"/>
          <w:szCs w:val="16"/>
          <w:u w:color="0000FF"/>
        </w:rPr>
        <w:t>Political</w:t>
      </w:r>
      <w:r w:rsidRPr="002B4243">
        <w:rPr>
          <w:rFonts w:ascii="Times New Roman" w:hAnsi="Times New Roman" w:cs="Times New Roman"/>
          <w:sz w:val="16"/>
          <w:szCs w:val="16"/>
          <w:u w:color="0000FF"/>
          <w:lang w:val="ru-RU"/>
        </w:rPr>
        <w:t xml:space="preserve"> </w:t>
      </w:r>
      <w:r w:rsidRPr="002B4243">
        <w:rPr>
          <w:rFonts w:ascii="Times New Roman" w:hAnsi="Times New Roman" w:cs="Times New Roman"/>
          <w:sz w:val="16"/>
          <w:szCs w:val="16"/>
          <w:u w:color="0000FF"/>
        </w:rPr>
        <w:t>Rights</w:t>
      </w:r>
      <w:r w:rsidRPr="002B4243">
        <w:rPr>
          <w:rFonts w:ascii="Times New Roman" w:hAnsi="Times New Roman" w:cs="Times New Roman"/>
          <w:sz w:val="16"/>
          <w:szCs w:val="16"/>
          <w:u w:color="0000FF"/>
          <w:lang w:val="ru-RU"/>
        </w:rPr>
        <w:t xml:space="preserve"> // Сайт Управления Верховного комиссара Организации Объединённых Наций по правам человека. </w:t>
      </w:r>
    </w:p>
    <w:p w14:paraId="7058F633" w14:textId="77777777" w:rsidR="00DF3463" w:rsidRPr="002B4243" w:rsidRDefault="00DF3463" w:rsidP="002E1AE2">
      <w:pPr>
        <w:pStyle w:val="a5"/>
        <w:jc w:val="both"/>
        <w:rPr>
          <w:rFonts w:ascii="Times New Roman" w:hAnsi="Times New Roman" w:cs="Times New Roman"/>
          <w:sz w:val="16"/>
          <w:szCs w:val="16"/>
        </w:rPr>
      </w:pPr>
      <w:r w:rsidRPr="002B4243">
        <w:rPr>
          <w:rFonts w:ascii="Times New Roman" w:hAnsi="Times New Roman" w:cs="Times New Roman"/>
          <w:sz w:val="16"/>
          <w:szCs w:val="16"/>
          <w:u w:color="0000FF"/>
        </w:rPr>
        <w:t>URL: http://www.ohchr.org/en/professionalinterest/ pages/ccpr.aspx</w:t>
      </w:r>
    </w:p>
  </w:footnote>
  <w:footnote w:id="14">
    <w:p w14:paraId="22D76F22" w14:textId="77777777" w:rsidR="00DF3463" w:rsidRDefault="00DF3463" w:rsidP="002E1AE2">
      <w:pPr>
        <w:pStyle w:val="a5"/>
        <w:jc w:val="both"/>
        <w:rPr>
          <w:rFonts w:ascii="Times New Roman" w:hAnsi="Times New Roman" w:cs="Times New Roman"/>
          <w:sz w:val="16"/>
          <w:szCs w:val="16"/>
          <w:u w:color="0000FF"/>
        </w:rPr>
      </w:pPr>
      <w:r w:rsidRPr="002B4243">
        <w:rPr>
          <w:rStyle w:val="a7"/>
          <w:rFonts w:ascii="Times New Roman" w:hAnsi="Times New Roman" w:cs="Times New Roman"/>
          <w:sz w:val="16"/>
          <w:szCs w:val="16"/>
        </w:rPr>
        <w:footnoteRef/>
      </w:r>
      <w:r w:rsidRPr="002B4243">
        <w:rPr>
          <w:rFonts w:ascii="Times New Roman" w:hAnsi="Times New Roman" w:cs="Times New Roman"/>
          <w:sz w:val="16"/>
          <w:szCs w:val="16"/>
        </w:rPr>
        <w:t xml:space="preserve"> </w:t>
      </w:r>
      <w:r w:rsidRPr="002B4243">
        <w:rPr>
          <w:rFonts w:ascii="Times New Roman" w:hAnsi="Times New Roman" w:cs="Times New Roman"/>
          <w:sz w:val="16"/>
          <w:szCs w:val="16"/>
          <w:u w:color="0000FF"/>
          <w:lang w:val="ru-RU"/>
        </w:rPr>
        <w:t>См</w:t>
      </w:r>
      <w:r w:rsidRPr="002B4243">
        <w:rPr>
          <w:rFonts w:ascii="Times New Roman" w:hAnsi="Times New Roman" w:cs="Times New Roman"/>
          <w:sz w:val="16"/>
          <w:szCs w:val="16"/>
          <w:u w:color="0000FF"/>
        </w:rPr>
        <w:t xml:space="preserve">.: Siracusa Principles on the Limitation and Derogation Provisions in the International Covenant on Civil and Political Rights // </w:t>
      </w:r>
      <w:r w:rsidRPr="002B4243">
        <w:rPr>
          <w:rFonts w:ascii="Times New Roman" w:hAnsi="Times New Roman" w:cs="Times New Roman"/>
          <w:sz w:val="16"/>
          <w:szCs w:val="16"/>
          <w:u w:color="0000FF"/>
          <w:lang w:val="ru-RU"/>
        </w:rPr>
        <w:t>Сайт</w:t>
      </w:r>
      <w:r w:rsidRPr="002B4243">
        <w:rPr>
          <w:rFonts w:ascii="Times New Roman" w:hAnsi="Times New Roman" w:cs="Times New Roman"/>
          <w:sz w:val="16"/>
          <w:szCs w:val="16"/>
          <w:u w:color="0000FF"/>
        </w:rPr>
        <w:t xml:space="preserve"> </w:t>
      </w:r>
      <w:r w:rsidRPr="002B4243">
        <w:rPr>
          <w:rFonts w:ascii="Times New Roman" w:hAnsi="Times New Roman" w:cs="Times New Roman"/>
          <w:sz w:val="16"/>
          <w:szCs w:val="16"/>
          <w:u w:color="0000FF"/>
          <w:lang w:val="ru-RU"/>
        </w:rPr>
        <w:t>Международной</w:t>
      </w:r>
      <w:r w:rsidRPr="002B4243">
        <w:rPr>
          <w:rFonts w:ascii="Times New Roman" w:hAnsi="Times New Roman" w:cs="Times New Roman"/>
          <w:sz w:val="16"/>
          <w:szCs w:val="16"/>
          <w:u w:color="0000FF"/>
        </w:rPr>
        <w:t xml:space="preserve"> </w:t>
      </w:r>
      <w:r w:rsidRPr="002B4243">
        <w:rPr>
          <w:rFonts w:ascii="Times New Roman" w:hAnsi="Times New Roman" w:cs="Times New Roman"/>
          <w:sz w:val="16"/>
          <w:szCs w:val="16"/>
          <w:u w:color="0000FF"/>
          <w:lang w:val="ru-RU"/>
        </w:rPr>
        <w:t>комиссии</w:t>
      </w:r>
      <w:r w:rsidRPr="002B4243">
        <w:rPr>
          <w:rFonts w:ascii="Times New Roman" w:hAnsi="Times New Roman" w:cs="Times New Roman"/>
          <w:sz w:val="16"/>
          <w:szCs w:val="16"/>
          <w:u w:color="0000FF"/>
        </w:rPr>
        <w:t xml:space="preserve"> </w:t>
      </w:r>
      <w:r w:rsidRPr="002B4243">
        <w:rPr>
          <w:rFonts w:ascii="Times New Roman" w:hAnsi="Times New Roman" w:cs="Times New Roman"/>
          <w:sz w:val="16"/>
          <w:szCs w:val="16"/>
          <w:u w:color="0000FF"/>
          <w:lang w:val="ru-RU"/>
        </w:rPr>
        <w:t>юристов</w:t>
      </w:r>
      <w:r w:rsidRPr="002B4243">
        <w:rPr>
          <w:rFonts w:ascii="Times New Roman" w:hAnsi="Times New Roman" w:cs="Times New Roman"/>
          <w:sz w:val="16"/>
          <w:szCs w:val="16"/>
          <w:u w:color="0000FF"/>
        </w:rPr>
        <w:t xml:space="preserve">. </w:t>
      </w:r>
    </w:p>
    <w:p w14:paraId="3DCF35D5" w14:textId="77777777" w:rsidR="00DF3463" w:rsidRPr="002B4243" w:rsidRDefault="00DF3463" w:rsidP="002E1AE2">
      <w:pPr>
        <w:pStyle w:val="a5"/>
        <w:jc w:val="both"/>
        <w:rPr>
          <w:rFonts w:ascii="Times New Roman" w:hAnsi="Times New Roman" w:cs="Times New Roman"/>
          <w:sz w:val="16"/>
          <w:szCs w:val="16"/>
        </w:rPr>
      </w:pPr>
      <w:r w:rsidRPr="002B4243">
        <w:rPr>
          <w:rFonts w:ascii="Times New Roman" w:hAnsi="Times New Roman" w:cs="Times New Roman"/>
          <w:sz w:val="16"/>
          <w:szCs w:val="16"/>
          <w:u w:color="0000FF"/>
        </w:rPr>
        <w:t>URL: http://icj.wpengine.netdna-cdn.com/wp-content/uploads/1984/07/Siracusa-principles-ICCPR-legal-submission-1985-eng.pdf</w:t>
      </w:r>
    </w:p>
  </w:footnote>
  <w:footnote w:id="15">
    <w:p w14:paraId="5150F4FC" w14:textId="77777777" w:rsidR="00DF3463" w:rsidRDefault="00DF3463" w:rsidP="002E1AE2">
      <w:pPr>
        <w:pStyle w:val="a5"/>
        <w:jc w:val="both"/>
        <w:rPr>
          <w:rFonts w:ascii="Times New Roman" w:hAnsi="Times New Roman" w:cs="Times New Roman"/>
          <w:sz w:val="16"/>
          <w:szCs w:val="16"/>
          <w:u w:color="0000FF"/>
          <w:lang w:val="ru-RU"/>
        </w:rPr>
      </w:pPr>
      <w:r w:rsidRPr="002B4243">
        <w:rPr>
          <w:rStyle w:val="a7"/>
          <w:rFonts w:ascii="Times New Roman" w:hAnsi="Times New Roman" w:cs="Times New Roman"/>
          <w:sz w:val="16"/>
          <w:szCs w:val="16"/>
        </w:rPr>
        <w:footnoteRef/>
      </w:r>
      <w:r w:rsidRPr="002B4243">
        <w:rPr>
          <w:rFonts w:ascii="Times New Roman" w:hAnsi="Times New Roman" w:cs="Times New Roman"/>
          <w:sz w:val="16"/>
          <w:szCs w:val="16"/>
          <w:lang w:val="ru-RU"/>
        </w:rPr>
        <w:t xml:space="preserve"> </w:t>
      </w:r>
      <w:r w:rsidRPr="002B4243">
        <w:rPr>
          <w:rFonts w:ascii="Times New Roman" w:hAnsi="Times New Roman" w:cs="Times New Roman"/>
          <w:sz w:val="16"/>
          <w:szCs w:val="16"/>
          <w:u w:color="0000FF"/>
          <w:lang w:val="ru-RU"/>
        </w:rPr>
        <w:t xml:space="preserve">См.: Организация Объединённых Наций, Экономический и Социальный Совет, Подкомиссия ООН по предотвращению дискриминации и защите меньшинств. Сиракузские принципы толкования ограничений и отступлений от положений Международного пакта о гражданских и политических правах. Приняты в мае 1984 года группой экспертов, созванных Международной комиссией юристов, Международной Ассоциацией уголовного права, Американской ассоциацией Международной комиссии юристов, Институтом прав человека Урбана Моргана и Международным институтом теории и практики уголовного права // Информационный сайт БДИПЧ/ОБСЕ </w:t>
      </w:r>
      <w:r w:rsidRPr="002B4243">
        <w:rPr>
          <w:rFonts w:ascii="Times New Roman" w:hAnsi="Times New Roman" w:cs="Times New Roman"/>
          <w:sz w:val="16"/>
          <w:szCs w:val="16"/>
          <w:u w:color="0000FF"/>
        </w:rPr>
        <w:t>Legislationline</w:t>
      </w:r>
      <w:r w:rsidRPr="002B4243">
        <w:rPr>
          <w:rFonts w:ascii="Times New Roman" w:hAnsi="Times New Roman" w:cs="Times New Roman"/>
          <w:sz w:val="16"/>
          <w:szCs w:val="16"/>
          <w:u w:color="0000FF"/>
          <w:lang w:val="ru-RU"/>
        </w:rPr>
        <w:t xml:space="preserve">. </w:t>
      </w:r>
    </w:p>
    <w:p w14:paraId="29D341C3" w14:textId="77777777" w:rsidR="00DF3463" w:rsidRPr="002B4243" w:rsidRDefault="00DF3463" w:rsidP="002E1AE2">
      <w:pPr>
        <w:pStyle w:val="a5"/>
        <w:jc w:val="both"/>
      </w:pPr>
      <w:r w:rsidRPr="002B4243">
        <w:rPr>
          <w:rFonts w:ascii="Times New Roman" w:hAnsi="Times New Roman" w:cs="Times New Roman"/>
          <w:sz w:val="16"/>
          <w:szCs w:val="16"/>
          <w:u w:color="0000FF"/>
        </w:rPr>
        <w:t xml:space="preserve">URL: </w:t>
      </w:r>
      <w:r w:rsidRPr="002B4243">
        <w:rPr>
          <w:rFonts w:ascii="Times New Roman" w:hAnsi="Times New Roman" w:cs="Times New Roman"/>
          <w:bCs/>
          <w:sz w:val="16"/>
          <w:szCs w:val="16"/>
        </w:rPr>
        <w:t>http://legislationline.org/ru/documents/</w:t>
      </w:r>
      <w:r w:rsidRPr="002B4243">
        <w:rPr>
          <w:rFonts w:ascii="Times New Roman" w:hAnsi="Times New Roman" w:cs="Times New Roman"/>
          <w:sz w:val="16"/>
          <w:szCs w:val="16"/>
          <w:u w:color="0000FF"/>
        </w:rPr>
        <w:t xml:space="preserve"> action/popup/id/14624</w:t>
      </w:r>
    </w:p>
  </w:footnote>
  <w:footnote w:id="16">
    <w:p w14:paraId="288EA3FE" w14:textId="77777777" w:rsidR="00DF3463" w:rsidRDefault="00DF3463" w:rsidP="002E1AE2">
      <w:pPr>
        <w:pStyle w:val="a5"/>
        <w:rPr>
          <w:rFonts w:ascii="Times New Roman" w:hAnsi="Times New Roman" w:cs="Times New Roman"/>
          <w:sz w:val="16"/>
          <w:szCs w:val="16"/>
          <w:u w:color="0000FF"/>
          <w:lang w:val="ru-RU"/>
        </w:rPr>
      </w:pPr>
      <w:r w:rsidRPr="00F95CE7">
        <w:rPr>
          <w:rStyle w:val="a7"/>
          <w:rFonts w:ascii="Times New Roman" w:hAnsi="Times New Roman" w:cs="Times New Roman"/>
          <w:sz w:val="16"/>
          <w:szCs w:val="16"/>
        </w:rPr>
        <w:footnoteRef/>
      </w:r>
      <w:r w:rsidRPr="00F95CE7">
        <w:rPr>
          <w:rFonts w:ascii="Times New Roman" w:hAnsi="Times New Roman" w:cs="Times New Roman"/>
          <w:sz w:val="16"/>
          <w:szCs w:val="16"/>
          <w:lang w:val="ru-RU"/>
        </w:rPr>
        <w:t xml:space="preserve"> </w:t>
      </w:r>
      <w:r w:rsidRPr="00F95CE7">
        <w:rPr>
          <w:rFonts w:ascii="Times New Roman" w:hAnsi="Times New Roman" w:cs="Times New Roman"/>
          <w:sz w:val="16"/>
          <w:szCs w:val="16"/>
          <w:u w:color="0000FF"/>
          <w:lang w:val="ru-RU"/>
        </w:rPr>
        <w:t xml:space="preserve">См.: Конституция РК (принята на республиканском референдуме 30 августа 1995 года) (с изменениями и дополнениями по состоянию на 02.02.2011 г.) // Информационно-правовая система нормативных правовых актов Республики Казахстан «Адилет». </w:t>
      </w:r>
    </w:p>
    <w:p w14:paraId="03360C10" w14:textId="77777777" w:rsidR="00DF3463" w:rsidRPr="00F95CE7" w:rsidRDefault="00DF3463" w:rsidP="002E1AE2">
      <w:pPr>
        <w:pStyle w:val="a5"/>
        <w:rPr>
          <w:rFonts w:ascii="Times New Roman" w:hAnsi="Times New Roman" w:cs="Times New Roman"/>
          <w:sz w:val="16"/>
          <w:szCs w:val="16"/>
        </w:rPr>
      </w:pPr>
      <w:r w:rsidRPr="00F95CE7">
        <w:rPr>
          <w:rFonts w:ascii="Times New Roman" w:hAnsi="Times New Roman" w:cs="Times New Roman"/>
          <w:sz w:val="16"/>
          <w:szCs w:val="16"/>
          <w:u w:color="0000FF"/>
        </w:rPr>
        <w:t>URL: http://adilet.zan.kz/ rus/docs/K950001000_#z5</w:t>
      </w:r>
    </w:p>
  </w:footnote>
  <w:footnote w:id="17">
    <w:p w14:paraId="4B796B8C" w14:textId="77777777" w:rsidR="00DF3463" w:rsidRDefault="00DF3463" w:rsidP="002E1AE2">
      <w:pPr>
        <w:pStyle w:val="a5"/>
        <w:jc w:val="both"/>
        <w:rPr>
          <w:rFonts w:ascii="Times New Roman" w:hAnsi="Times New Roman" w:cs="Times New Roman"/>
          <w:sz w:val="16"/>
          <w:szCs w:val="16"/>
          <w:u w:color="0000FF"/>
          <w:lang w:val="ru-RU"/>
        </w:rPr>
      </w:pPr>
      <w:r w:rsidRPr="00F95CE7">
        <w:rPr>
          <w:rStyle w:val="a7"/>
          <w:rFonts w:ascii="Times New Roman" w:hAnsi="Times New Roman" w:cs="Times New Roman"/>
          <w:sz w:val="16"/>
          <w:szCs w:val="16"/>
        </w:rPr>
        <w:footnoteRef/>
      </w:r>
      <w:r w:rsidRPr="00F95CE7">
        <w:rPr>
          <w:rFonts w:ascii="Times New Roman" w:hAnsi="Times New Roman" w:cs="Times New Roman"/>
          <w:sz w:val="16"/>
          <w:szCs w:val="16"/>
          <w:lang w:val="ru-RU"/>
        </w:rPr>
        <w:t xml:space="preserve"> </w:t>
      </w:r>
      <w:r w:rsidRPr="00F95CE7">
        <w:rPr>
          <w:rFonts w:ascii="Times New Roman" w:hAnsi="Times New Roman" w:cs="Times New Roman"/>
          <w:sz w:val="16"/>
          <w:szCs w:val="16"/>
          <w:u w:color="0000FF"/>
          <w:lang w:val="ru-RU"/>
        </w:rPr>
        <w:t>См. Закон Республики Казахстан №527-</w:t>
      </w:r>
      <w:r w:rsidRPr="00F95CE7">
        <w:rPr>
          <w:rFonts w:ascii="Times New Roman" w:hAnsi="Times New Roman" w:cs="Times New Roman"/>
          <w:sz w:val="16"/>
          <w:szCs w:val="16"/>
          <w:u w:color="0000FF"/>
        </w:rPr>
        <w:t>IV</w:t>
      </w:r>
      <w:r w:rsidRPr="00F95CE7">
        <w:rPr>
          <w:rFonts w:ascii="Times New Roman" w:hAnsi="Times New Roman" w:cs="Times New Roman"/>
          <w:sz w:val="16"/>
          <w:szCs w:val="16"/>
          <w:u w:color="0000FF"/>
          <w:lang w:val="ru-RU"/>
        </w:rPr>
        <w:t xml:space="preserve"> от 6 января 2012 года «О национальной безопасности» (с изменениями и дополнениями по состоянию на 12.11.2015 г.) // Информационно-правовая система нормативных правовых актов Республики Казахстан «Адилет». </w:t>
      </w:r>
    </w:p>
    <w:p w14:paraId="0C1FBA5F" w14:textId="77777777" w:rsidR="00DF3463" w:rsidRPr="00F95CE7" w:rsidRDefault="00DF3463" w:rsidP="002E1AE2">
      <w:pPr>
        <w:pStyle w:val="a5"/>
        <w:jc w:val="both"/>
        <w:rPr>
          <w:rFonts w:ascii="Times New Roman" w:hAnsi="Times New Roman" w:cs="Times New Roman"/>
        </w:rPr>
      </w:pPr>
      <w:r w:rsidRPr="00F95CE7">
        <w:rPr>
          <w:rFonts w:ascii="Times New Roman" w:hAnsi="Times New Roman" w:cs="Times New Roman"/>
          <w:sz w:val="16"/>
          <w:szCs w:val="16"/>
          <w:u w:color="0000FF"/>
        </w:rPr>
        <w:t>URL: http://adilet.zan.kz/rus/docs/ Z1200000527</w:t>
      </w:r>
      <w:r w:rsidRPr="00474D57">
        <w:rPr>
          <w:rFonts w:ascii="Times New Roman" w:hAnsi="Times New Roman" w:cs="Times New Roman"/>
          <w:u w:color="0000FF"/>
        </w:rPr>
        <w:t> </w:t>
      </w:r>
    </w:p>
  </w:footnote>
  <w:footnote w:id="18">
    <w:p w14:paraId="4995BE1D" w14:textId="77777777" w:rsidR="00DF3463" w:rsidRDefault="00DF3463" w:rsidP="00094494">
      <w:pPr>
        <w:pStyle w:val="a5"/>
        <w:jc w:val="both"/>
        <w:rPr>
          <w:rFonts w:ascii="Times New Roman" w:hAnsi="Times New Roman" w:cs="Times New Roman"/>
          <w:sz w:val="16"/>
          <w:szCs w:val="16"/>
          <w:u w:color="0000FF"/>
          <w:lang w:val="ru-RU"/>
        </w:rPr>
      </w:pPr>
      <w:r>
        <w:rPr>
          <w:rStyle w:val="a7"/>
        </w:rPr>
        <w:footnoteRef/>
      </w:r>
      <w:r w:rsidRPr="00094494">
        <w:rPr>
          <w:lang w:val="ru-RU"/>
        </w:rPr>
        <w:t xml:space="preserve"> </w:t>
      </w:r>
      <w:r w:rsidRPr="00F81875">
        <w:rPr>
          <w:rFonts w:ascii="Times New Roman" w:hAnsi="Times New Roman" w:cs="Times New Roman"/>
          <w:sz w:val="16"/>
          <w:szCs w:val="16"/>
          <w:u w:color="0000FF"/>
          <w:lang w:val="ru-RU"/>
        </w:rPr>
        <w:t xml:space="preserve">См.: Замечание общего порядка №22 (48) к статье 18 Международного пакта о гражданских и политических правах, принятое Комитетом ООН по правам человека 20 июля 1993 года в соответствии с пунктом 4 статьи 40 // Сайт Управления Верховного комиссара Организации Объединённых Наций по правам человека. </w:t>
      </w:r>
    </w:p>
    <w:p w14:paraId="3E7BE339" w14:textId="10AB49D6" w:rsidR="00DF3463" w:rsidRPr="00094494" w:rsidRDefault="00DF3463" w:rsidP="00094494">
      <w:pPr>
        <w:pStyle w:val="a5"/>
      </w:pPr>
      <w:r w:rsidRPr="00F81875">
        <w:rPr>
          <w:rFonts w:ascii="Times New Roman" w:hAnsi="Times New Roman" w:cs="Times New Roman"/>
          <w:sz w:val="16"/>
          <w:szCs w:val="16"/>
          <w:u w:color="0000FF"/>
        </w:rPr>
        <w:t>URL: http://tbinternet.ohchr.org/_layouts/treatybodyexternal/Download.aspx?symbolno= CCPR/C/21/Rev.1/Add.4&amp;Lang=ru</w:t>
      </w:r>
    </w:p>
  </w:footnote>
  <w:footnote w:id="19">
    <w:p w14:paraId="73FB1DDC" w14:textId="358CCBE6" w:rsidR="00DF3463" w:rsidRPr="002B1200" w:rsidRDefault="00DF3463" w:rsidP="00E10C85">
      <w:pPr>
        <w:pStyle w:val="a5"/>
        <w:jc w:val="both"/>
        <w:rPr>
          <w:rFonts w:ascii="Times New Roman" w:hAnsi="Times New Roman" w:cs="Times New Roman"/>
          <w:sz w:val="16"/>
          <w:szCs w:val="16"/>
          <w:u w:color="0000FF"/>
          <w:lang w:val="ru-RU"/>
        </w:rPr>
      </w:pPr>
      <w:r w:rsidRPr="002B1200">
        <w:rPr>
          <w:rStyle w:val="a7"/>
          <w:rFonts w:ascii="Times New Roman" w:hAnsi="Times New Roman" w:cs="Times New Roman"/>
          <w:sz w:val="16"/>
          <w:szCs w:val="16"/>
        </w:rPr>
        <w:footnoteRef/>
      </w:r>
      <w:r w:rsidRPr="002B1200">
        <w:rPr>
          <w:rFonts w:ascii="Times New Roman" w:hAnsi="Times New Roman" w:cs="Times New Roman"/>
          <w:sz w:val="16"/>
          <w:szCs w:val="16"/>
          <w:lang w:val="ru-RU"/>
        </w:rPr>
        <w:t xml:space="preserve"> См.: Закон Республики Казахстан от 21 декабря 1995 г. №2710 «Об органах национальной безопасности Республики Казахстан» (с изменениями и дополнениями от 28.12.2017 г.) </w:t>
      </w:r>
      <w:r w:rsidRPr="002B1200">
        <w:rPr>
          <w:rFonts w:ascii="Times New Roman" w:hAnsi="Times New Roman" w:cs="Times New Roman"/>
          <w:sz w:val="16"/>
          <w:szCs w:val="16"/>
          <w:u w:color="0000FF"/>
          <w:lang w:val="ru-RU"/>
        </w:rPr>
        <w:t xml:space="preserve">// Информационно-правовая система нормативных правовых актов Республики Казахстан «Адилет». </w:t>
      </w:r>
    </w:p>
    <w:p w14:paraId="14A73429" w14:textId="0812D786" w:rsidR="00DF3463" w:rsidRPr="004B3D77" w:rsidRDefault="00DF3463" w:rsidP="00E10C85">
      <w:pPr>
        <w:pStyle w:val="a5"/>
        <w:jc w:val="both"/>
        <w:rPr>
          <w:rFonts w:ascii="Times New Roman" w:hAnsi="Times New Roman" w:cs="Times New Roman"/>
          <w:sz w:val="16"/>
          <w:szCs w:val="16"/>
        </w:rPr>
      </w:pPr>
      <w:r w:rsidRPr="002B1200">
        <w:rPr>
          <w:rFonts w:ascii="Times New Roman" w:hAnsi="Times New Roman" w:cs="Times New Roman"/>
          <w:sz w:val="16"/>
          <w:szCs w:val="16"/>
          <w:u w:color="0000FF"/>
        </w:rPr>
        <w:t xml:space="preserve">URL: </w:t>
      </w:r>
      <w:r w:rsidRPr="002B1200">
        <w:rPr>
          <w:rFonts w:ascii="Times New Roman" w:hAnsi="Times New Roman" w:cs="Times New Roman"/>
          <w:sz w:val="16"/>
          <w:szCs w:val="16"/>
        </w:rPr>
        <w:t>http://adilet.zan.kz/rus/docs/Z950002710_</w:t>
      </w:r>
    </w:p>
  </w:footnote>
  <w:footnote w:id="20">
    <w:p w14:paraId="251DD8D5" w14:textId="77777777" w:rsidR="00DF3463" w:rsidRPr="002B1200" w:rsidRDefault="00DF3463" w:rsidP="00E10C85">
      <w:pPr>
        <w:pStyle w:val="a5"/>
        <w:jc w:val="both"/>
        <w:rPr>
          <w:rFonts w:ascii="Times New Roman" w:hAnsi="Times New Roman" w:cs="Times New Roman"/>
          <w:sz w:val="16"/>
          <w:szCs w:val="16"/>
          <w:u w:color="0000FF"/>
          <w:lang w:val="ru-RU"/>
        </w:rPr>
      </w:pPr>
      <w:r w:rsidRPr="002B1200">
        <w:rPr>
          <w:rStyle w:val="a7"/>
          <w:rFonts w:ascii="Times New Roman" w:hAnsi="Times New Roman" w:cs="Times New Roman"/>
          <w:sz w:val="16"/>
          <w:szCs w:val="16"/>
        </w:rPr>
        <w:footnoteRef/>
      </w:r>
      <w:r w:rsidRPr="002B1200">
        <w:rPr>
          <w:rFonts w:ascii="Times New Roman" w:hAnsi="Times New Roman" w:cs="Times New Roman"/>
          <w:sz w:val="16"/>
          <w:szCs w:val="16"/>
          <w:lang w:val="ru-RU"/>
        </w:rPr>
        <w:t xml:space="preserve"> См.: Закон Республики Казахстан от 13 июля 1999 года №416 «О противодействии терроризму» (с изменениями и дополнениями от 12.07.2018 г.) </w:t>
      </w:r>
      <w:r w:rsidRPr="002B1200">
        <w:rPr>
          <w:rFonts w:ascii="Times New Roman" w:hAnsi="Times New Roman" w:cs="Times New Roman"/>
          <w:sz w:val="16"/>
          <w:szCs w:val="16"/>
          <w:u w:color="0000FF"/>
          <w:lang w:val="ru-RU"/>
        </w:rPr>
        <w:t xml:space="preserve">// Информационно-правовая система нормативных правовых актов Республики Казахстан «Адилет». </w:t>
      </w:r>
    </w:p>
    <w:p w14:paraId="61F71E0B" w14:textId="4B2A6626" w:rsidR="00DF3463" w:rsidRPr="002B1200" w:rsidRDefault="00DF3463" w:rsidP="00E10C85">
      <w:pPr>
        <w:pStyle w:val="a5"/>
        <w:jc w:val="both"/>
        <w:rPr>
          <w:rFonts w:ascii="Times New Roman" w:hAnsi="Times New Roman" w:cs="Times New Roman"/>
          <w:sz w:val="16"/>
          <w:szCs w:val="16"/>
        </w:rPr>
      </w:pPr>
      <w:r w:rsidRPr="002B1200">
        <w:rPr>
          <w:rFonts w:ascii="Times New Roman" w:hAnsi="Times New Roman" w:cs="Times New Roman"/>
          <w:sz w:val="16"/>
          <w:szCs w:val="16"/>
          <w:u w:color="0000FF"/>
        </w:rPr>
        <w:t xml:space="preserve">URL: </w:t>
      </w:r>
      <w:r w:rsidRPr="002B1200">
        <w:rPr>
          <w:rFonts w:ascii="Times New Roman" w:hAnsi="Times New Roman" w:cs="Times New Roman"/>
          <w:sz w:val="16"/>
          <w:szCs w:val="16"/>
        </w:rPr>
        <w:t>http://adilet.zan.kz/rus/docs/Z990000416_</w:t>
      </w:r>
    </w:p>
  </w:footnote>
  <w:footnote w:id="21">
    <w:p w14:paraId="510E57C9" w14:textId="77777777" w:rsidR="00DF3463" w:rsidRPr="002B1200" w:rsidRDefault="00DF3463" w:rsidP="002B1200">
      <w:pPr>
        <w:pStyle w:val="a5"/>
        <w:jc w:val="both"/>
        <w:rPr>
          <w:rFonts w:ascii="Times New Roman" w:hAnsi="Times New Roman" w:cs="Times New Roman"/>
          <w:sz w:val="16"/>
          <w:szCs w:val="16"/>
          <w:lang w:val="ru-RU"/>
        </w:rPr>
      </w:pPr>
      <w:r w:rsidRPr="002B1200">
        <w:rPr>
          <w:rStyle w:val="a7"/>
        </w:rPr>
        <w:footnoteRef/>
      </w:r>
      <w:r w:rsidRPr="002B1200">
        <w:rPr>
          <w:lang w:val="ru-RU"/>
        </w:rPr>
        <w:t xml:space="preserve"> </w:t>
      </w:r>
      <w:r w:rsidRPr="002B1200">
        <w:rPr>
          <w:rFonts w:ascii="Times New Roman" w:hAnsi="Times New Roman" w:cs="Times New Roman"/>
          <w:sz w:val="16"/>
          <w:szCs w:val="16"/>
          <w:lang w:val="ru-RU"/>
        </w:rPr>
        <w:t>См.: Закон РК от 28 августа 2009 года №191-</w:t>
      </w:r>
      <w:r w:rsidRPr="002B1200">
        <w:rPr>
          <w:rFonts w:ascii="Times New Roman" w:hAnsi="Times New Roman" w:cs="Times New Roman"/>
          <w:sz w:val="16"/>
          <w:szCs w:val="16"/>
        </w:rPr>
        <w:t>IV</w:t>
      </w:r>
      <w:r w:rsidRPr="002B1200">
        <w:rPr>
          <w:rFonts w:ascii="Times New Roman" w:hAnsi="Times New Roman" w:cs="Times New Roman"/>
          <w:sz w:val="16"/>
          <w:szCs w:val="16"/>
          <w:lang w:val="ru-RU"/>
        </w:rPr>
        <w:t xml:space="preserve"> «О противодействии легализации (отмыванию) доходов, полученных преступным путем, и финансированию терроризма» (с изменениями и дополнениями от 02.07.2018 г.) // Информационно-правовая система нормативных правовых актов Республики Казахстан «Адилет». </w:t>
      </w:r>
    </w:p>
    <w:p w14:paraId="23298185" w14:textId="2E4A8A45" w:rsidR="00DF3463" w:rsidRPr="002B1200" w:rsidRDefault="00DF3463" w:rsidP="002B1200">
      <w:pPr>
        <w:pStyle w:val="a5"/>
      </w:pPr>
      <w:r w:rsidRPr="002B1200">
        <w:rPr>
          <w:rFonts w:ascii="Times New Roman" w:hAnsi="Times New Roman" w:cs="Times New Roman"/>
          <w:sz w:val="16"/>
          <w:szCs w:val="16"/>
        </w:rPr>
        <w:t xml:space="preserve">URL: </w:t>
      </w:r>
      <w:hyperlink r:id="rId2" w:history="1">
        <w:r w:rsidRPr="002B1200">
          <w:rPr>
            <w:rStyle w:val="ac"/>
            <w:rFonts w:ascii="Times New Roman" w:hAnsi="Times New Roman" w:cs="Times New Roman"/>
            <w:color w:val="auto"/>
            <w:sz w:val="16"/>
            <w:szCs w:val="16"/>
            <w:u w:val="none"/>
          </w:rPr>
          <w:t>http://adilet.zan.kz/rus/docs/Z090000191_</w:t>
        </w:r>
      </w:hyperlink>
    </w:p>
  </w:footnote>
  <w:footnote w:id="22">
    <w:p w14:paraId="176D53BE" w14:textId="2E5E234A" w:rsidR="00DF3463" w:rsidRPr="002B1200" w:rsidRDefault="00DF3463" w:rsidP="00E10C85">
      <w:pPr>
        <w:pStyle w:val="a5"/>
        <w:jc w:val="both"/>
        <w:rPr>
          <w:rFonts w:ascii="Times New Roman" w:hAnsi="Times New Roman" w:cs="Times New Roman"/>
          <w:sz w:val="16"/>
          <w:szCs w:val="16"/>
          <w:u w:color="0000FF"/>
          <w:lang w:val="ru-RU"/>
        </w:rPr>
      </w:pPr>
      <w:r w:rsidRPr="002B1200">
        <w:rPr>
          <w:rStyle w:val="a7"/>
          <w:rFonts w:ascii="Times New Roman" w:hAnsi="Times New Roman" w:cs="Times New Roman"/>
          <w:sz w:val="16"/>
          <w:szCs w:val="16"/>
        </w:rPr>
        <w:footnoteRef/>
      </w:r>
      <w:r w:rsidRPr="002B1200">
        <w:rPr>
          <w:rFonts w:ascii="Times New Roman" w:hAnsi="Times New Roman" w:cs="Times New Roman"/>
          <w:sz w:val="16"/>
          <w:szCs w:val="16"/>
          <w:lang w:val="ru-RU"/>
        </w:rPr>
        <w:t xml:space="preserve"> См.: Постановление Правительства Республики Казахстан от 15 марта 2018 года № 124 Об утверждении Государственной программы по противодействию религиозному экстремизму и терроризму в Республике Казахстан на 2018 - 2022 годы» </w:t>
      </w:r>
      <w:r w:rsidRPr="002B1200">
        <w:rPr>
          <w:rFonts w:ascii="Times New Roman" w:hAnsi="Times New Roman" w:cs="Times New Roman"/>
          <w:sz w:val="16"/>
          <w:szCs w:val="16"/>
          <w:u w:color="0000FF"/>
          <w:lang w:val="ru-RU"/>
        </w:rPr>
        <w:t xml:space="preserve">// Информационно-правовая система нормативных правовых актов Республики Казахстан «Адилет». </w:t>
      </w:r>
    </w:p>
    <w:p w14:paraId="1194842D" w14:textId="02C2146C" w:rsidR="00DF3463" w:rsidRPr="00E10C85" w:rsidRDefault="00DF3463" w:rsidP="00E10C85">
      <w:pPr>
        <w:spacing w:after="0" w:line="240" w:lineRule="auto"/>
        <w:jc w:val="both"/>
        <w:rPr>
          <w:rFonts w:ascii="Times New Roman" w:hAnsi="Times New Roman" w:cs="Times New Roman"/>
          <w:sz w:val="16"/>
          <w:szCs w:val="16"/>
          <w:lang w:val="en-US"/>
        </w:rPr>
      </w:pPr>
      <w:r w:rsidRPr="002B1200">
        <w:rPr>
          <w:rFonts w:ascii="Times New Roman" w:hAnsi="Times New Roman" w:cs="Times New Roman"/>
          <w:sz w:val="16"/>
          <w:szCs w:val="16"/>
          <w:u w:color="0000FF"/>
          <w:lang w:val="en-US"/>
        </w:rPr>
        <w:t xml:space="preserve">URL: </w:t>
      </w:r>
      <w:r w:rsidRPr="002B1200">
        <w:rPr>
          <w:rFonts w:ascii="Times New Roman" w:hAnsi="Times New Roman" w:cs="Times New Roman"/>
          <w:sz w:val="16"/>
          <w:szCs w:val="16"/>
          <w:lang w:val="en-US"/>
        </w:rPr>
        <w:t>http://adilet.zan.kz/rus/docs/P1800000124</w:t>
      </w:r>
    </w:p>
  </w:footnote>
  <w:footnote w:id="23">
    <w:p w14:paraId="298A0088" w14:textId="579A3069" w:rsidR="00DF3463" w:rsidRPr="00E10C85" w:rsidRDefault="00DF3463" w:rsidP="00E10C85">
      <w:pPr>
        <w:pStyle w:val="a5"/>
        <w:jc w:val="both"/>
        <w:rPr>
          <w:rFonts w:ascii="Times New Roman" w:hAnsi="Times New Roman" w:cs="Times New Roman"/>
          <w:sz w:val="16"/>
          <w:szCs w:val="16"/>
          <w:u w:color="0000FF"/>
          <w:lang w:val="ru-RU"/>
        </w:rPr>
      </w:pPr>
      <w:r w:rsidRPr="00E10C85">
        <w:rPr>
          <w:rStyle w:val="a7"/>
          <w:rFonts w:ascii="Times New Roman" w:hAnsi="Times New Roman" w:cs="Times New Roman"/>
          <w:sz w:val="16"/>
          <w:szCs w:val="16"/>
        </w:rPr>
        <w:footnoteRef/>
      </w:r>
      <w:r w:rsidRPr="00E10C85">
        <w:rPr>
          <w:rFonts w:ascii="Times New Roman" w:hAnsi="Times New Roman" w:cs="Times New Roman"/>
          <w:sz w:val="16"/>
          <w:szCs w:val="16"/>
          <w:lang w:val="ru-RU"/>
        </w:rPr>
        <w:t xml:space="preserve"> См.: Постановление Правительства Республики Казахстан от 22 декабря 2010 года № 1404 «Об утверждении </w:t>
      </w:r>
      <w:r w:rsidRPr="00E10C85">
        <w:rPr>
          <w:rFonts w:ascii="Times New Roman" w:hAnsi="Times New Roman" w:cs="Times New Roman"/>
          <w:color w:val="000000"/>
          <w:spacing w:val="2"/>
          <w:sz w:val="16"/>
          <w:szCs w:val="16"/>
          <w:shd w:val="clear" w:color="auto" w:fill="FFFFFF"/>
          <w:lang w:val="ru-RU"/>
        </w:rPr>
        <w:t>Правил организации деятельности в сфере противодействия терроризму в Республике Казахстан</w:t>
      </w:r>
      <w:r>
        <w:rPr>
          <w:rFonts w:ascii="Times New Roman" w:hAnsi="Times New Roman" w:cs="Times New Roman"/>
          <w:color w:val="000000"/>
          <w:spacing w:val="2"/>
          <w:sz w:val="16"/>
          <w:szCs w:val="16"/>
          <w:shd w:val="clear" w:color="auto" w:fill="FFFFFF"/>
          <w:lang w:val="ru-RU"/>
        </w:rPr>
        <w:t>» (с изменениями и дополнениями от 02.04.2015 г.)</w:t>
      </w:r>
      <w:r w:rsidRPr="00E10C85">
        <w:rPr>
          <w:rFonts w:ascii="Times New Roman" w:hAnsi="Times New Roman" w:cs="Times New Roman"/>
          <w:color w:val="000000"/>
          <w:spacing w:val="2"/>
          <w:sz w:val="16"/>
          <w:szCs w:val="16"/>
          <w:shd w:val="clear" w:color="auto" w:fill="FFFFFF"/>
          <w:lang w:val="ru-RU"/>
        </w:rPr>
        <w:t xml:space="preserve"> </w:t>
      </w:r>
      <w:r w:rsidRPr="00E10C85">
        <w:rPr>
          <w:rFonts w:ascii="Times New Roman" w:hAnsi="Times New Roman" w:cs="Times New Roman"/>
          <w:sz w:val="16"/>
          <w:szCs w:val="16"/>
          <w:u w:color="0000FF"/>
          <w:lang w:val="ru-RU"/>
        </w:rPr>
        <w:t xml:space="preserve">// Информационно-правовая система нормативных правовых актов Республики Казахстан «Адилет». </w:t>
      </w:r>
    </w:p>
    <w:p w14:paraId="5DEE9977" w14:textId="1B88B548" w:rsidR="00DF3463" w:rsidRPr="00E10C85" w:rsidRDefault="00DF3463" w:rsidP="00E10C85">
      <w:pPr>
        <w:pStyle w:val="a5"/>
        <w:jc w:val="both"/>
      </w:pPr>
      <w:r w:rsidRPr="00E10C85">
        <w:rPr>
          <w:rFonts w:ascii="Times New Roman" w:hAnsi="Times New Roman" w:cs="Times New Roman"/>
          <w:sz w:val="16"/>
          <w:szCs w:val="16"/>
          <w:u w:color="0000FF"/>
        </w:rPr>
        <w:t xml:space="preserve">URL: </w:t>
      </w:r>
      <w:r w:rsidRPr="00E10C85">
        <w:rPr>
          <w:rFonts w:ascii="Times New Roman" w:hAnsi="Times New Roman" w:cs="Times New Roman"/>
          <w:sz w:val="16"/>
          <w:szCs w:val="16"/>
        </w:rPr>
        <w:t>http://adilet.zan.kz/rus/docs/P1000001404</w:t>
      </w:r>
    </w:p>
  </w:footnote>
  <w:footnote w:id="24">
    <w:p w14:paraId="6E3735E6" w14:textId="77777777" w:rsidR="00DF3463" w:rsidRPr="002B65D3" w:rsidRDefault="00DF3463" w:rsidP="00901AB2">
      <w:pPr>
        <w:pStyle w:val="a5"/>
        <w:jc w:val="both"/>
        <w:rPr>
          <w:rFonts w:ascii="Times New Roman" w:hAnsi="Times New Roman" w:cs="Times New Roman"/>
          <w:sz w:val="16"/>
          <w:szCs w:val="16"/>
          <w:u w:color="0000FF"/>
          <w:lang w:val="ru-RU"/>
        </w:rPr>
      </w:pPr>
      <w:r w:rsidRPr="00901AB2">
        <w:rPr>
          <w:rStyle w:val="a7"/>
          <w:rFonts w:ascii="Times New Roman" w:hAnsi="Times New Roman" w:cs="Times New Roman"/>
          <w:sz w:val="16"/>
          <w:szCs w:val="16"/>
        </w:rPr>
        <w:footnoteRef/>
      </w:r>
      <w:r w:rsidRPr="00901AB2">
        <w:rPr>
          <w:rFonts w:ascii="Times New Roman" w:hAnsi="Times New Roman" w:cs="Times New Roman"/>
          <w:sz w:val="16"/>
          <w:szCs w:val="16"/>
          <w:lang w:val="ru-RU"/>
        </w:rPr>
        <w:t xml:space="preserve"> См.: Совместный приказ</w:t>
      </w:r>
      <w:r w:rsidRPr="002B65D3">
        <w:rPr>
          <w:rFonts w:ascii="Times New Roman" w:hAnsi="Times New Roman" w:cs="Times New Roman"/>
          <w:sz w:val="16"/>
          <w:szCs w:val="16"/>
          <w:lang w:val="ru-RU"/>
        </w:rPr>
        <w:t xml:space="preserve"> Министра финансов Республики Казахстан от 20 ноября 2015 года № 576, Министра юстиции Республики Казахстан от 25 января 2016 года № 34, Генерального Прокурора Республики Казахстан от 20 января 2016 года № 6, Министра иностранных дел Республики Казахстан от 30 ноября 2015 года № 11-1-2/539, Председателя Комитета национальной безопасности Республики Казахстан от 14 января 2016 года № 17 и Министра внутренних дел Республики Казахстан от 25 ноября 2015 года № 962 «Об утверждении Правила составления и доведения до государственных органов перечня организаций и лиц, связанных с финансированием терроризма и экстремизма» </w:t>
      </w:r>
      <w:r w:rsidRPr="002B65D3">
        <w:rPr>
          <w:rFonts w:ascii="Times New Roman" w:hAnsi="Times New Roman" w:cs="Times New Roman"/>
          <w:sz w:val="16"/>
          <w:szCs w:val="16"/>
          <w:u w:color="0000FF"/>
          <w:lang w:val="ru-RU"/>
        </w:rPr>
        <w:t xml:space="preserve">// Информационно-правовая система нормативных правовых актов Республики Казахстан «Адилет». </w:t>
      </w:r>
    </w:p>
    <w:p w14:paraId="7D32B249" w14:textId="39931C83" w:rsidR="00DF3463" w:rsidRPr="002B65D3" w:rsidRDefault="00DF3463" w:rsidP="00901AB2">
      <w:pPr>
        <w:spacing w:after="0" w:line="240" w:lineRule="auto"/>
        <w:jc w:val="both"/>
        <w:rPr>
          <w:rFonts w:ascii="Times New Roman" w:hAnsi="Times New Roman" w:cs="Times New Roman"/>
          <w:sz w:val="16"/>
          <w:szCs w:val="16"/>
          <w:lang w:val="en-US"/>
        </w:rPr>
      </w:pPr>
      <w:r w:rsidRPr="002B65D3">
        <w:rPr>
          <w:rFonts w:ascii="Times New Roman" w:hAnsi="Times New Roman" w:cs="Times New Roman"/>
          <w:sz w:val="16"/>
          <w:szCs w:val="16"/>
          <w:u w:color="0000FF"/>
          <w:lang w:val="en-US"/>
        </w:rPr>
        <w:t xml:space="preserve">URL: </w:t>
      </w:r>
      <w:r w:rsidRPr="002B65D3">
        <w:rPr>
          <w:rFonts w:ascii="Times New Roman" w:hAnsi="Times New Roman" w:cs="Times New Roman"/>
          <w:sz w:val="16"/>
          <w:szCs w:val="16"/>
          <w:lang w:val="en-US"/>
        </w:rPr>
        <w:t>http://adilet.zan.kz/rus/docs/V1500013007</w:t>
      </w:r>
    </w:p>
  </w:footnote>
  <w:footnote w:id="25">
    <w:p w14:paraId="59CC21E1" w14:textId="3B643C59" w:rsidR="00DF3463" w:rsidRPr="002B1200" w:rsidRDefault="00DF3463" w:rsidP="002B65D3">
      <w:pPr>
        <w:pStyle w:val="a5"/>
        <w:jc w:val="both"/>
        <w:rPr>
          <w:rFonts w:ascii="Times New Roman" w:hAnsi="Times New Roman" w:cs="Times New Roman"/>
          <w:sz w:val="16"/>
          <w:szCs w:val="16"/>
          <w:u w:color="0000FF"/>
          <w:lang w:val="ru-RU"/>
        </w:rPr>
      </w:pPr>
      <w:r w:rsidRPr="002B1200">
        <w:rPr>
          <w:rStyle w:val="a7"/>
          <w:rFonts w:ascii="Times New Roman" w:hAnsi="Times New Roman" w:cs="Times New Roman"/>
          <w:sz w:val="16"/>
          <w:szCs w:val="16"/>
        </w:rPr>
        <w:footnoteRef/>
      </w:r>
      <w:r w:rsidRPr="002B1200">
        <w:rPr>
          <w:rFonts w:ascii="Times New Roman" w:hAnsi="Times New Roman" w:cs="Times New Roman"/>
          <w:sz w:val="16"/>
          <w:szCs w:val="16"/>
          <w:lang w:val="ru-RU"/>
        </w:rPr>
        <w:t xml:space="preserve"> См.: Приказ Министра финансов Республики Казахстан от 4 декабря 2015 года №613 «Об утверждении «Правил выплаты средств физическому лицу, включенному в перечень организаций и лиц, связанных с финансированием терроризма и экстремизма, для обеспечения своей жизнедеятельности»</w:t>
      </w:r>
      <w:r w:rsidRPr="002B1200">
        <w:rPr>
          <w:rFonts w:ascii="Times New Roman" w:hAnsi="Times New Roman" w:cs="Times New Roman"/>
          <w:sz w:val="16"/>
          <w:szCs w:val="16"/>
        </w:rPr>
        <w:t> </w:t>
      </w:r>
      <w:r w:rsidRPr="002B1200">
        <w:rPr>
          <w:rFonts w:ascii="Times New Roman" w:hAnsi="Times New Roman" w:cs="Times New Roman"/>
          <w:sz w:val="16"/>
          <w:szCs w:val="16"/>
          <w:u w:color="0000FF"/>
          <w:lang w:val="ru-RU"/>
        </w:rPr>
        <w:t xml:space="preserve">// Информационно-правовая система нормативных правовых актов Республики Казахстан «Адилет». </w:t>
      </w:r>
    </w:p>
    <w:p w14:paraId="2BBBE669" w14:textId="3F296694" w:rsidR="00DF3463" w:rsidRPr="002B1200" w:rsidRDefault="00DF3463" w:rsidP="002B65D3">
      <w:pPr>
        <w:pStyle w:val="a5"/>
        <w:jc w:val="both"/>
        <w:rPr>
          <w:rFonts w:ascii="Times New Roman" w:hAnsi="Times New Roman" w:cs="Times New Roman"/>
          <w:sz w:val="16"/>
          <w:szCs w:val="16"/>
        </w:rPr>
      </w:pPr>
      <w:r w:rsidRPr="002B1200">
        <w:rPr>
          <w:rFonts w:ascii="Times New Roman" w:hAnsi="Times New Roman" w:cs="Times New Roman"/>
          <w:sz w:val="16"/>
          <w:szCs w:val="16"/>
          <w:u w:color="0000FF"/>
        </w:rPr>
        <w:t xml:space="preserve">URL: </w:t>
      </w:r>
      <w:r w:rsidRPr="002B1200">
        <w:rPr>
          <w:rFonts w:ascii="Times New Roman" w:hAnsi="Times New Roman" w:cs="Times New Roman"/>
          <w:sz w:val="16"/>
          <w:szCs w:val="16"/>
        </w:rPr>
        <w:t>http://adilet.zan.kz/rus/docs/V1500012823</w:t>
      </w:r>
    </w:p>
  </w:footnote>
  <w:footnote w:id="26">
    <w:p w14:paraId="738A1318" w14:textId="77777777" w:rsidR="00DF3463" w:rsidRPr="002B1200" w:rsidRDefault="00DF3463" w:rsidP="002B1200">
      <w:pPr>
        <w:pStyle w:val="a5"/>
        <w:jc w:val="both"/>
        <w:rPr>
          <w:rFonts w:ascii="Times New Roman" w:hAnsi="Times New Roman" w:cs="Times New Roman"/>
          <w:sz w:val="16"/>
          <w:szCs w:val="16"/>
          <w:u w:color="0000FF"/>
          <w:lang w:val="ru-RU"/>
        </w:rPr>
      </w:pPr>
      <w:r w:rsidRPr="002B1200">
        <w:rPr>
          <w:rStyle w:val="a7"/>
          <w:rFonts w:ascii="Times New Roman" w:hAnsi="Times New Roman" w:cs="Times New Roman"/>
          <w:sz w:val="16"/>
          <w:szCs w:val="16"/>
        </w:rPr>
        <w:footnoteRef/>
      </w:r>
      <w:r w:rsidRPr="002B1200">
        <w:rPr>
          <w:rFonts w:ascii="Times New Roman" w:hAnsi="Times New Roman" w:cs="Times New Roman"/>
          <w:sz w:val="16"/>
          <w:szCs w:val="16"/>
          <w:lang w:val="ru-RU"/>
        </w:rPr>
        <w:t xml:space="preserve"> См.: Постановление Правительства Республики Казахстан от 9 ноября 2016 года №685 «Об утверждении Правил установления и выплаты вознаграждения за информацию, которая помогла предотвратить или пресечь акт терроризма» </w:t>
      </w:r>
      <w:r w:rsidRPr="002B1200">
        <w:rPr>
          <w:rFonts w:ascii="Times New Roman" w:hAnsi="Times New Roman" w:cs="Times New Roman"/>
          <w:sz w:val="16"/>
          <w:szCs w:val="16"/>
          <w:u w:color="0000FF"/>
          <w:lang w:val="ru-RU"/>
        </w:rPr>
        <w:t xml:space="preserve">// Информационно-правовая система нормативных правовых актов Республики Казахстан «Адилет». </w:t>
      </w:r>
    </w:p>
    <w:p w14:paraId="25A4FBB9" w14:textId="72AEE63F" w:rsidR="00DF3463" w:rsidRPr="002B1200" w:rsidRDefault="00DF3463" w:rsidP="002B1200">
      <w:pPr>
        <w:pStyle w:val="a5"/>
        <w:jc w:val="both"/>
        <w:rPr>
          <w:rFonts w:ascii="Times New Roman" w:hAnsi="Times New Roman" w:cs="Times New Roman"/>
          <w:sz w:val="16"/>
          <w:szCs w:val="16"/>
        </w:rPr>
      </w:pPr>
      <w:r w:rsidRPr="002B1200">
        <w:rPr>
          <w:rFonts w:ascii="Times New Roman" w:hAnsi="Times New Roman" w:cs="Times New Roman"/>
          <w:sz w:val="16"/>
          <w:szCs w:val="16"/>
          <w:u w:color="0000FF"/>
        </w:rPr>
        <w:t xml:space="preserve">URL: </w:t>
      </w:r>
      <w:r w:rsidRPr="002B1200">
        <w:rPr>
          <w:rFonts w:ascii="Times New Roman" w:hAnsi="Times New Roman" w:cs="Times New Roman"/>
          <w:sz w:val="16"/>
          <w:szCs w:val="16"/>
        </w:rPr>
        <w:t>http://adilet.zan.kz/rus/docs/P1600000685</w:t>
      </w:r>
    </w:p>
  </w:footnote>
  <w:footnote w:id="27">
    <w:p w14:paraId="4B48161C" w14:textId="77777777" w:rsidR="00DF3463" w:rsidRPr="00CA4D94" w:rsidRDefault="00DF3463" w:rsidP="00CA4D94">
      <w:pPr>
        <w:pStyle w:val="a5"/>
        <w:jc w:val="both"/>
        <w:rPr>
          <w:rFonts w:ascii="Times New Roman" w:hAnsi="Times New Roman" w:cs="Times New Roman"/>
          <w:sz w:val="16"/>
          <w:szCs w:val="16"/>
          <w:u w:color="0000FF"/>
          <w:lang w:val="ru-RU"/>
        </w:rPr>
      </w:pPr>
      <w:r w:rsidRPr="002B1200">
        <w:rPr>
          <w:rStyle w:val="a7"/>
          <w:rFonts w:ascii="Times New Roman" w:hAnsi="Times New Roman" w:cs="Times New Roman"/>
          <w:sz w:val="16"/>
          <w:szCs w:val="16"/>
        </w:rPr>
        <w:footnoteRef/>
      </w:r>
      <w:r w:rsidRPr="002B1200">
        <w:rPr>
          <w:rFonts w:ascii="Times New Roman" w:hAnsi="Times New Roman" w:cs="Times New Roman"/>
          <w:sz w:val="16"/>
          <w:szCs w:val="16"/>
          <w:lang w:val="ru-RU"/>
        </w:rPr>
        <w:t xml:space="preserve"> См.: Постановление Правительства Республики Казахстан от 26 августа 2013 года №858 «Об утверждении </w:t>
      </w:r>
      <w:r w:rsidRPr="002B1200">
        <w:rPr>
          <w:rFonts w:ascii="Times New Roman" w:hAnsi="Times New Roman" w:cs="Times New Roman"/>
          <w:spacing w:val="2"/>
          <w:sz w:val="16"/>
          <w:szCs w:val="16"/>
          <w:shd w:val="clear" w:color="auto" w:fill="FFFFFF"/>
          <w:lang w:val="ru-RU"/>
        </w:rPr>
        <w:t>Правил</w:t>
      </w:r>
      <w:r w:rsidRPr="002B1200">
        <w:rPr>
          <w:rFonts w:ascii="Times New Roman" w:hAnsi="Times New Roman" w:cs="Times New Roman"/>
          <w:color w:val="000000"/>
          <w:spacing w:val="2"/>
          <w:sz w:val="16"/>
          <w:szCs w:val="16"/>
          <w:shd w:val="clear" w:color="auto" w:fill="FFFFFF"/>
        </w:rPr>
        <w:t> </w:t>
      </w:r>
      <w:r w:rsidRPr="002B1200">
        <w:rPr>
          <w:rFonts w:ascii="Times New Roman" w:hAnsi="Times New Roman" w:cs="Times New Roman"/>
          <w:color w:val="000000"/>
          <w:spacing w:val="2"/>
          <w:sz w:val="16"/>
          <w:szCs w:val="16"/>
          <w:shd w:val="clear" w:color="auto" w:fill="FFFFFF"/>
          <w:lang w:val="ru-RU"/>
        </w:rPr>
        <w:t xml:space="preserve">погребения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совершения ими акта терроризма, а также при пресечении совершаемого ими акта терроризма» </w:t>
      </w:r>
      <w:r w:rsidRPr="002B1200">
        <w:rPr>
          <w:rFonts w:ascii="Times New Roman" w:hAnsi="Times New Roman" w:cs="Times New Roman"/>
          <w:sz w:val="16"/>
          <w:szCs w:val="16"/>
          <w:u w:color="0000FF"/>
          <w:lang w:val="ru-RU"/>
        </w:rPr>
        <w:t>// Информационно-правовая система нормативных</w:t>
      </w:r>
      <w:r w:rsidRPr="00CA4D94">
        <w:rPr>
          <w:rFonts w:ascii="Times New Roman" w:hAnsi="Times New Roman" w:cs="Times New Roman"/>
          <w:sz w:val="16"/>
          <w:szCs w:val="16"/>
          <w:u w:color="0000FF"/>
          <w:lang w:val="ru-RU"/>
        </w:rPr>
        <w:t xml:space="preserve"> правовых актов Республики Казахстан «Адилет». </w:t>
      </w:r>
    </w:p>
    <w:p w14:paraId="675B44FE" w14:textId="0CB8AB6A" w:rsidR="00DF3463" w:rsidRPr="00CA4D94" w:rsidRDefault="00DF3463" w:rsidP="00CA4D94">
      <w:pPr>
        <w:pStyle w:val="a5"/>
        <w:jc w:val="both"/>
        <w:rPr>
          <w:rFonts w:ascii="Times New Roman" w:hAnsi="Times New Roman" w:cs="Times New Roman"/>
          <w:sz w:val="16"/>
          <w:szCs w:val="16"/>
        </w:rPr>
      </w:pPr>
      <w:r w:rsidRPr="00CA4D94">
        <w:rPr>
          <w:rFonts w:ascii="Times New Roman" w:hAnsi="Times New Roman" w:cs="Times New Roman"/>
          <w:sz w:val="16"/>
          <w:szCs w:val="16"/>
          <w:u w:color="0000FF"/>
        </w:rPr>
        <w:t xml:space="preserve">URL: </w:t>
      </w:r>
      <w:r w:rsidRPr="00CA4D94">
        <w:rPr>
          <w:rFonts w:ascii="Times New Roman" w:hAnsi="Times New Roman" w:cs="Times New Roman"/>
          <w:sz w:val="16"/>
          <w:szCs w:val="16"/>
        </w:rPr>
        <w:t>http://adilet.zan.kz/rus/docs/P1300000858</w:t>
      </w:r>
    </w:p>
  </w:footnote>
  <w:footnote w:id="28">
    <w:p w14:paraId="6636B2AD" w14:textId="77777777" w:rsidR="00DF3463" w:rsidRPr="00A46AE6" w:rsidRDefault="00DF3463" w:rsidP="002B65D3">
      <w:pPr>
        <w:pStyle w:val="a5"/>
        <w:jc w:val="both"/>
        <w:rPr>
          <w:rFonts w:ascii="Times New Roman" w:hAnsi="Times New Roman" w:cs="Times New Roman"/>
          <w:sz w:val="16"/>
          <w:szCs w:val="16"/>
          <w:u w:color="0000FF"/>
          <w:lang w:val="ru-RU"/>
        </w:rPr>
      </w:pPr>
      <w:r w:rsidRPr="00CA4D94">
        <w:rPr>
          <w:rStyle w:val="a7"/>
          <w:rFonts w:ascii="Times New Roman" w:hAnsi="Times New Roman" w:cs="Times New Roman"/>
          <w:sz w:val="16"/>
          <w:szCs w:val="16"/>
        </w:rPr>
        <w:footnoteRef/>
      </w:r>
      <w:r w:rsidRPr="00CA4D94">
        <w:rPr>
          <w:rFonts w:ascii="Times New Roman" w:hAnsi="Times New Roman" w:cs="Times New Roman"/>
          <w:sz w:val="16"/>
          <w:szCs w:val="16"/>
          <w:lang w:val="ru-RU"/>
        </w:rPr>
        <w:t xml:space="preserve"> См.: Нормативное постановление Верховного Суда Республики Казахстан от 8 декабря 2017 года №11 «О некоторых вопросах судебной практики по применению законодательства о террористических</w:t>
      </w:r>
      <w:r w:rsidRPr="00A46AE6">
        <w:rPr>
          <w:rFonts w:ascii="Times New Roman" w:hAnsi="Times New Roman" w:cs="Times New Roman"/>
          <w:sz w:val="16"/>
          <w:szCs w:val="16"/>
          <w:lang w:val="ru-RU"/>
        </w:rPr>
        <w:t xml:space="preserve"> и экстремистских преступлениях» </w:t>
      </w:r>
      <w:r w:rsidRPr="00A46AE6">
        <w:rPr>
          <w:rFonts w:ascii="Times New Roman" w:hAnsi="Times New Roman" w:cs="Times New Roman"/>
          <w:sz w:val="16"/>
          <w:szCs w:val="16"/>
          <w:u w:color="0000FF"/>
          <w:lang w:val="ru-RU"/>
        </w:rPr>
        <w:t xml:space="preserve">// Информационно-правовая система нормативных правовых актов Республики Казахстан «Адилет». </w:t>
      </w:r>
    </w:p>
    <w:p w14:paraId="4929F586" w14:textId="2C494CE0" w:rsidR="00DF3463" w:rsidRPr="002B65D3" w:rsidRDefault="00DF3463" w:rsidP="002B65D3">
      <w:pPr>
        <w:pStyle w:val="a5"/>
        <w:jc w:val="both"/>
        <w:rPr>
          <w:rFonts w:ascii="Times New Roman" w:hAnsi="Times New Roman" w:cs="Times New Roman"/>
          <w:sz w:val="16"/>
          <w:szCs w:val="16"/>
        </w:rPr>
      </w:pPr>
      <w:r w:rsidRPr="00A46AE6">
        <w:rPr>
          <w:rFonts w:ascii="Times New Roman" w:hAnsi="Times New Roman" w:cs="Times New Roman"/>
          <w:sz w:val="16"/>
          <w:szCs w:val="16"/>
          <w:u w:color="0000FF"/>
        </w:rPr>
        <w:t xml:space="preserve">URL: </w:t>
      </w:r>
      <w:r w:rsidRPr="00A46AE6">
        <w:rPr>
          <w:rFonts w:ascii="Times New Roman" w:hAnsi="Times New Roman" w:cs="Times New Roman"/>
          <w:sz w:val="16"/>
          <w:szCs w:val="16"/>
        </w:rPr>
        <w:t>http://adilet.zan.kz/rus/docs/P170000011S</w:t>
      </w:r>
    </w:p>
  </w:footnote>
  <w:footnote w:id="29">
    <w:p w14:paraId="3BB17494" w14:textId="77777777" w:rsidR="00DF3463" w:rsidRPr="004A55CF" w:rsidRDefault="00DF3463" w:rsidP="00ED7A9A">
      <w:pPr>
        <w:pStyle w:val="j11"/>
        <w:shd w:val="clear" w:color="auto" w:fill="FFFFFF"/>
        <w:spacing w:before="0" w:beforeAutospacing="0" w:after="0" w:afterAutospacing="0"/>
        <w:jc w:val="both"/>
        <w:textAlignment w:val="baseline"/>
        <w:rPr>
          <w:sz w:val="16"/>
          <w:szCs w:val="16"/>
          <w:lang w:val="ru-RU"/>
        </w:rPr>
      </w:pPr>
      <w:r w:rsidRPr="002B65D3">
        <w:rPr>
          <w:rStyle w:val="a7"/>
          <w:sz w:val="16"/>
          <w:szCs w:val="16"/>
        </w:rPr>
        <w:footnoteRef/>
      </w:r>
      <w:r w:rsidRPr="002B65D3">
        <w:rPr>
          <w:sz w:val="16"/>
          <w:szCs w:val="16"/>
          <w:lang w:val="ru-RU"/>
        </w:rPr>
        <w:t xml:space="preserve"> См.: </w:t>
      </w:r>
      <w:r w:rsidRPr="002B65D3">
        <w:rPr>
          <w:bCs/>
          <w:color w:val="000000"/>
          <w:sz w:val="16"/>
          <w:szCs w:val="16"/>
          <w:lang w:val="ru-RU"/>
        </w:rPr>
        <w:t>Закон Республики Казахстан от 6 января 2011 года № 380-</w:t>
      </w:r>
      <w:r w:rsidRPr="002B65D3">
        <w:rPr>
          <w:bCs/>
          <w:color w:val="000000"/>
          <w:sz w:val="16"/>
          <w:szCs w:val="16"/>
        </w:rPr>
        <w:t>IV</w:t>
      </w:r>
      <w:r w:rsidRPr="002B65D3">
        <w:rPr>
          <w:bCs/>
          <w:color w:val="000000"/>
          <w:sz w:val="16"/>
          <w:szCs w:val="16"/>
          <w:lang w:val="ru-RU"/>
        </w:rPr>
        <w:t xml:space="preserve"> «О правоохранительной службе» (с изменениями и дополнениями от 11.07.2017 г.) </w:t>
      </w:r>
      <w:r w:rsidRPr="002B65D3">
        <w:rPr>
          <w:bCs/>
          <w:color w:val="000000"/>
          <w:sz w:val="16"/>
          <w:szCs w:val="16"/>
        </w:rPr>
        <w:t> </w:t>
      </w:r>
      <w:r w:rsidRPr="002B65D3">
        <w:rPr>
          <w:color w:val="000000"/>
          <w:sz w:val="16"/>
          <w:szCs w:val="16"/>
          <w:lang w:val="ru-RU"/>
        </w:rPr>
        <w:t>Опубликован:</w:t>
      </w:r>
      <w:r w:rsidRPr="002B65D3">
        <w:rPr>
          <w:bCs/>
          <w:color w:val="000000"/>
          <w:sz w:val="16"/>
          <w:szCs w:val="16"/>
        </w:rPr>
        <w:t> </w:t>
      </w:r>
      <w:r w:rsidRPr="002B65D3">
        <w:rPr>
          <w:color w:val="000000"/>
          <w:sz w:val="16"/>
          <w:szCs w:val="16"/>
          <w:lang w:val="ru-RU"/>
        </w:rPr>
        <w:t>«Казахстанская правда» от 19 января 2011 г. № 17-18 (26438-26439);</w:t>
      </w:r>
      <w:r w:rsidRPr="002B65D3">
        <w:rPr>
          <w:color w:val="000000"/>
          <w:sz w:val="16"/>
          <w:szCs w:val="16"/>
        </w:rPr>
        <w:t> </w:t>
      </w:r>
      <w:r w:rsidRPr="002B65D3">
        <w:rPr>
          <w:color w:val="000000"/>
          <w:sz w:val="16"/>
          <w:szCs w:val="16"/>
          <w:lang w:val="ru-RU"/>
        </w:rPr>
        <w:t>Ведомости Парламента Республики Казахстан, 2011 год, январь, № 1 (2578), ст. 4</w:t>
      </w:r>
    </w:p>
  </w:footnote>
  <w:footnote w:id="30">
    <w:p w14:paraId="21D216ED" w14:textId="77777777" w:rsidR="00DF3463" w:rsidRPr="002E3ECE" w:rsidRDefault="00DF3463" w:rsidP="0082251D">
      <w:pPr>
        <w:pStyle w:val="a5"/>
        <w:rPr>
          <w:rFonts w:ascii="Times New Roman" w:hAnsi="Times New Roman" w:cs="Times New Roman"/>
          <w:sz w:val="16"/>
          <w:szCs w:val="16"/>
        </w:rPr>
      </w:pPr>
      <w:r w:rsidRPr="002E3ECE">
        <w:rPr>
          <w:rStyle w:val="a7"/>
          <w:rFonts w:ascii="Times New Roman" w:hAnsi="Times New Roman" w:cs="Times New Roman"/>
          <w:sz w:val="16"/>
          <w:szCs w:val="16"/>
        </w:rPr>
        <w:footnoteRef/>
      </w:r>
      <w:r w:rsidRPr="002E3ECE">
        <w:rPr>
          <w:rFonts w:ascii="Times New Roman" w:hAnsi="Times New Roman" w:cs="Times New Roman"/>
          <w:sz w:val="16"/>
          <w:szCs w:val="16"/>
        </w:rPr>
        <w:t xml:space="preserve"> </w:t>
      </w:r>
      <w:r w:rsidRPr="002E3ECE">
        <w:rPr>
          <w:rFonts w:ascii="Times New Roman" w:hAnsi="Times New Roman" w:cs="Times New Roman"/>
          <w:sz w:val="16"/>
          <w:szCs w:val="16"/>
          <w:lang w:val="ru-RU"/>
        </w:rPr>
        <w:t>См</w:t>
      </w:r>
      <w:r w:rsidRPr="002E3ECE">
        <w:rPr>
          <w:rFonts w:ascii="Times New Roman" w:hAnsi="Times New Roman" w:cs="Times New Roman"/>
          <w:sz w:val="16"/>
          <w:szCs w:val="16"/>
        </w:rPr>
        <w:t>.: URL: https://rus.azattyq.org/a/kazakhstan-prezident-nazarbaev-terakt-v-aktobe/27786474.html</w:t>
      </w:r>
    </w:p>
  </w:footnote>
  <w:footnote w:id="31">
    <w:p w14:paraId="13C64EAD" w14:textId="77777777" w:rsidR="00DF3463" w:rsidRPr="00AD7CC6" w:rsidRDefault="00DF3463" w:rsidP="0082251D">
      <w:pPr>
        <w:pStyle w:val="a5"/>
        <w:rPr>
          <w:rFonts w:ascii="Times New Roman" w:hAnsi="Times New Roman" w:cs="Times New Roman"/>
          <w:sz w:val="16"/>
          <w:szCs w:val="16"/>
        </w:rPr>
      </w:pPr>
      <w:r w:rsidRPr="002E3ECE">
        <w:rPr>
          <w:rStyle w:val="a7"/>
          <w:rFonts w:ascii="Times New Roman" w:hAnsi="Times New Roman" w:cs="Times New Roman"/>
          <w:sz w:val="16"/>
          <w:szCs w:val="16"/>
        </w:rPr>
        <w:footnoteRef/>
      </w:r>
      <w:r w:rsidRPr="002E3ECE">
        <w:rPr>
          <w:rFonts w:ascii="Times New Roman" w:hAnsi="Times New Roman" w:cs="Times New Roman"/>
          <w:sz w:val="16"/>
          <w:szCs w:val="16"/>
        </w:rPr>
        <w:t xml:space="preserve"> </w:t>
      </w:r>
      <w:r w:rsidRPr="002E3ECE">
        <w:rPr>
          <w:rFonts w:ascii="Times New Roman" w:hAnsi="Times New Roman" w:cs="Times New Roman"/>
          <w:sz w:val="16"/>
          <w:szCs w:val="16"/>
          <w:lang w:val="ru-RU"/>
        </w:rPr>
        <w:t>См</w:t>
      </w:r>
      <w:r w:rsidRPr="002E3ECE">
        <w:rPr>
          <w:rFonts w:ascii="Times New Roman" w:hAnsi="Times New Roman" w:cs="Times New Roman"/>
          <w:sz w:val="16"/>
          <w:szCs w:val="16"/>
        </w:rPr>
        <w:t>.: URL: https://www.ktk.kz/ru/news/video/2016/06/08/69995/</w:t>
      </w:r>
    </w:p>
    <w:p w14:paraId="39C50EC0" w14:textId="77777777" w:rsidR="00DF3463" w:rsidRPr="00AD7CC6" w:rsidRDefault="00DF3463" w:rsidP="0082251D">
      <w:pPr>
        <w:pStyle w:val="a5"/>
      </w:pPr>
    </w:p>
  </w:footnote>
  <w:footnote w:id="32">
    <w:p w14:paraId="57D3B5AA" w14:textId="77777777" w:rsidR="00DF3463" w:rsidRPr="007E0056" w:rsidRDefault="00DF3463">
      <w:pPr>
        <w:pStyle w:val="a5"/>
        <w:rPr>
          <w:rFonts w:ascii="Times New Roman" w:hAnsi="Times New Roman" w:cs="Times New Roman"/>
          <w:sz w:val="16"/>
          <w:szCs w:val="16"/>
        </w:rPr>
      </w:pPr>
      <w:r w:rsidRPr="007E0056">
        <w:rPr>
          <w:rStyle w:val="a7"/>
          <w:rFonts w:ascii="Times New Roman" w:hAnsi="Times New Roman" w:cs="Times New Roman"/>
          <w:sz w:val="16"/>
          <w:szCs w:val="16"/>
        </w:rPr>
        <w:footnoteRef/>
      </w:r>
      <w:r w:rsidRPr="007E0056">
        <w:rPr>
          <w:rFonts w:ascii="Times New Roman" w:hAnsi="Times New Roman" w:cs="Times New Roman"/>
          <w:sz w:val="16"/>
          <w:szCs w:val="16"/>
        </w:rPr>
        <w:t xml:space="preserve"> </w:t>
      </w:r>
      <w:r w:rsidRPr="007E0056">
        <w:rPr>
          <w:rFonts w:ascii="Times New Roman" w:hAnsi="Times New Roman" w:cs="Times New Roman"/>
          <w:sz w:val="16"/>
          <w:szCs w:val="16"/>
          <w:lang w:val="ru-RU"/>
        </w:rPr>
        <w:t>См</w:t>
      </w:r>
      <w:r w:rsidRPr="007E0056">
        <w:rPr>
          <w:rFonts w:ascii="Times New Roman" w:hAnsi="Times New Roman" w:cs="Times New Roman"/>
          <w:sz w:val="16"/>
          <w:szCs w:val="16"/>
        </w:rPr>
        <w:t>.: URL: http://otyrar.kz/2016/06/situaciya-v-aktobe-krasnyj-uroven-opasnosti-zhertvy-vypuskniki/</w:t>
      </w:r>
    </w:p>
  </w:footnote>
  <w:footnote w:id="33">
    <w:p w14:paraId="750E0552" w14:textId="77777777" w:rsidR="00DF3463" w:rsidRPr="002E00B0" w:rsidRDefault="00DF3463">
      <w:pPr>
        <w:pStyle w:val="a5"/>
      </w:pPr>
      <w:r w:rsidRPr="002E00B0">
        <w:rPr>
          <w:rStyle w:val="a7"/>
          <w:rFonts w:ascii="Times New Roman" w:hAnsi="Times New Roman" w:cs="Times New Roman"/>
          <w:sz w:val="16"/>
          <w:szCs w:val="16"/>
        </w:rPr>
        <w:footnoteRef/>
      </w:r>
      <w:r w:rsidRPr="002E00B0">
        <w:rPr>
          <w:rFonts w:ascii="Times New Roman" w:hAnsi="Times New Roman" w:cs="Times New Roman"/>
          <w:sz w:val="16"/>
          <w:szCs w:val="16"/>
        </w:rPr>
        <w:t xml:space="preserve"> </w:t>
      </w:r>
      <w:r w:rsidRPr="002E00B0">
        <w:rPr>
          <w:rFonts w:ascii="Times New Roman" w:hAnsi="Times New Roman" w:cs="Times New Roman"/>
          <w:sz w:val="16"/>
          <w:szCs w:val="16"/>
          <w:lang w:val="ru-RU"/>
        </w:rPr>
        <w:t>См</w:t>
      </w:r>
      <w:r w:rsidRPr="002E00B0">
        <w:rPr>
          <w:rFonts w:ascii="Times New Roman" w:hAnsi="Times New Roman" w:cs="Times New Roman"/>
          <w:sz w:val="16"/>
          <w:szCs w:val="16"/>
        </w:rPr>
        <w:t>.: URL: http://aktobetimes.kz/verhyaya-novost/2892-dva-oficera-stali-obvinyaemymi-v-dele-o-teraktah-v-aktobe.html</w:t>
      </w:r>
    </w:p>
  </w:footnote>
  <w:footnote w:id="34">
    <w:p w14:paraId="35EF0FE7" w14:textId="77777777" w:rsidR="00DF3463" w:rsidRPr="002E00B0" w:rsidRDefault="00DF3463" w:rsidP="00661741">
      <w:pPr>
        <w:pStyle w:val="a5"/>
        <w:jc w:val="both"/>
        <w:rPr>
          <w:rFonts w:ascii="Times New Roman" w:hAnsi="Times New Roman" w:cs="Times New Roman"/>
          <w:sz w:val="16"/>
          <w:szCs w:val="16"/>
          <w:u w:color="0000FF"/>
          <w:lang w:val="ru-RU"/>
        </w:rPr>
      </w:pPr>
      <w:r w:rsidRPr="002E00B0">
        <w:rPr>
          <w:rStyle w:val="a7"/>
          <w:rFonts w:ascii="Times New Roman" w:hAnsi="Times New Roman" w:cs="Times New Roman"/>
          <w:sz w:val="16"/>
          <w:szCs w:val="16"/>
        </w:rPr>
        <w:footnoteRef/>
      </w:r>
      <w:r w:rsidRPr="002E00B0">
        <w:rPr>
          <w:rFonts w:ascii="Times New Roman" w:hAnsi="Times New Roman" w:cs="Times New Roman"/>
          <w:sz w:val="16"/>
          <w:szCs w:val="16"/>
          <w:lang w:val="ru-RU"/>
        </w:rPr>
        <w:t xml:space="preserve"> </w:t>
      </w:r>
      <w:r w:rsidRPr="002E00B0">
        <w:rPr>
          <w:rFonts w:ascii="Times New Roman" w:hAnsi="Times New Roman" w:cs="Times New Roman"/>
          <w:sz w:val="16"/>
          <w:szCs w:val="16"/>
          <w:u w:color="0000FF"/>
          <w:lang w:val="ru-RU"/>
        </w:rPr>
        <w:t xml:space="preserve">См.: Конституция РК (принята на республиканском референдуме 30 августа 1995 года) (с изменениями и дополнениями по состоянию на 10.03.2017 г.) // Информационно-правовая система нормативных правовых актов Республики Казахстан «Адилет». </w:t>
      </w:r>
    </w:p>
    <w:p w14:paraId="2F41E729" w14:textId="77777777" w:rsidR="00DF3463" w:rsidRPr="002E00B0" w:rsidRDefault="00DF3463" w:rsidP="00661741">
      <w:pPr>
        <w:pStyle w:val="a5"/>
        <w:jc w:val="both"/>
        <w:rPr>
          <w:rFonts w:ascii="Times New Roman" w:hAnsi="Times New Roman" w:cs="Times New Roman"/>
          <w:sz w:val="16"/>
          <w:szCs w:val="16"/>
        </w:rPr>
      </w:pPr>
      <w:r w:rsidRPr="002E00B0">
        <w:rPr>
          <w:rFonts w:ascii="Times New Roman" w:hAnsi="Times New Roman" w:cs="Times New Roman"/>
          <w:sz w:val="16"/>
          <w:szCs w:val="16"/>
          <w:u w:color="0000FF"/>
        </w:rPr>
        <w:t xml:space="preserve">URL: </w:t>
      </w:r>
      <w:hyperlink r:id="rId3" w:history="1">
        <w:r w:rsidRPr="002E00B0">
          <w:rPr>
            <w:rStyle w:val="ac"/>
            <w:rFonts w:ascii="Times New Roman" w:hAnsi="Times New Roman" w:cs="Times New Roman"/>
            <w:color w:val="auto"/>
            <w:sz w:val="16"/>
            <w:szCs w:val="16"/>
            <w:u w:val="none"/>
          </w:rPr>
          <w:t>http://adilet.zan.kz/rus/docs/K950001000_</w:t>
        </w:r>
      </w:hyperlink>
    </w:p>
  </w:footnote>
  <w:footnote w:id="35">
    <w:p w14:paraId="0E4DEC5C" w14:textId="77777777" w:rsidR="00DF3463" w:rsidRPr="002E00B0" w:rsidRDefault="00DF3463" w:rsidP="00661741">
      <w:pPr>
        <w:pStyle w:val="a5"/>
        <w:jc w:val="both"/>
        <w:rPr>
          <w:rFonts w:ascii="Times New Roman" w:hAnsi="Times New Roman" w:cs="Times New Roman"/>
          <w:sz w:val="16"/>
          <w:szCs w:val="16"/>
          <w:u w:color="0000FF"/>
          <w:lang w:val="ru-RU"/>
        </w:rPr>
      </w:pPr>
      <w:r w:rsidRPr="002E00B0">
        <w:rPr>
          <w:rStyle w:val="a7"/>
          <w:rFonts w:ascii="Times New Roman" w:hAnsi="Times New Roman" w:cs="Times New Roman"/>
          <w:sz w:val="16"/>
          <w:szCs w:val="16"/>
        </w:rPr>
        <w:footnoteRef/>
      </w:r>
      <w:r w:rsidRPr="002E00B0">
        <w:rPr>
          <w:rFonts w:ascii="Times New Roman" w:hAnsi="Times New Roman" w:cs="Times New Roman"/>
          <w:sz w:val="16"/>
          <w:szCs w:val="16"/>
          <w:lang w:val="ru-RU"/>
        </w:rPr>
        <w:t xml:space="preserve"> См.: Кодекс Республики Казахстан об административных правонарушениях от 05 июля 2014 года (с изменениями и дополнениями от 28.12.2018 г.) </w:t>
      </w:r>
      <w:r w:rsidRPr="002E00B0">
        <w:rPr>
          <w:rFonts w:ascii="Times New Roman" w:hAnsi="Times New Roman" w:cs="Times New Roman"/>
          <w:sz w:val="16"/>
          <w:szCs w:val="16"/>
          <w:u w:color="0000FF"/>
          <w:lang w:val="ru-RU"/>
        </w:rPr>
        <w:t xml:space="preserve">// Информационно-правовая система нормативных правовых актов Республики Казахстан «Адилет». </w:t>
      </w:r>
    </w:p>
    <w:p w14:paraId="5E713E71" w14:textId="77777777" w:rsidR="00DF3463" w:rsidRPr="002E00B0" w:rsidRDefault="00DF3463" w:rsidP="00661741">
      <w:pPr>
        <w:pStyle w:val="a5"/>
        <w:jc w:val="both"/>
        <w:rPr>
          <w:rFonts w:ascii="Times New Roman" w:hAnsi="Times New Roman" w:cs="Times New Roman"/>
          <w:sz w:val="16"/>
          <w:szCs w:val="16"/>
        </w:rPr>
      </w:pPr>
      <w:r w:rsidRPr="002E00B0">
        <w:rPr>
          <w:rFonts w:ascii="Times New Roman" w:hAnsi="Times New Roman" w:cs="Times New Roman"/>
          <w:sz w:val="16"/>
          <w:szCs w:val="16"/>
        </w:rPr>
        <w:t xml:space="preserve">URL: </w:t>
      </w:r>
      <w:hyperlink r:id="rId4" w:history="1">
        <w:r w:rsidRPr="002E00B0">
          <w:rPr>
            <w:rStyle w:val="ac"/>
            <w:rFonts w:ascii="Times New Roman" w:hAnsi="Times New Roman" w:cs="Times New Roman"/>
            <w:color w:val="auto"/>
            <w:sz w:val="16"/>
            <w:szCs w:val="16"/>
            <w:u w:val="none"/>
          </w:rPr>
          <w:t>http://adilet.zan.kz/rus/docs/K1400000235</w:t>
        </w:r>
      </w:hyperlink>
    </w:p>
  </w:footnote>
  <w:footnote w:id="36">
    <w:p w14:paraId="397557A8" w14:textId="3414E295" w:rsidR="00DF3463" w:rsidRPr="003B67BF" w:rsidRDefault="00DF3463" w:rsidP="00661741">
      <w:pPr>
        <w:pStyle w:val="a5"/>
        <w:jc w:val="both"/>
        <w:rPr>
          <w:rFonts w:ascii="Times New Roman" w:hAnsi="Times New Roman" w:cs="Times New Roman"/>
          <w:sz w:val="16"/>
          <w:szCs w:val="16"/>
          <w:lang w:val="ru-RU"/>
        </w:rPr>
      </w:pPr>
      <w:r w:rsidRPr="002E00B0">
        <w:rPr>
          <w:rStyle w:val="a7"/>
          <w:rFonts w:ascii="Times New Roman" w:hAnsi="Times New Roman" w:cs="Times New Roman"/>
          <w:sz w:val="16"/>
          <w:szCs w:val="16"/>
        </w:rPr>
        <w:footnoteRef/>
      </w:r>
      <w:r w:rsidRPr="002E00B0">
        <w:rPr>
          <w:rFonts w:ascii="Times New Roman" w:hAnsi="Times New Roman" w:cs="Times New Roman"/>
          <w:sz w:val="16"/>
          <w:szCs w:val="16"/>
          <w:lang w:val="ru-RU"/>
        </w:rPr>
        <w:t xml:space="preserve"> Месячный расчётный показатель (МРП) - </w:t>
      </w:r>
      <w:r w:rsidRPr="002E00B0">
        <w:rPr>
          <w:rFonts w:ascii="Times New Roman" w:hAnsi="Times New Roman" w:cs="Times New Roman"/>
          <w:color w:val="000000"/>
          <w:spacing w:val="3"/>
          <w:sz w:val="16"/>
          <w:szCs w:val="16"/>
          <w:shd w:val="clear" w:color="auto" w:fill="FFFFFF"/>
          <w:lang w:val="ru-RU"/>
        </w:rPr>
        <w:t>используется для исчисления пособий и иных социальных выплат, а также для применения штрафных санкций, налогов и других платежей в соответствии с законодательством</w:t>
      </w:r>
      <w:r>
        <w:rPr>
          <w:rFonts w:ascii="Times New Roman" w:hAnsi="Times New Roman" w:cs="Times New Roman"/>
          <w:color w:val="000000"/>
          <w:spacing w:val="3"/>
          <w:sz w:val="16"/>
          <w:szCs w:val="16"/>
          <w:shd w:val="clear" w:color="auto" w:fill="FFFFFF"/>
          <w:lang w:val="ru-RU"/>
        </w:rPr>
        <w:t xml:space="preserve"> и</w:t>
      </w:r>
      <w:r w:rsidRPr="002E00B0">
        <w:rPr>
          <w:rFonts w:ascii="Times New Roman" w:hAnsi="Times New Roman" w:cs="Times New Roman"/>
          <w:color w:val="000000"/>
          <w:spacing w:val="3"/>
          <w:sz w:val="16"/>
          <w:szCs w:val="16"/>
          <w:shd w:val="clear" w:color="auto" w:fill="FFFFFF"/>
          <w:lang w:val="ru-RU"/>
        </w:rPr>
        <w:t xml:space="preserve"> ежегодно устанавливается Законом о республиканском бюджете. На 2019 год он составляет 2 525 тенге (около $7).</w:t>
      </w:r>
    </w:p>
  </w:footnote>
  <w:footnote w:id="37">
    <w:p w14:paraId="65B0A35E" w14:textId="77777777" w:rsidR="00DF3463" w:rsidRPr="002E00B0" w:rsidRDefault="00DF3463" w:rsidP="00661741">
      <w:pPr>
        <w:pStyle w:val="a5"/>
        <w:jc w:val="both"/>
        <w:rPr>
          <w:rFonts w:ascii="Times New Roman" w:hAnsi="Times New Roman" w:cs="Times New Roman"/>
          <w:sz w:val="16"/>
          <w:szCs w:val="16"/>
          <w:u w:color="0000FF"/>
          <w:lang w:val="ru-RU"/>
        </w:rPr>
      </w:pPr>
      <w:r w:rsidRPr="002E00B0">
        <w:rPr>
          <w:rStyle w:val="a7"/>
          <w:rFonts w:ascii="Times New Roman" w:hAnsi="Times New Roman" w:cs="Times New Roman"/>
          <w:sz w:val="16"/>
          <w:szCs w:val="16"/>
        </w:rPr>
        <w:footnoteRef/>
      </w:r>
      <w:r w:rsidRPr="002E00B0">
        <w:rPr>
          <w:rFonts w:ascii="Times New Roman" w:hAnsi="Times New Roman" w:cs="Times New Roman"/>
          <w:sz w:val="16"/>
          <w:szCs w:val="16"/>
          <w:lang w:val="ru-RU"/>
        </w:rPr>
        <w:t xml:space="preserve"> См.: Закон Республики Казахстан «О гражданстве Республики Казахстан» от 20 декабря 1991 года (с изменениями и дополнениями от 16.04.2018 г. </w:t>
      </w:r>
      <w:r w:rsidRPr="002E00B0">
        <w:rPr>
          <w:rFonts w:ascii="Times New Roman" w:hAnsi="Times New Roman" w:cs="Times New Roman"/>
          <w:sz w:val="16"/>
          <w:szCs w:val="16"/>
          <w:u w:color="0000FF"/>
          <w:lang w:val="ru-RU"/>
        </w:rPr>
        <w:t xml:space="preserve">// Информационно-правовая система нормативных правовых актов Республики Казахстан «Адилет». </w:t>
      </w:r>
    </w:p>
    <w:p w14:paraId="44783719" w14:textId="77777777" w:rsidR="00DF3463" w:rsidRPr="002E00B0" w:rsidRDefault="00DF3463" w:rsidP="00661741">
      <w:pPr>
        <w:pStyle w:val="a5"/>
        <w:jc w:val="both"/>
        <w:rPr>
          <w:rFonts w:ascii="Times New Roman" w:hAnsi="Times New Roman" w:cs="Times New Roman"/>
          <w:sz w:val="16"/>
          <w:szCs w:val="16"/>
        </w:rPr>
      </w:pPr>
      <w:r w:rsidRPr="002E00B0">
        <w:rPr>
          <w:rFonts w:ascii="Times New Roman" w:hAnsi="Times New Roman" w:cs="Times New Roman"/>
          <w:sz w:val="16"/>
          <w:szCs w:val="16"/>
        </w:rPr>
        <w:t xml:space="preserve">URL: </w:t>
      </w:r>
      <w:hyperlink r:id="rId5" w:history="1">
        <w:r w:rsidRPr="002E00B0">
          <w:rPr>
            <w:rStyle w:val="ac"/>
            <w:rFonts w:ascii="Times New Roman" w:hAnsi="Times New Roman" w:cs="Times New Roman"/>
            <w:color w:val="auto"/>
            <w:sz w:val="16"/>
            <w:szCs w:val="16"/>
            <w:u w:val="none"/>
          </w:rPr>
          <w:t>http://adilet.zan.kz/rus/docs/Z910004800_</w:t>
        </w:r>
      </w:hyperlink>
    </w:p>
  </w:footnote>
  <w:footnote w:id="38">
    <w:p w14:paraId="52E68DC7" w14:textId="77777777" w:rsidR="00DF3463" w:rsidRPr="002E00B0" w:rsidRDefault="00DF3463" w:rsidP="00661741">
      <w:pPr>
        <w:pStyle w:val="a5"/>
        <w:jc w:val="both"/>
        <w:rPr>
          <w:rFonts w:ascii="Times New Roman" w:hAnsi="Times New Roman" w:cs="Times New Roman"/>
          <w:sz w:val="16"/>
          <w:szCs w:val="16"/>
          <w:lang w:val="ru-RU"/>
        </w:rPr>
      </w:pPr>
      <w:r w:rsidRPr="002E00B0">
        <w:rPr>
          <w:rStyle w:val="a7"/>
          <w:rFonts w:ascii="Times New Roman" w:hAnsi="Times New Roman" w:cs="Times New Roman"/>
          <w:sz w:val="16"/>
          <w:szCs w:val="16"/>
        </w:rPr>
        <w:footnoteRef/>
      </w:r>
      <w:r w:rsidRPr="002E00B0">
        <w:rPr>
          <w:rFonts w:ascii="Times New Roman" w:hAnsi="Times New Roman" w:cs="Times New Roman"/>
          <w:sz w:val="16"/>
          <w:szCs w:val="16"/>
          <w:lang w:val="ru-RU"/>
        </w:rPr>
        <w:t xml:space="preserve"> См.: Уголовный кодекс Республики Казахстан от 03 июля 2014 года (с изменениями и дополнениями от 21.01.2019 г.) // Информационно-правовая система нормативных правовых актов Республики Казахстан «Адилет». </w:t>
      </w:r>
    </w:p>
    <w:p w14:paraId="71D9E102" w14:textId="77777777" w:rsidR="00DF3463" w:rsidRPr="00661741" w:rsidRDefault="00DF3463" w:rsidP="00661741">
      <w:pPr>
        <w:pStyle w:val="a5"/>
        <w:jc w:val="both"/>
        <w:rPr>
          <w:rFonts w:ascii="Times New Roman" w:hAnsi="Times New Roman" w:cs="Times New Roman"/>
          <w:sz w:val="16"/>
          <w:szCs w:val="16"/>
        </w:rPr>
      </w:pPr>
      <w:r w:rsidRPr="002E00B0">
        <w:rPr>
          <w:rFonts w:ascii="Times New Roman" w:hAnsi="Times New Roman" w:cs="Times New Roman"/>
          <w:sz w:val="16"/>
          <w:szCs w:val="16"/>
        </w:rPr>
        <w:t xml:space="preserve">URL: </w:t>
      </w:r>
      <w:hyperlink r:id="rId6" w:history="1">
        <w:r w:rsidRPr="002E00B0">
          <w:rPr>
            <w:rStyle w:val="ac"/>
            <w:rFonts w:ascii="Times New Roman" w:hAnsi="Times New Roman" w:cs="Times New Roman"/>
            <w:color w:val="auto"/>
            <w:sz w:val="16"/>
            <w:szCs w:val="16"/>
            <w:u w:val="none"/>
          </w:rPr>
          <w:t>http://adilet.zan.kz/rus/docs/K1400000226</w:t>
        </w:r>
      </w:hyperlink>
    </w:p>
    <w:p w14:paraId="4E9A0223" w14:textId="77777777" w:rsidR="00DF3463" w:rsidRPr="00661741" w:rsidRDefault="00DF3463" w:rsidP="00661741">
      <w:pPr>
        <w:pStyle w:val="a5"/>
        <w:jc w:val="both"/>
        <w:rPr>
          <w:rFonts w:ascii="Times New Roman" w:hAnsi="Times New Roman" w:cs="Times New Roman"/>
          <w:sz w:val="16"/>
          <w:szCs w:val="16"/>
        </w:rPr>
      </w:pPr>
    </w:p>
  </w:footnote>
  <w:footnote w:id="39">
    <w:p w14:paraId="0550CEA9" w14:textId="77777777" w:rsidR="00DF3463" w:rsidRPr="00CB64B0" w:rsidRDefault="00DF3463" w:rsidP="00C93ECA">
      <w:pPr>
        <w:pStyle w:val="a5"/>
        <w:jc w:val="both"/>
        <w:rPr>
          <w:rFonts w:ascii="Times New Roman" w:hAnsi="Times New Roman" w:cs="Times New Roman"/>
          <w:sz w:val="16"/>
          <w:szCs w:val="16"/>
          <w:lang w:val="ru-RU"/>
        </w:rPr>
      </w:pPr>
      <w:r w:rsidRPr="00CB64B0">
        <w:rPr>
          <w:rStyle w:val="a7"/>
          <w:rFonts w:ascii="Times New Roman" w:hAnsi="Times New Roman" w:cs="Times New Roman"/>
          <w:sz w:val="16"/>
          <w:szCs w:val="16"/>
        </w:rPr>
        <w:footnoteRef/>
      </w:r>
      <w:r w:rsidRPr="00CB64B0">
        <w:rPr>
          <w:rFonts w:ascii="Times New Roman" w:hAnsi="Times New Roman" w:cs="Times New Roman"/>
          <w:sz w:val="16"/>
          <w:szCs w:val="16"/>
          <w:lang w:val="ru-RU"/>
        </w:rPr>
        <w:t xml:space="preserve"> См.: Уголовно-исполнительный кодекс Республики Казахстан от 05 июля 2014 года (с изменениями и дополнениями от 28.12.2018 г.)</w:t>
      </w:r>
      <w:r w:rsidRPr="00CB64B0">
        <w:rPr>
          <w:lang w:val="ru-RU"/>
        </w:rPr>
        <w:t xml:space="preserve"> </w:t>
      </w:r>
      <w:r w:rsidRPr="00CB64B0">
        <w:rPr>
          <w:rFonts w:ascii="Times New Roman" w:hAnsi="Times New Roman" w:cs="Times New Roman"/>
          <w:sz w:val="16"/>
          <w:szCs w:val="16"/>
          <w:lang w:val="ru-RU"/>
        </w:rPr>
        <w:t xml:space="preserve">// Информационно-правовая система нормативных правовых актов Республики Казахстан «Адилет». </w:t>
      </w:r>
    </w:p>
    <w:p w14:paraId="0814E9FD" w14:textId="77777777" w:rsidR="00DF3463" w:rsidRPr="00C93ECA" w:rsidRDefault="00DF3463" w:rsidP="00C93ECA">
      <w:pPr>
        <w:pStyle w:val="a5"/>
        <w:jc w:val="both"/>
        <w:rPr>
          <w:rFonts w:ascii="Times New Roman" w:hAnsi="Times New Roman" w:cs="Times New Roman"/>
          <w:sz w:val="16"/>
          <w:szCs w:val="16"/>
        </w:rPr>
      </w:pPr>
      <w:r w:rsidRPr="00CB64B0">
        <w:rPr>
          <w:rFonts w:ascii="Times New Roman" w:hAnsi="Times New Roman" w:cs="Times New Roman"/>
          <w:sz w:val="16"/>
          <w:szCs w:val="16"/>
        </w:rPr>
        <w:t xml:space="preserve">URL: </w:t>
      </w:r>
      <w:hyperlink r:id="rId7" w:history="1">
        <w:r w:rsidRPr="00CB64B0">
          <w:rPr>
            <w:rStyle w:val="ac"/>
            <w:rFonts w:ascii="Times New Roman" w:hAnsi="Times New Roman" w:cs="Times New Roman"/>
            <w:color w:val="auto"/>
            <w:sz w:val="16"/>
            <w:szCs w:val="16"/>
            <w:u w:val="none"/>
          </w:rPr>
          <w:t>http://adilet.zan.kz/rus/docs/K1400000234</w:t>
        </w:r>
      </w:hyperlink>
    </w:p>
  </w:footnote>
  <w:footnote w:id="40">
    <w:p w14:paraId="2561320E" w14:textId="77777777" w:rsidR="00DF3463" w:rsidRPr="00856AA9" w:rsidRDefault="00DF3463" w:rsidP="00AC4812">
      <w:pPr>
        <w:pStyle w:val="a5"/>
        <w:jc w:val="both"/>
        <w:rPr>
          <w:rFonts w:ascii="Times New Roman" w:hAnsi="Times New Roman" w:cs="Times New Roman"/>
          <w:sz w:val="16"/>
          <w:szCs w:val="16"/>
          <w:lang w:val="ru-RU"/>
        </w:rPr>
      </w:pPr>
      <w:r w:rsidRPr="00475D2F">
        <w:rPr>
          <w:rStyle w:val="a7"/>
          <w:rFonts w:ascii="Times New Roman" w:hAnsi="Times New Roman" w:cs="Times New Roman"/>
          <w:sz w:val="16"/>
          <w:szCs w:val="16"/>
        </w:rPr>
        <w:footnoteRef/>
      </w:r>
      <w:r w:rsidRPr="00475D2F">
        <w:rPr>
          <w:rFonts w:ascii="Times New Roman" w:hAnsi="Times New Roman" w:cs="Times New Roman"/>
          <w:sz w:val="16"/>
          <w:szCs w:val="16"/>
          <w:lang w:val="ru-RU"/>
        </w:rPr>
        <w:t xml:space="preserve"> См.: Ограничение свободы: проблемы применения/ М. Р. Гета, А. Н. Смирнов; Новокузнецкий ин-т (филиал) Кемеровского гос. ун-та. - Новокузнецк: НФИ КемГУ, 2013. – с.115.</w:t>
      </w:r>
      <w:r w:rsidRPr="00856AA9">
        <w:rPr>
          <w:rFonts w:ascii="Times New Roman" w:hAnsi="Times New Roman" w:cs="Times New Roman"/>
          <w:color w:val="000000"/>
          <w:sz w:val="16"/>
          <w:szCs w:val="16"/>
          <w:shd w:val="clear" w:color="auto" w:fill="FFFFFF"/>
        </w:rPr>
        <w:t> </w:t>
      </w:r>
    </w:p>
  </w:footnote>
  <w:footnote w:id="41">
    <w:p w14:paraId="3BB68725" w14:textId="32C6EF42" w:rsidR="00DF3463" w:rsidRPr="00475D2F" w:rsidRDefault="00DF3463" w:rsidP="00475D2F">
      <w:pPr>
        <w:pStyle w:val="a5"/>
        <w:jc w:val="both"/>
        <w:rPr>
          <w:rFonts w:ascii="Times New Roman" w:hAnsi="Times New Roman" w:cs="Times New Roman"/>
          <w:sz w:val="16"/>
          <w:szCs w:val="16"/>
          <w:u w:color="0000FF"/>
          <w:lang w:val="ru-RU"/>
        </w:rPr>
      </w:pPr>
      <w:r w:rsidRPr="00475D2F">
        <w:rPr>
          <w:rStyle w:val="a7"/>
          <w:rFonts w:ascii="Times New Roman" w:hAnsi="Times New Roman" w:cs="Times New Roman"/>
          <w:sz w:val="16"/>
          <w:szCs w:val="16"/>
        </w:rPr>
        <w:footnoteRef/>
      </w:r>
      <w:r w:rsidRPr="00475D2F">
        <w:rPr>
          <w:rFonts w:ascii="Times New Roman" w:hAnsi="Times New Roman" w:cs="Times New Roman"/>
          <w:sz w:val="16"/>
          <w:szCs w:val="16"/>
          <w:lang w:val="ru-RU"/>
        </w:rPr>
        <w:t xml:space="preserve"> См.: Приказ Министра внутренних дел Республики Казахстан от 8 августа 2014 года №503 «Об утверждении </w:t>
      </w:r>
      <w:r w:rsidRPr="00475D2F">
        <w:rPr>
          <w:rFonts w:ascii="Times New Roman" w:hAnsi="Times New Roman" w:cs="Times New Roman"/>
          <w:spacing w:val="2"/>
          <w:sz w:val="16"/>
          <w:szCs w:val="16"/>
          <w:shd w:val="clear" w:color="auto" w:fill="FFFFFF"/>
          <w:lang w:val="ru-RU"/>
        </w:rPr>
        <w:t>Инструкции</w:t>
      </w:r>
      <w:r w:rsidRPr="00475D2F">
        <w:rPr>
          <w:rFonts w:ascii="Times New Roman" w:hAnsi="Times New Roman" w:cs="Times New Roman"/>
          <w:color w:val="000000"/>
          <w:spacing w:val="2"/>
          <w:sz w:val="16"/>
          <w:szCs w:val="16"/>
          <w:shd w:val="clear" w:color="auto" w:fill="FFFFFF"/>
        </w:rPr>
        <w:t> </w:t>
      </w:r>
      <w:r w:rsidRPr="00475D2F">
        <w:rPr>
          <w:rFonts w:ascii="Times New Roman" w:hAnsi="Times New Roman" w:cs="Times New Roman"/>
          <w:color w:val="000000"/>
          <w:spacing w:val="2"/>
          <w:sz w:val="16"/>
          <w:szCs w:val="16"/>
          <w:shd w:val="clear" w:color="auto" w:fill="FFFFFF"/>
          <w:lang w:val="ru-RU"/>
        </w:rPr>
        <w:t xml:space="preserve">по созданию условий для отправления религиозных обрядов осужденными к лишению свободы» </w:t>
      </w:r>
      <w:r w:rsidRPr="00475D2F">
        <w:rPr>
          <w:rFonts w:ascii="Times New Roman" w:hAnsi="Times New Roman" w:cs="Times New Roman"/>
          <w:sz w:val="16"/>
          <w:szCs w:val="16"/>
          <w:u w:color="0000FF"/>
          <w:lang w:val="ru-RU"/>
        </w:rPr>
        <w:t xml:space="preserve">// Информационно-правовая система нормативных правовых актов Республики Казахстан «Адилет». </w:t>
      </w:r>
    </w:p>
    <w:p w14:paraId="2CD5ED92" w14:textId="2FA3448F" w:rsidR="00DF3463" w:rsidRPr="00475D2F" w:rsidRDefault="00DF3463" w:rsidP="00475D2F">
      <w:pPr>
        <w:pStyle w:val="a5"/>
        <w:rPr>
          <w:rFonts w:ascii="Times New Roman" w:hAnsi="Times New Roman" w:cs="Times New Roman"/>
          <w:sz w:val="16"/>
          <w:szCs w:val="16"/>
        </w:rPr>
      </w:pPr>
      <w:r w:rsidRPr="00475D2F">
        <w:rPr>
          <w:rFonts w:ascii="Times New Roman" w:hAnsi="Times New Roman" w:cs="Times New Roman"/>
          <w:sz w:val="16"/>
          <w:szCs w:val="16"/>
          <w:u w:color="0000FF"/>
        </w:rPr>
        <w:t xml:space="preserve">URL: </w:t>
      </w:r>
      <w:r w:rsidRPr="00475D2F">
        <w:rPr>
          <w:rFonts w:ascii="Times New Roman" w:eastAsiaTheme="minorHAnsi" w:hAnsi="Times New Roman" w:cs="Times New Roman"/>
          <w:sz w:val="16"/>
          <w:szCs w:val="16"/>
        </w:rPr>
        <w:t>http://adilet.zan.kz/rus/docs/V14C0009722</w:t>
      </w:r>
    </w:p>
  </w:footnote>
  <w:footnote w:id="42">
    <w:p w14:paraId="1CC9FDD5" w14:textId="77777777" w:rsidR="00DF3463" w:rsidRPr="00475D2F" w:rsidRDefault="00DF3463" w:rsidP="00AC4812">
      <w:pPr>
        <w:pStyle w:val="a5"/>
        <w:jc w:val="both"/>
        <w:rPr>
          <w:rFonts w:ascii="Times New Roman" w:hAnsi="Times New Roman" w:cs="Times New Roman"/>
          <w:sz w:val="16"/>
          <w:szCs w:val="16"/>
          <w:lang w:val="ru-RU"/>
        </w:rPr>
      </w:pPr>
      <w:r w:rsidRPr="00475D2F">
        <w:rPr>
          <w:rStyle w:val="a7"/>
          <w:rFonts w:ascii="Times New Roman" w:hAnsi="Times New Roman" w:cs="Times New Roman"/>
          <w:sz w:val="16"/>
          <w:szCs w:val="16"/>
        </w:rPr>
        <w:footnoteRef/>
      </w:r>
      <w:r w:rsidRPr="00475D2F">
        <w:rPr>
          <w:rFonts w:ascii="Times New Roman" w:hAnsi="Times New Roman" w:cs="Times New Roman"/>
          <w:sz w:val="16"/>
          <w:szCs w:val="16"/>
          <w:lang w:val="ru-RU"/>
        </w:rPr>
        <w:t xml:space="preserve"> См.: Доклад заместителя председателя КУИС МВД РК Аюбаева М.А. от 5.12.2018 г. на круглом столе «Профилактика распространения экстремистской идеологии в пенитенциарных учреждениях».</w:t>
      </w:r>
    </w:p>
  </w:footnote>
  <w:footnote w:id="43">
    <w:p w14:paraId="0C1B9771" w14:textId="77777777" w:rsidR="00DF3463" w:rsidRPr="00475D2F" w:rsidRDefault="00DF3463" w:rsidP="00AC4812">
      <w:pPr>
        <w:pStyle w:val="a5"/>
        <w:jc w:val="both"/>
        <w:rPr>
          <w:rFonts w:ascii="Times New Roman" w:hAnsi="Times New Roman" w:cs="Times New Roman"/>
          <w:sz w:val="16"/>
          <w:szCs w:val="16"/>
          <w:lang w:val="ru-RU"/>
        </w:rPr>
      </w:pPr>
      <w:r w:rsidRPr="00475D2F">
        <w:rPr>
          <w:rStyle w:val="a7"/>
          <w:rFonts w:ascii="Times New Roman" w:hAnsi="Times New Roman" w:cs="Times New Roman"/>
          <w:sz w:val="16"/>
          <w:szCs w:val="16"/>
        </w:rPr>
        <w:footnoteRef/>
      </w:r>
      <w:r w:rsidRPr="00475D2F">
        <w:rPr>
          <w:rFonts w:ascii="Times New Roman" w:hAnsi="Times New Roman" w:cs="Times New Roman"/>
          <w:sz w:val="16"/>
          <w:szCs w:val="16"/>
          <w:lang w:val="ru-RU"/>
        </w:rPr>
        <w:t xml:space="preserve"> См.: Осужденным за религиозный экстремизм сбривают бороды в казахстанских тюрьмах. Интервью председателя КУИС МВД А. Базылбекова от 7.09.2017 г. [Электронный ресурс].  </w:t>
      </w:r>
    </w:p>
    <w:p w14:paraId="198D9355" w14:textId="77777777" w:rsidR="00DF3463" w:rsidRPr="00475D2F" w:rsidRDefault="00DF3463" w:rsidP="00AC4812">
      <w:pPr>
        <w:pStyle w:val="a5"/>
        <w:jc w:val="both"/>
        <w:rPr>
          <w:rFonts w:ascii="Times New Roman" w:hAnsi="Times New Roman"/>
        </w:rPr>
      </w:pPr>
      <w:r w:rsidRPr="00475D2F">
        <w:rPr>
          <w:rFonts w:ascii="Times New Roman" w:hAnsi="Times New Roman" w:cs="Times New Roman"/>
          <w:sz w:val="16"/>
          <w:szCs w:val="16"/>
        </w:rPr>
        <w:t>URL: https://www.caravan.kz/gazeta/osuzhdennym-za-religioznyjj-ehkstremizm-sbrivayut-borody-v-kazakhstanskikh-tyurmakh-400944/</w:t>
      </w:r>
    </w:p>
  </w:footnote>
  <w:footnote w:id="44">
    <w:p w14:paraId="6759F014" w14:textId="77777777" w:rsidR="00DF3463" w:rsidRPr="00475D2F" w:rsidRDefault="00DF3463" w:rsidP="00856AA9">
      <w:pPr>
        <w:pStyle w:val="a5"/>
        <w:jc w:val="both"/>
        <w:rPr>
          <w:rFonts w:ascii="Times New Roman" w:hAnsi="Times New Roman" w:cs="Times New Roman"/>
          <w:sz w:val="16"/>
          <w:szCs w:val="16"/>
          <w:u w:color="0000FF"/>
          <w:lang w:val="ru-RU"/>
        </w:rPr>
      </w:pPr>
      <w:r w:rsidRPr="00475D2F">
        <w:rPr>
          <w:rStyle w:val="a7"/>
          <w:rFonts w:ascii="Times New Roman" w:hAnsi="Times New Roman" w:cs="Times New Roman"/>
          <w:sz w:val="16"/>
          <w:szCs w:val="16"/>
        </w:rPr>
        <w:footnoteRef/>
      </w:r>
      <w:r w:rsidRPr="00475D2F">
        <w:rPr>
          <w:rFonts w:ascii="Times New Roman" w:hAnsi="Times New Roman" w:cs="Times New Roman"/>
          <w:sz w:val="16"/>
          <w:szCs w:val="16"/>
          <w:lang w:val="ru-RU"/>
        </w:rPr>
        <w:t xml:space="preserve"> </w:t>
      </w:r>
      <w:r w:rsidRPr="00475D2F">
        <w:rPr>
          <w:rFonts w:ascii="Times New Roman" w:hAnsi="Times New Roman" w:cs="Times New Roman"/>
          <w:sz w:val="16"/>
          <w:szCs w:val="16"/>
          <w:u w:color="0000FF"/>
          <w:lang w:val="ru-RU"/>
        </w:rPr>
        <w:t>См.: Всеобщая декларация прав человека. Принята и провозглашена резолюцией 217 А (</w:t>
      </w:r>
      <w:r w:rsidRPr="00475D2F">
        <w:rPr>
          <w:rFonts w:ascii="Times New Roman" w:hAnsi="Times New Roman" w:cs="Times New Roman"/>
          <w:sz w:val="16"/>
          <w:szCs w:val="16"/>
          <w:u w:color="0000FF"/>
        </w:rPr>
        <w:t>III</w:t>
      </w:r>
      <w:r w:rsidRPr="00475D2F">
        <w:rPr>
          <w:rFonts w:ascii="Times New Roman" w:hAnsi="Times New Roman" w:cs="Times New Roman"/>
          <w:sz w:val="16"/>
          <w:szCs w:val="16"/>
          <w:u w:color="0000FF"/>
          <w:lang w:val="ru-RU"/>
        </w:rPr>
        <w:t xml:space="preserve">) Генеральной Ассамблеи ООН от 10 декабря 1948 года // Информационно-правовая система нормативных правовых актов Республики Казахстан «Адилет». </w:t>
      </w:r>
    </w:p>
    <w:p w14:paraId="005C250F" w14:textId="77777777" w:rsidR="00DF3463" w:rsidRPr="009776AE" w:rsidRDefault="00DF3463" w:rsidP="00856AA9">
      <w:pPr>
        <w:pStyle w:val="a5"/>
        <w:jc w:val="both"/>
        <w:rPr>
          <w:rFonts w:ascii="Times New Roman" w:hAnsi="Times New Roman" w:cs="Times New Roman"/>
          <w:sz w:val="16"/>
          <w:szCs w:val="16"/>
          <w:highlight w:val="yellow"/>
        </w:rPr>
      </w:pPr>
      <w:r w:rsidRPr="00475D2F">
        <w:rPr>
          <w:rFonts w:ascii="Times New Roman" w:hAnsi="Times New Roman" w:cs="Times New Roman"/>
          <w:sz w:val="16"/>
          <w:szCs w:val="16"/>
          <w:u w:color="0000FF"/>
        </w:rPr>
        <w:t>URL: http://adilet.zan.kz/rus/docs/ O4800000001</w:t>
      </w:r>
    </w:p>
  </w:footnote>
  <w:footnote w:id="45">
    <w:p w14:paraId="6A06523D" w14:textId="77777777" w:rsidR="00DF3463" w:rsidRPr="00475D2F" w:rsidRDefault="00DF3463" w:rsidP="00856AA9">
      <w:pPr>
        <w:pStyle w:val="a5"/>
        <w:jc w:val="both"/>
        <w:rPr>
          <w:rFonts w:ascii="Times New Roman" w:hAnsi="Times New Roman" w:cs="Times New Roman"/>
          <w:sz w:val="16"/>
          <w:szCs w:val="16"/>
          <w:u w:color="0000FF"/>
          <w:lang w:val="ru-RU"/>
        </w:rPr>
      </w:pPr>
      <w:r w:rsidRPr="00475D2F">
        <w:rPr>
          <w:rStyle w:val="a7"/>
          <w:rFonts w:ascii="Times New Roman" w:hAnsi="Times New Roman" w:cs="Times New Roman"/>
          <w:sz w:val="16"/>
          <w:szCs w:val="16"/>
        </w:rPr>
        <w:footnoteRef/>
      </w:r>
      <w:r w:rsidRPr="00475D2F">
        <w:rPr>
          <w:rFonts w:ascii="Times New Roman" w:hAnsi="Times New Roman" w:cs="Times New Roman"/>
          <w:sz w:val="16"/>
          <w:szCs w:val="16"/>
          <w:lang w:val="ru-RU"/>
        </w:rPr>
        <w:t xml:space="preserve"> </w:t>
      </w:r>
      <w:r w:rsidRPr="00475D2F">
        <w:rPr>
          <w:rFonts w:ascii="Times New Roman" w:hAnsi="Times New Roman" w:cs="Times New Roman"/>
          <w:sz w:val="16"/>
          <w:szCs w:val="16"/>
          <w:u w:color="0000FF"/>
          <w:lang w:val="ru-RU"/>
        </w:rPr>
        <w:t xml:space="preserve">См.: Международный пакт о гражданских и политических правах от 16 декабря 1966 г. // Информационно-правовая система нормативных правовых актов Республики Казахстан «Адилет». </w:t>
      </w:r>
    </w:p>
    <w:p w14:paraId="0F8DEB4C" w14:textId="77777777" w:rsidR="00DF3463" w:rsidRPr="00475D2F" w:rsidRDefault="00DF3463" w:rsidP="00856AA9">
      <w:pPr>
        <w:pStyle w:val="a5"/>
        <w:jc w:val="both"/>
        <w:rPr>
          <w:rFonts w:ascii="Times New Roman" w:hAnsi="Times New Roman" w:cs="Times New Roman"/>
          <w:sz w:val="16"/>
          <w:szCs w:val="16"/>
        </w:rPr>
      </w:pPr>
      <w:r w:rsidRPr="00475D2F">
        <w:rPr>
          <w:rFonts w:ascii="Times New Roman" w:hAnsi="Times New Roman" w:cs="Times New Roman"/>
          <w:sz w:val="16"/>
          <w:szCs w:val="16"/>
          <w:u w:color="0000FF"/>
        </w:rPr>
        <w:t>URL: http://adilet.zan.kz/rus/docs/Z050000091_</w:t>
      </w:r>
    </w:p>
  </w:footnote>
  <w:footnote w:id="46">
    <w:p w14:paraId="52886B25" w14:textId="77777777" w:rsidR="00DF3463" w:rsidRPr="00475D2F" w:rsidRDefault="00DF3463" w:rsidP="00CC58FD">
      <w:pPr>
        <w:pStyle w:val="a5"/>
        <w:jc w:val="both"/>
        <w:rPr>
          <w:rFonts w:ascii="Times New Roman" w:hAnsi="Times New Roman" w:cs="Times New Roman"/>
          <w:sz w:val="16"/>
          <w:szCs w:val="16"/>
          <w:u w:color="0000FF"/>
          <w:lang w:val="ru-RU"/>
        </w:rPr>
      </w:pPr>
      <w:r w:rsidRPr="00475D2F">
        <w:rPr>
          <w:rStyle w:val="a7"/>
          <w:rFonts w:ascii="Times New Roman" w:hAnsi="Times New Roman" w:cs="Times New Roman"/>
          <w:sz w:val="16"/>
          <w:szCs w:val="16"/>
        </w:rPr>
        <w:footnoteRef/>
      </w:r>
      <w:r w:rsidRPr="00475D2F">
        <w:rPr>
          <w:rFonts w:ascii="Times New Roman" w:hAnsi="Times New Roman" w:cs="Times New Roman"/>
          <w:sz w:val="16"/>
          <w:szCs w:val="16"/>
          <w:lang w:val="ru-RU"/>
        </w:rPr>
        <w:t xml:space="preserve"> См.: Минимальные стандартные правила Организации Объединенных Наций в отношении обращения с заключенными (Правила Нельсона Манделы)</w:t>
      </w:r>
      <w:r w:rsidRPr="00475D2F">
        <w:rPr>
          <w:rFonts w:ascii="Times New Roman" w:hAnsi="Times New Roman" w:cs="Times New Roman"/>
          <w:sz w:val="16"/>
          <w:szCs w:val="16"/>
          <w:u w:color="0000FF"/>
          <w:lang w:val="ru-RU"/>
        </w:rPr>
        <w:t xml:space="preserve"> // Сайт Управления ООН по наркотикам и преступности. </w:t>
      </w:r>
    </w:p>
    <w:p w14:paraId="56834E8B" w14:textId="77777777" w:rsidR="00DF3463" w:rsidRPr="00CC58FD" w:rsidRDefault="00DF3463" w:rsidP="00CC58FD">
      <w:pPr>
        <w:pStyle w:val="a5"/>
      </w:pPr>
      <w:r w:rsidRPr="00475D2F">
        <w:rPr>
          <w:rFonts w:ascii="Times New Roman" w:hAnsi="Times New Roman" w:cs="Times New Roman"/>
          <w:sz w:val="16"/>
          <w:szCs w:val="16"/>
          <w:u w:color="0000FF"/>
        </w:rPr>
        <w:t>URL:</w:t>
      </w:r>
      <w:r w:rsidRPr="00475D2F">
        <w:rPr>
          <w:rFonts w:ascii="Times New Roman" w:hAnsi="Times New Roman" w:cs="Times New Roman"/>
          <w:sz w:val="16"/>
          <w:szCs w:val="16"/>
        </w:rPr>
        <w:t xml:space="preserve"> https://www.unodc.org/documents/justice-and-prison-reform/Nelson_Mandela_Rules-R-ebook.pdf</w:t>
      </w:r>
    </w:p>
  </w:footnote>
  <w:footnote w:id="47">
    <w:p w14:paraId="06691E1D" w14:textId="77777777" w:rsidR="00DF3463" w:rsidRPr="0048215D" w:rsidRDefault="00DF3463" w:rsidP="00AC4812">
      <w:pPr>
        <w:pStyle w:val="a5"/>
        <w:jc w:val="both"/>
        <w:rPr>
          <w:rFonts w:ascii="Times New Roman" w:hAnsi="Times New Roman" w:cs="Times New Roman"/>
          <w:sz w:val="16"/>
          <w:szCs w:val="16"/>
          <w:lang w:val="ru-RU"/>
        </w:rPr>
      </w:pPr>
      <w:r w:rsidRPr="0048215D">
        <w:rPr>
          <w:rStyle w:val="a7"/>
          <w:rFonts w:ascii="Times New Roman" w:hAnsi="Times New Roman" w:cs="Times New Roman"/>
          <w:sz w:val="16"/>
          <w:szCs w:val="16"/>
        </w:rPr>
        <w:footnoteRef/>
      </w:r>
      <w:r w:rsidRPr="0048215D">
        <w:rPr>
          <w:rFonts w:ascii="Times New Roman" w:hAnsi="Times New Roman" w:cs="Times New Roman"/>
          <w:sz w:val="16"/>
          <w:szCs w:val="16"/>
          <w:lang w:val="ru-RU"/>
        </w:rPr>
        <w:t xml:space="preserve"> См.: Верховный суд РК вновь рассмотрел дело В.Челаха // Сайт журнала «</w:t>
      </w:r>
      <w:r w:rsidRPr="0048215D">
        <w:rPr>
          <w:rFonts w:ascii="Times New Roman" w:hAnsi="Times New Roman" w:cs="Times New Roman"/>
          <w:sz w:val="16"/>
          <w:szCs w:val="16"/>
        </w:rPr>
        <w:t>Forbes</w:t>
      </w:r>
      <w:r w:rsidRPr="0048215D">
        <w:rPr>
          <w:rFonts w:ascii="Times New Roman" w:hAnsi="Times New Roman" w:cs="Times New Roman"/>
          <w:sz w:val="16"/>
          <w:szCs w:val="16"/>
          <w:lang w:val="ru-RU"/>
        </w:rPr>
        <w:t>-</w:t>
      </w:r>
      <w:r w:rsidRPr="0048215D">
        <w:rPr>
          <w:rFonts w:ascii="Times New Roman" w:hAnsi="Times New Roman" w:cs="Times New Roman"/>
          <w:sz w:val="16"/>
          <w:szCs w:val="16"/>
        </w:rPr>
        <w:t>Kazakhstan</w:t>
      </w:r>
      <w:r w:rsidRPr="0048215D">
        <w:rPr>
          <w:rFonts w:ascii="Times New Roman" w:hAnsi="Times New Roman" w:cs="Times New Roman"/>
          <w:sz w:val="16"/>
          <w:szCs w:val="16"/>
          <w:lang w:val="ru-RU"/>
        </w:rPr>
        <w:t>».</w:t>
      </w:r>
    </w:p>
    <w:p w14:paraId="09B4FC6E" w14:textId="77777777" w:rsidR="00DF3463" w:rsidRPr="00CA16D3" w:rsidRDefault="00DF3463" w:rsidP="00AC4812">
      <w:pPr>
        <w:pStyle w:val="a5"/>
        <w:jc w:val="both"/>
      </w:pPr>
      <w:r w:rsidRPr="0048215D">
        <w:rPr>
          <w:rFonts w:ascii="Times New Roman" w:hAnsi="Times New Roman" w:cs="Times New Roman"/>
          <w:sz w:val="16"/>
          <w:szCs w:val="16"/>
        </w:rPr>
        <w:t>URL: https://forbes.kz/process/probing/verhovnyiy_sud_rk_peresmotrel_delo_chelaha/</w:t>
      </w:r>
    </w:p>
  </w:footnote>
  <w:footnote w:id="48">
    <w:p w14:paraId="7F44BCC8" w14:textId="77777777" w:rsidR="00DF3463" w:rsidRPr="0048215D" w:rsidRDefault="00DF3463" w:rsidP="00AC4812">
      <w:pPr>
        <w:pStyle w:val="a5"/>
        <w:jc w:val="both"/>
        <w:rPr>
          <w:rFonts w:ascii="Times New Roman" w:hAnsi="Times New Roman" w:cs="Times New Roman"/>
          <w:sz w:val="16"/>
          <w:szCs w:val="16"/>
          <w:lang w:val="ru-RU"/>
        </w:rPr>
      </w:pPr>
      <w:r w:rsidRPr="0048215D">
        <w:rPr>
          <w:rStyle w:val="a7"/>
          <w:rFonts w:ascii="Times New Roman" w:hAnsi="Times New Roman" w:cs="Times New Roman"/>
          <w:sz w:val="16"/>
          <w:szCs w:val="16"/>
        </w:rPr>
        <w:footnoteRef/>
      </w:r>
      <w:r w:rsidRPr="0048215D">
        <w:rPr>
          <w:rFonts w:ascii="Times New Roman" w:hAnsi="Times New Roman" w:cs="Times New Roman"/>
          <w:sz w:val="16"/>
          <w:szCs w:val="16"/>
          <w:lang w:val="ru-RU"/>
        </w:rPr>
        <w:t xml:space="preserve"> См.: Свод принципов защиты всех лиц, подвергаемых задержанию или заключению в какой-бы то ни было форме // Сайт Организации Объединённых Наций.</w:t>
      </w:r>
    </w:p>
    <w:p w14:paraId="0B0B4709" w14:textId="77777777" w:rsidR="00DF3463" w:rsidRPr="00DD0BA4" w:rsidRDefault="00DF3463" w:rsidP="00AC4812">
      <w:pPr>
        <w:pStyle w:val="a5"/>
        <w:jc w:val="both"/>
        <w:rPr>
          <w:rFonts w:ascii="Times New Roman" w:hAnsi="Times New Roman" w:cs="Times New Roman"/>
          <w:sz w:val="16"/>
          <w:szCs w:val="16"/>
        </w:rPr>
      </w:pPr>
      <w:r w:rsidRPr="0048215D">
        <w:rPr>
          <w:rFonts w:ascii="Times New Roman" w:hAnsi="Times New Roman" w:cs="Times New Roman"/>
          <w:sz w:val="16"/>
          <w:szCs w:val="16"/>
          <w:lang w:val="ru-RU"/>
        </w:rPr>
        <w:t xml:space="preserve"> </w:t>
      </w:r>
      <w:r w:rsidRPr="0048215D">
        <w:rPr>
          <w:rFonts w:ascii="Times New Roman" w:hAnsi="Times New Roman" w:cs="Times New Roman"/>
          <w:sz w:val="16"/>
          <w:szCs w:val="16"/>
        </w:rPr>
        <w:t>URL: http://www.un.org/ru/documents/decl_conv/conventions/detent.shtml</w:t>
      </w:r>
    </w:p>
  </w:footnote>
  <w:footnote w:id="49">
    <w:p w14:paraId="4AB0D9D8" w14:textId="77777777" w:rsidR="00DF3463" w:rsidRPr="005F1A89" w:rsidRDefault="00DF3463" w:rsidP="00F95CE7">
      <w:pPr>
        <w:pStyle w:val="a5"/>
        <w:jc w:val="both"/>
        <w:rPr>
          <w:rFonts w:ascii="Times New Roman" w:hAnsi="Times New Roman" w:cs="Times New Roman"/>
          <w:sz w:val="16"/>
          <w:szCs w:val="16"/>
          <w:lang w:val="ru-RU"/>
        </w:rPr>
      </w:pPr>
      <w:r w:rsidRPr="005F1A89">
        <w:rPr>
          <w:rStyle w:val="a7"/>
          <w:rFonts w:ascii="Times New Roman" w:hAnsi="Times New Roman" w:cs="Times New Roman"/>
          <w:sz w:val="16"/>
          <w:szCs w:val="16"/>
        </w:rPr>
        <w:footnoteRef/>
      </w:r>
      <w:r w:rsidRPr="005F1A89">
        <w:rPr>
          <w:rFonts w:ascii="Times New Roman" w:hAnsi="Times New Roman" w:cs="Times New Roman"/>
          <w:sz w:val="16"/>
          <w:szCs w:val="16"/>
          <w:lang w:val="ru-RU"/>
        </w:rPr>
        <w:t xml:space="preserve"> См.: Закон РК от 28 августа 2009 года №191-</w:t>
      </w:r>
      <w:r w:rsidRPr="005F1A89">
        <w:rPr>
          <w:rFonts w:ascii="Times New Roman" w:hAnsi="Times New Roman" w:cs="Times New Roman"/>
          <w:sz w:val="16"/>
          <w:szCs w:val="16"/>
        </w:rPr>
        <w:t>IV</w:t>
      </w:r>
      <w:r w:rsidRPr="005F1A89">
        <w:rPr>
          <w:rFonts w:ascii="Times New Roman" w:hAnsi="Times New Roman" w:cs="Times New Roman"/>
          <w:sz w:val="16"/>
          <w:szCs w:val="16"/>
          <w:lang w:val="ru-RU"/>
        </w:rPr>
        <w:t xml:space="preserve"> «О противодействии легализации (отмыванию) доходов, полученных преступным путем, и финансированию терроризма» (с изменениями и дополнениями от 02.07.2018 г.) // Информационно-правовая система нормативных правовых актов Республики Казахстан «Адилет». </w:t>
      </w:r>
    </w:p>
    <w:p w14:paraId="7DA2086F" w14:textId="77777777" w:rsidR="00DF3463" w:rsidRPr="005F1A89" w:rsidRDefault="00DF3463" w:rsidP="00F95CE7">
      <w:pPr>
        <w:pStyle w:val="a5"/>
        <w:jc w:val="both"/>
        <w:rPr>
          <w:rFonts w:ascii="Times New Roman" w:hAnsi="Times New Roman" w:cs="Times New Roman"/>
          <w:sz w:val="16"/>
          <w:szCs w:val="16"/>
        </w:rPr>
      </w:pPr>
      <w:r w:rsidRPr="005F1A89">
        <w:rPr>
          <w:rFonts w:ascii="Times New Roman" w:hAnsi="Times New Roman" w:cs="Times New Roman"/>
          <w:sz w:val="16"/>
          <w:szCs w:val="16"/>
        </w:rPr>
        <w:t xml:space="preserve">URL: </w:t>
      </w:r>
      <w:hyperlink r:id="rId8" w:history="1">
        <w:r w:rsidRPr="005F1A89">
          <w:rPr>
            <w:rStyle w:val="ac"/>
            <w:rFonts w:ascii="Times New Roman" w:hAnsi="Times New Roman" w:cs="Times New Roman"/>
            <w:color w:val="auto"/>
            <w:sz w:val="16"/>
            <w:szCs w:val="16"/>
            <w:u w:val="none"/>
          </w:rPr>
          <w:t>http://adilet.zan.kz/rus/docs/Z090000191_</w:t>
        </w:r>
      </w:hyperlink>
    </w:p>
  </w:footnote>
  <w:footnote w:id="50">
    <w:p w14:paraId="4C2A89C7" w14:textId="77777777" w:rsidR="00DF3463" w:rsidRPr="005F1A89" w:rsidRDefault="00DF3463" w:rsidP="00F95CE7">
      <w:pPr>
        <w:pStyle w:val="a5"/>
        <w:jc w:val="both"/>
        <w:rPr>
          <w:rFonts w:ascii="Times New Roman" w:hAnsi="Times New Roman" w:cs="Times New Roman"/>
          <w:sz w:val="16"/>
          <w:szCs w:val="16"/>
          <w:lang w:val="ru-RU"/>
        </w:rPr>
      </w:pPr>
      <w:r w:rsidRPr="005F1A89">
        <w:rPr>
          <w:rStyle w:val="a7"/>
          <w:rFonts w:ascii="Times New Roman" w:hAnsi="Times New Roman" w:cs="Times New Roman"/>
          <w:sz w:val="16"/>
          <w:szCs w:val="16"/>
        </w:rPr>
        <w:footnoteRef/>
      </w:r>
      <w:r w:rsidRPr="005F1A89">
        <w:rPr>
          <w:rFonts w:ascii="Times New Roman" w:hAnsi="Times New Roman" w:cs="Times New Roman"/>
          <w:sz w:val="16"/>
          <w:szCs w:val="16"/>
          <w:lang w:val="ru-RU"/>
        </w:rPr>
        <w:t xml:space="preserve"> </w:t>
      </w:r>
      <w:r w:rsidRPr="005F1A89">
        <w:rPr>
          <w:rStyle w:val="s2"/>
          <w:rFonts w:ascii="Times New Roman" w:hAnsi="Times New Roman" w:cs="Times New Roman"/>
          <w:sz w:val="16"/>
          <w:szCs w:val="16"/>
          <w:shd w:val="clear" w:color="auto" w:fill="FFFFFF"/>
          <w:lang w:val="ru-RU"/>
        </w:rPr>
        <w:t xml:space="preserve">В соответствии с пунктом 39 статьи 3 УК РК </w:t>
      </w:r>
      <w:r w:rsidRPr="005F1A89">
        <w:rPr>
          <w:rFonts w:ascii="Times New Roman" w:hAnsi="Times New Roman" w:cs="Times New Roman"/>
          <w:sz w:val="16"/>
          <w:szCs w:val="16"/>
          <w:shd w:val="clear" w:color="auto" w:fill="FFFFFF"/>
          <w:lang w:val="ru-RU"/>
        </w:rPr>
        <w:t>экстремистские преступления - деяния, предусмотренные</w:t>
      </w:r>
      <w:r w:rsidRPr="005F1A89">
        <w:rPr>
          <w:rFonts w:ascii="Times New Roman" w:hAnsi="Times New Roman" w:cs="Times New Roman"/>
          <w:sz w:val="16"/>
          <w:szCs w:val="16"/>
          <w:shd w:val="clear" w:color="auto" w:fill="FFFFFF"/>
        </w:rPr>
        <w:t> </w:t>
      </w:r>
      <w:bookmarkStart w:id="4" w:name="SUB1004096142_2"/>
      <w:r w:rsidRPr="005F1A89">
        <w:rPr>
          <w:rStyle w:val="ab"/>
          <w:rFonts w:ascii="Times New Roman" w:hAnsi="Times New Roman" w:cs="Times New Roman"/>
          <w:sz w:val="16"/>
          <w:szCs w:val="16"/>
          <w:shd w:val="clear" w:color="auto" w:fill="FFFFFF"/>
          <w:lang w:val="ru-RU"/>
        </w:rPr>
        <w:t>статьями 174</w:t>
      </w:r>
      <w:bookmarkEnd w:id="4"/>
      <w:r w:rsidRPr="005F1A89">
        <w:rPr>
          <w:rStyle w:val="s2"/>
          <w:rFonts w:ascii="Times New Roman" w:hAnsi="Times New Roman" w:cs="Times New Roman"/>
          <w:sz w:val="16"/>
          <w:szCs w:val="16"/>
          <w:shd w:val="clear" w:color="auto" w:fill="FFFFFF"/>
          <w:lang w:val="ru-RU"/>
        </w:rPr>
        <w:t xml:space="preserve"> (в</w:t>
      </w:r>
      <w:r w:rsidRPr="005F1A89">
        <w:rPr>
          <w:rFonts w:ascii="Times New Roman" w:hAnsi="Times New Roman" w:cs="Times New Roman"/>
          <w:bCs/>
          <w:color w:val="000000"/>
          <w:sz w:val="16"/>
          <w:szCs w:val="16"/>
          <w:shd w:val="clear" w:color="auto" w:fill="FFFFFF"/>
          <w:lang w:val="ru-RU"/>
        </w:rPr>
        <w:t>озбуждение социальной, национальной, родовой, расовой, сословной или религиозной розни</w:t>
      </w:r>
      <w:r w:rsidRPr="005F1A89">
        <w:rPr>
          <w:rStyle w:val="s2"/>
          <w:rFonts w:ascii="Times New Roman" w:hAnsi="Times New Roman" w:cs="Times New Roman"/>
          <w:sz w:val="16"/>
          <w:szCs w:val="16"/>
          <w:shd w:val="clear" w:color="auto" w:fill="FFFFFF"/>
          <w:lang w:val="ru-RU"/>
        </w:rPr>
        <w:t>)</w:t>
      </w:r>
      <w:r w:rsidRPr="005F1A89">
        <w:rPr>
          <w:rFonts w:ascii="Times New Roman" w:hAnsi="Times New Roman" w:cs="Times New Roman"/>
          <w:sz w:val="16"/>
          <w:szCs w:val="16"/>
          <w:shd w:val="clear" w:color="auto" w:fill="FFFFFF"/>
          <w:lang w:val="ru-RU"/>
        </w:rPr>
        <w:t>,</w:t>
      </w:r>
      <w:r w:rsidRPr="005F1A89">
        <w:rPr>
          <w:rFonts w:ascii="Times New Roman" w:hAnsi="Times New Roman" w:cs="Times New Roman"/>
          <w:sz w:val="16"/>
          <w:szCs w:val="16"/>
          <w:shd w:val="clear" w:color="auto" w:fill="FFFFFF"/>
        </w:rPr>
        <w:t> </w:t>
      </w:r>
      <w:bookmarkStart w:id="5" w:name="SUB1004096147_2"/>
      <w:r w:rsidRPr="005F1A89">
        <w:rPr>
          <w:rStyle w:val="ab"/>
          <w:rFonts w:ascii="Times New Roman" w:hAnsi="Times New Roman" w:cs="Times New Roman"/>
          <w:sz w:val="16"/>
          <w:szCs w:val="16"/>
          <w:shd w:val="clear" w:color="auto" w:fill="FFFFFF"/>
          <w:lang w:val="ru-RU"/>
        </w:rPr>
        <w:t>179 (п</w:t>
      </w:r>
      <w:r w:rsidRPr="005F1A89">
        <w:rPr>
          <w:rFonts w:ascii="Times New Roman" w:hAnsi="Times New Roman" w:cs="Times New Roman"/>
          <w:bCs/>
          <w:color w:val="000000"/>
          <w:sz w:val="16"/>
          <w:szCs w:val="16"/>
          <w:shd w:val="clear" w:color="auto" w:fill="FFFFFF"/>
          <w:lang w:val="ru-RU"/>
        </w:rPr>
        <w:t>ропаганда или публичные призывы к захвату или удержанию власти, а равно захват или удержание власти либо насильственное изменение конституционного строя Республики Казахстан</w:t>
      </w:r>
      <w:r w:rsidRPr="005F1A89">
        <w:rPr>
          <w:rStyle w:val="ab"/>
          <w:rFonts w:ascii="Times New Roman" w:hAnsi="Times New Roman" w:cs="Times New Roman"/>
          <w:sz w:val="16"/>
          <w:szCs w:val="16"/>
          <w:shd w:val="clear" w:color="auto" w:fill="FFFFFF"/>
          <w:lang w:val="ru-RU"/>
        </w:rPr>
        <w:t>), 180 (с</w:t>
      </w:r>
      <w:r w:rsidRPr="005F1A89">
        <w:rPr>
          <w:rFonts w:ascii="Times New Roman" w:hAnsi="Times New Roman" w:cs="Times New Roman"/>
          <w:bCs/>
          <w:color w:val="000000"/>
          <w:sz w:val="16"/>
          <w:szCs w:val="16"/>
          <w:shd w:val="clear" w:color="auto" w:fill="FFFFFF"/>
          <w:lang w:val="ru-RU"/>
        </w:rPr>
        <w:t>епаратистская деятельность</w:t>
      </w:r>
      <w:r w:rsidRPr="005F1A89">
        <w:rPr>
          <w:rStyle w:val="ab"/>
          <w:rFonts w:ascii="Times New Roman" w:hAnsi="Times New Roman" w:cs="Times New Roman"/>
          <w:sz w:val="16"/>
          <w:szCs w:val="16"/>
          <w:shd w:val="clear" w:color="auto" w:fill="FFFFFF"/>
          <w:lang w:val="ru-RU"/>
        </w:rPr>
        <w:t>), 181 (в</w:t>
      </w:r>
      <w:r w:rsidRPr="005F1A89">
        <w:rPr>
          <w:rFonts w:ascii="Times New Roman" w:hAnsi="Times New Roman" w:cs="Times New Roman"/>
          <w:bCs/>
          <w:color w:val="000000"/>
          <w:sz w:val="16"/>
          <w:szCs w:val="16"/>
          <w:shd w:val="clear" w:color="auto" w:fill="FFFFFF"/>
          <w:lang w:val="ru-RU"/>
        </w:rPr>
        <w:t>ооруженный мятеж</w:t>
      </w:r>
      <w:r w:rsidRPr="005F1A89">
        <w:rPr>
          <w:rStyle w:val="ab"/>
          <w:rFonts w:ascii="Times New Roman" w:hAnsi="Times New Roman" w:cs="Times New Roman"/>
          <w:sz w:val="16"/>
          <w:szCs w:val="16"/>
          <w:shd w:val="clear" w:color="auto" w:fill="FFFFFF"/>
          <w:lang w:val="ru-RU"/>
        </w:rPr>
        <w:t>), 182</w:t>
      </w:r>
      <w:bookmarkEnd w:id="5"/>
      <w:r w:rsidRPr="005F1A89">
        <w:rPr>
          <w:rStyle w:val="s2"/>
          <w:rFonts w:ascii="Times New Roman" w:hAnsi="Times New Roman" w:cs="Times New Roman"/>
          <w:sz w:val="16"/>
          <w:szCs w:val="16"/>
          <w:shd w:val="clear" w:color="auto" w:fill="FFFFFF"/>
          <w:lang w:val="ru-RU"/>
        </w:rPr>
        <w:t xml:space="preserve"> (с</w:t>
      </w:r>
      <w:r w:rsidRPr="005F1A89">
        <w:rPr>
          <w:rFonts w:ascii="Times New Roman" w:hAnsi="Times New Roman" w:cs="Times New Roman"/>
          <w:bCs/>
          <w:color w:val="000000"/>
          <w:sz w:val="16"/>
          <w:szCs w:val="16"/>
          <w:shd w:val="clear" w:color="auto" w:fill="FFFFFF"/>
          <w:lang w:val="ru-RU"/>
        </w:rPr>
        <w:t>оздание, руководство экстремистской группой или участие в ее деятельности</w:t>
      </w:r>
      <w:r w:rsidRPr="005F1A89">
        <w:rPr>
          <w:rStyle w:val="s2"/>
          <w:rFonts w:ascii="Times New Roman" w:hAnsi="Times New Roman" w:cs="Times New Roman"/>
          <w:sz w:val="16"/>
          <w:szCs w:val="16"/>
          <w:shd w:val="clear" w:color="auto" w:fill="FFFFFF"/>
          <w:lang w:val="ru-RU"/>
        </w:rPr>
        <w:t>)</w:t>
      </w:r>
      <w:r w:rsidRPr="005F1A89">
        <w:rPr>
          <w:rFonts w:ascii="Times New Roman" w:hAnsi="Times New Roman" w:cs="Times New Roman"/>
          <w:sz w:val="16"/>
          <w:szCs w:val="16"/>
          <w:shd w:val="clear" w:color="auto" w:fill="FFFFFF"/>
          <w:lang w:val="ru-RU"/>
        </w:rPr>
        <w:t>,</w:t>
      </w:r>
      <w:r w:rsidRPr="005F1A89">
        <w:rPr>
          <w:rFonts w:ascii="Times New Roman" w:hAnsi="Times New Roman" w:cs="Times New Roman"/>
          <w:sz w:val="16"/>
          <w:szCs w:val="16"/>
          <w:shd w:val="clear" w:color="auto" w:fill="FFFFFF"/>
        </w:rPr>
        <w:t> </w:t>
      </w:r>
      <w:bookmarkStart w:id="6" w:name="SUB1004096152_3"/>
      <w:r w:rsidRPr="005F1A89">
        <w:rPr>
          <w:rStyle w:val="ab"/>
          <w:rFonts w:ascii="Times New Roman" w:hAnsi="Times New Roman" w:cs="Times New Roman"/>
          <w:sz w:val="16"/>
          <w:szCs w:val="16"/>
          <w:shd w:val="clear" w:color="auto" w:fill="FFFFFF"/>
          <w:lang w:val="ru-RU"/>
        </w:rPr>
        <w:t>184</w:t>
      </w:r>
      <w:bookmarkEnd w:id="6"/>
      <w:r w:rsidRPr="005F1A89">
        <w:rPr>
          <w:rStyle w:val="s2"/>
          <w:rFonts w:ascii="Times New Roman" w:hAnsi="Times New Roman" w:cs="Times New Roman"/>
          <w:sz w:val="16"/>
          <w:szCs w:val="16"/>
          <w:shd w:val="clear" w:color="auto" w:fill="FFFFFF"/>
          <w:lang w:val="ru-RU"/>
        </w:rPr>
        <w:t xml:space="preserve"> (д</w:t>
      </w:r>
      <w:r w:rsidRPr="005F1A89">
        <w:rPr>
          <w:rFonts w:ascii="Times New Roman" w:hAnsi="Times New Roman" w:cs="Times New Roman"/>
          <w:bCs/>
          <w:color w:val="000000"/>
          <w:sz w:val="16"/>
          <w:szCs w:val="16"/>
          <w:shd w:val="clear" w:color="auto" w:fill="FFFFFF"/>
          <w:lang w:val="ru-RU"/>
        </w:rPr>
        <w:t>иверсия</w:t>
      </w:r>
      <w:r w:rsidRPr="005F1A89">
        <w:rPr>
          <w:rStyle w:val="s2"/>
          <w:rFonts w:ascii="Times New Roman" w:hAnsi="Times New Roman" w:cs="Times New Roman"/>
          <w:sz w:val="16"/>
          <w:szCs w:val="16"/>
          <w:shd w:val="clear" w:color="auto" w:fill="FFFFFF"/>
          <w:lang w:val="ru-RU"/>
        </w:rPr>
        <w:t>)</w:t>
      </w:r>
      <w:r w:rsidRPr="005F1A89">
        <w:rPr>
          <w:rFonts w:ascii="Times New Roman" w:hAnsi="Times New Roman" w:cs="Times New Roman"/>
          <w:sz w:val="16"/>
          <w:szCs w:val="16"/>
          <w:shd w:val="clear" w:color="auto" w:fill="FFFFFF"/>
          <w:lang w:val="ru-RU"/>
        </w:rPr>
        <w:t>,</w:t>
      </w:r>
      <w:r w:rsidRPr="005F1A89">
        <w:rPr>
          <w:rFonts w:ascii="Times New Roman" w:hAnsi="Times New Roman" w:cs="Times New Roman"/>
          <w:sz w:val="16"/>
          <w:szCs w:val="16"/>
          <w:shd w:val="clear" w:color="auto" w:fill="FFFFFF"/>
        </w:rPr>
        <w:t> </w:t>
      </w:r>
      <w:bookmarkStart w:id="7" w:name="SUB1004096226_3"/>
      <w:r w:rsidRPr="005F1A89">
        <w:rPr>
          <w:rStyle w:val="ab"/>
          <w:rFonts w:ascii="Times New Roman" w:hAnsi="Times New Roman" w:cs="Times New Roman"/>
          <w:sz w:val="16"/>
          <w:szCs w:val="16"/>
          <w:shd w:val="clear" w:color="auto" w:fill="FFFFFF"/>
          <w:lang w:val="ru-RU"/>
        </w:rPr>
        <w:t>258 (ф</w:t>
      </w:r>
      <w:r w:rsidRPr="005F1A89">
        <w:rPr>
          <w:rFonts w:ascii="Times New Roman" w:hAnsi="Times New Roman" w:cs="Times New Roman"/>
          <w:bCs/>
          <w:color w:val="000000"/>
          <w:sz w:val="16"/>
          <w:szCs w:val="16"/>
          <w:shd w:val="clear" w:color="auto" w:fill="FFFFFF"/>
          <w:lang w:val="ru-RU"/>
        </w:rPr>
        <w:t>инансирование террористической или экстремистской деятельности и иное пособничество терроризму либо экстремизму</w:t>
      </w:r>
      <w:r w:rsidRPr="005F1A89">
        <w:rPr>
          <w:rStyle w:val="ab"/>
          <w:rFonts w:ascii="Times New Roman" w:hAnsi="Times New Roman" w:cs="Times New Roman"/>
          <w:sz w:val="16"/>
          <w:szCs w:val="16"/>
          <w:shd w:val="clear" w:color="auto" w:fill="FFFFFF"/>
          <w:lang w:val="ru-RU"/>
        </w:rPr>
        <w:t>), 259 (</w:t>
      </w:r>
      <w:r w:rsidRPr="005F1A89">
        <w:rPr>
          <w:rFonts w:ascii="Times New Roman" w:hAnsi="Times New Roman" w:cs="Times New Roman"/>
          <w:bCs/>
          <w:color w:val="000000"/>
          <w:sz w:val="16"/>
          <w:szCs w:val="16"/>
          <w:shd w:val="clear" w:color="auto" w:fill="FFFFFF"/>
          <w:lang w:val="ru-RU"/>
        </w:rPr>
        <w:t>вербовка или подготовка либо вооружение лиц в целях организации террористической либо экстремистской деятельности</w:t>
      </w:r>
      <w:r w:rsidRPr="005F1A89">
        <w:rPr>
          <w:rStyle w:val="ab"/>
          <w:rFonts w:ascii="Times New Roman" w:hAnsi="Times New Roman" w:cs="Times New Roman"/>
          <w:sz w:val="16"/>
          <w:szCs w:val="16"/>
          <w:shd w:val="clear" w:color="auto" w:fill="FFFFFF"/>
          <w:lang w:val="ru-RU"/>
        </w:rPr>
        <w:t>), 260</w:t>
      </w:r>
      <w:bookmarkEnd w:id="7"/>
      <w:r w:rsidRPr="005F1A89">
        <w:rPr>
          <w:rStyle w:val="s2"/>
          <w:rFonts w:ascii="Times New Roman" w:hAnsi="Times New Roman" w:cs="Times New Roman"/>
          <w:sz w:val="16"/>
          <w:szCs w:val="16"/>
          <w:shd w:val="clear" w:color="auto" w:fill="FFFFFF"/>
          <w:lang w:val="ru-RU"/>
        </w:rPr>
        <w:t xml:space="preserve"> (п</w:t>
      </w:r>
      <w:r w:rsidRPr="005F1A89">
        <w:rPr>
          <w:rFonts w:ascii="Times New Roman" w:hAnsi="Times New Roman" w:cs="Times New Roman"/>
          <w:bCs/>
          <w:color w:val="000000"/>
          <w:sz w:val="16"/>
          <w:szCs w:val="16"/>
          <w:shd w:val="clear" w:color="auto" w:fill="FFFFFF"/>
          <w:lang w:val="ru-RU"/>
        </w:rPr>
        <w:t>рохождение террористической или экстремистской подготовки</w:t>
      </w:r>
      <w:r w:rsidRPr="005F1A89">
        <w:rPr>
          <w:rStyle w:val="s2"/>
          <w:rFonts w:ascii="Times New Roman" w:hAnsi="Times New Roman" w:cs="Times New Roman"/>
          <w:sz w:val="16"/>
          <w:szCs w:val="16"/>
          <w:shd w:val="clear" w:color="auto" w:fill="FFFFFF"/>
          <w:lang w:val="ru-RU"/>
        </w:rPr>
        <w:t>)</w:t>
      </w:r>
      <w:r w:rsidRPr="005F1A89">
        <w:rPr>
          <w:rFonts w:ascii="Times New Roman" w:hAnsi="Times New Roman" w:cs="Times New Roman"/>
          <w:sz w:val="16"/>
          <w:szCs w:val="16"/>
          <w:shd w:val="clear" w:color="auto" w:fill="FFFFFF"/>
          <w:lang w:val="ru-RU"/>
        </w:rPr>
        <w:t>,</w:t>
      </w:r>
      <w:r w:rsidRPr="005F1A89">
        <w:rPr>
          <w:rFonts w:ascii="Times New Roman" w:hAnsi="Times New Roman" w:cs="Times New Roman"/>
          <w:sz w:val="16"/>
          <w:szCs w:val="16"/>
          <w:shd w:val="clear" w:color="auto" w:fill="FFFFFF"/>
        </w:rPr>
        <w:t> </w:t>
      </w:r>
      <w:bookmarkStart w:id="8" w:name="SUB1004096235_2"/>
      <w:r w:rsidRPr="005F1A89">
        <w:rPr>
          <w:rStyle w:val="ab"/>
          <w:rFonts w:ascii="Times New Roman" w:hAnsi="Times New Roman" w:cs="Times New Roman"/>
          <w:sz w:val="16"/>
          <w:szCs w:val="16"/>
          <w:shd w:val="clear" w:color="auto" w:fill="FFFFFF"/>
          <w:lang w:val="ru-RU"/>
        </w:rPr>
        <w:t>267</w:t>
      </w:r>
      <w:bookmarkEnd w:id="8"/>
      <w:r w:rsidRPr="005F1A89">
        <w:rPr>
          <w:rStyle w:val="s2"/>
          <w:rFonts w:ascii="Times New Roman" w:hAnsi="Times New Roman" w:cs="Times New Roman"/>
          <w:sz w:val="16"/>
          <w:szCs w:val="16"/>
          <w:shd w:val="clear" w:color="auto" w:fill="FFFFFF"/>
          <w:lang w:val="ru-RU"/>
        </w:rPr>
        <w:t xml:space="preserve"> (</w:t>
      </w:r>
      <w:r w:rsidRPr="005F1A89">
        <w:rPr>
          <w:rFonts w:ascii="Times New Roman" w:hAnsi="Times New Roman" w:cs="Times New Roman"/>
          <w:bCs/>
          <w:color w:val="000000"/>
          <w:sz w:val="16"/>
          <w:szCs w:val="16"/>
          <w:shd w:val="clear" w:color="auto" w:fill="FFFFFF"/>
          <w:lang w:val="ru-RU"/>
        </w:rPr>
        <w:t>финансирование деятельности преступной группы, а равно хранение, распределение имущества, разработка каналов финансирования</w:t>
      </w:r>
      <w:r w:rsidRPr="005F1A89">
        <w:rPr>
          <w:rStyle w:val="s2"/>
          <w:rFonts w:ascii="Times New Roman" w:hAnsi="Times New Roman" w:cs="Times New Roman"/>
          <w:sz w:val="16"/>
          <w:szCs w:val="16"/>
          <w:shd w:val="clear" w:color="auto" w:fill="FFFFFF"/>
          <w:lang w:val="ru-RU"/>
        </w:rPr>
        <w:t>)</w:t>
      </w:r>
      <w:r w:rsidRPr="005F1A89">
        <w:rPr>
          <w:rFonts w:ascii="Times New Roman" w:hAnsi="Times New Roman" w:cs="Times New Roman"/>
          <w:sz w:val="16"/>
          <w:szCs w:val="16"/>
          <w:shd w:val="clear" w:color="auto" w:fill="FFFFFF"/>
          <w:lang w:val="ru-RU"/>
        </w:rPr>
        <w:t>,</w:t>
      </w:r>
      <w:r w:rsidRPr="005F1A89">
        <w:rPr>
          <w:rFonts w:ascii="Times New Roman" w:hAnsi="Times New Roman" w:cs="Times New Roman"/>
          <w:sz w:val="16"/>
          <w:szCs w:val="16"/>
          <w:shd w:val="clear" w:color="auto" w:fill="FFFFFF"/>
        </w:rPr>
        <w:t> </w:t>
      </w:r>
      <w:bookmarkStart w:id="9" w:name="SUB1004096617"/>
      <w:r w:rsidRPr="005F1A89">
        <w:rPr>
          <w:rStyle w:val="ab"/>
          <w:rFonts w:ascii="Times New Roman" w:hAnsi="Times New Roman" w:cs="Times New Roman"/>
          <w:sz w:val="16"/>
          <w:szCs w:val="16"/>
          <w:shd w:val="clear" w:color="auto" w:fill="FFFFFF"/>
          <w:lang w:val="ru-RU"/>
        </w:rPr>
        <w:t>404</w:t>
      </w:r>
      <w:bookmarkEnd w:id="9"/>
      <w:r w:rsidRPr="005F1A89">
        <w:rPr>
          <w:rFonts w:ascii="Times New Roman" w:hAnsi="Times New Roman" w:cs="Times New Roman"/>
          <w:sz w:val="16"/>
          <w:szCs w:val="16"/>
          <w:shd w:val="clear" w:color="auto" w:fill="FFFFFF"/>
        </w:rPr>
        <w:t> </w:t>
      </w:r>
      <w:r w:rsidRPr="005F1A89">
        <w:rPr>
          <w:rFonts w:ascii="Times New Roman" w:hAnsi="Times New Roman" w:cs="Times New Roman"/>
          <w:sz w:val="16"/>
          <w:szCs w:val="16"/>
          <w:shd w:val="clear" w:color="auto" w:fill="FFFFFF"/>
          <w:lang w:val="ru-RU"/>
        </w:rPr>
        <w:t>(частями второй и третьей) (</w:t>
      </w:r>
      <w:r w:rsidRPr="005F1A89">
        <w:rPr>
          <w:rFonts w:ascii="Times New Roman" w:hAnsi="Times New Roman" w:cs="Times New Roman"/>
          <w:bCs/>
          <w:color w:val="000000"/>
          <w:sz w:val="16"/>
          <w:szCs w:val="16"/>
          <w:shd w:val="clear" w:color="auto" w:fill="FFFFFF"/>
          <w:lang w:val="ru-RU"/>
        </w:rPr>
        <w:t>создание, руководство и участие в деятельности незаконных общественных и других объединений</w:t>
      </w:r>
      <w:r w:rsidRPr="005F1A89">
        <w:rPr>
          <w:rFonts w:ascii="Times New Roman" w:hAnsi="Times New Roman" w:cs="Times New Roman"/>
          <w:sz w:val="16"/>
          <w:szCs w:val="16"/>
          <w:shd w:val="clear" w:color="auto" w:fill="FFFFFF"/>
          <w:lang w:val="ru-RU"/>
        </w:rPr>
        <w:t>) и</w:t>
      </w:r>
      <w:r w:rsidRPr="005F1A89">
        <w:rPr>
          <w:rFonts w:ascii="Times New Roman" w:hAnsi="Times New Roman" w:cs="Times New Roman"/>
          <w:sz w:val="16"/>
          <w:szCs w:val="16"/>
          <w:shd w:val="clear" w:color="auto" w:fill="FFFFFF"/>
        </w:rPr>
        <w:t> </w:t>
      </w:r>
      <w:bookmarkStart w:id="10" w:name="SUB1004096374_2"/>
      <w:r w:rsidRPr="005F1A89">
        <w:rPr>
          <w:rStyle w:val="ab"/>
          <w:rFonts w:ascii="Times New Roman" w:hAnsi="Times New Roman" w:cs="Times New Roman"/>
          <w:sz w:val="16"/>
          <w:szCs w:val="16"/>
          <w:shd w:val="clear" w:color="auto" w:fill="FFFFFF"/>
          <w:lang w:val="ru-RU"/>
        </w:rPr>
        <w:t>405</w:t>
      </w:r>
      <w:bookmarkEnd w:id="10"/>
      <w:r w:rsidRPr="005F1A89">
        <w:rPr>
          <w:rFonts w:ascii="Times New Roman" w:hAnsi="Times New Roman" w:cs="Times New Roman"/>
          <w:sz w:val="16"/>
          <w:szCs w:val="16"/>
          <w:shd w:val="clear" w:color="auto" w:fill="FFFFFF"/>
          <w:lang w:val="ru-RU"/>
        </w:rPr>
        <w:t xml:space="preserve"> (о</w:t>
      </w:r>
      <w:r w:rsidRPr="005F1A89">
        <w:rPr>
          <w:rFonts w:ascii="Times New Roman" w:hAnsi="Times New Roman" w:cs="Times New Roman"/>
          <w:bCs/>
          <w:color w:val="000000"/>
          <w:sz w:val="16"/>
          <w:szCs w:val="16"/>
          <w:shd w:val="clear" w:color="auto" w:fill="FFFFFF"/>
          <w:lang w:val="ru-RU"/>
        </w:rPr>
        <w:t>рганизация и участие в деятельности общественного или религиозного объединения либо иной организации после решения суда о запрете их деятельности или ликвидации в связи с осуществлением ими экстремизма или терроризма</w:t>
      </w:r>
      <w:r w:rsidRPr="005F1A89">
        <w:rPr>
          <w:rFonts w:ascii="Times New Roman" w:hAnsi="Times New Roman" w:cs="Times New Roman"/>
          <w:sz w:val="16"/>
          <w:szCs w:val="16"/>
          <w:shd w:val="clear" w:color="auto" w:fill="FFFFFF"/>
          <w:lang w:val="ru-RU"/>
        </w:rPr>
        <w:t>) Уголовного кодекса РК.</w:t>
      </w:r>
    </w:p>
  </w:footnote>
  <w:footnote w:id="51">
    <w:p w14:paraId="16F47016" w14:textId="77777777" w:rsidR="00DF3463" w:rsidRPr="005F1A89" w:rsidRDefault="00DF3463" w:rsidP="00F95CE7">
      <w:pPr>
        <w:pStyle w:val="a8"/>
        <w:ind w:firstLine="0"/>
        <w:jc w:val="both"/>
        <w:rPr>
          <w:rFonts w:ascii="Times New Roman" w:hAnsi="Times New Roman" w:cs="Times New Roman"/>
          <w:sz w:val="16"/>
          <w:szCs w:val="16"/>
        </w:rPr>
      </w:pPr>
      <w:r w:rsidRPr="005F1A89">
        <w:rPr>
          <w:rStyle w:val="a7"/>
          <w:rFonts w:ascii="Times New Roman" w:hAnsi="Times New Roman" w:cs="Times New Roman"/>
          <w:sz w:val="16"/>
          <w:szCs w:val="16"/>
        </w:rPr>
        <w:footnoteRef/>
      </w:r>
      <w:r w:rsidRPr="005F1A89">
        <w:rPr>
          <w:rFonts w:ascii="Times New Roman" w:hAnsi="Times New Roman" w:cs="Times New Roman"/>
          <w:sz w:val="16"/>
          <w:szCs w:val="16"/>
        </w:rPr>
        <w:t xml:space="preserve"> </w:t>
      </w:r>
      <w:r w:rsidRPr="005F1A89">
        <w:rPr>
          <w:rFonts w:ascii="Times New Roman" w:hAnsi="Times New Roman" w:cs="Times New Roman"/>
          <w:sz w:val="16"/>
          <w:szCs w:val="16"/>
          <w:shd w:val="clear" w:color="auto" w:fill="FFFFFF"/>
        </w:rPr>
        <w:t>В соответствии с пунктом 30 статьи 3 УК РК террористические преступления – это деяния, предусмотренные </w:t>
      </w:r>
      <w:bookmarkStart w:id="11" w:name="SUB1004096138_2"/>
      <w:r w:rsidRPr="005F1A89">
        <w:rPr>
          <w:rStyle w:val="ab"/>
          <w:rFonts w:ascii="Times New Roman" w:hAnsi="Times New Roman" w:cs="Times New Roman"/>
          <w:sz w:val="16"/>
          <w:szCs w:val="16"/>
          <w:shd w:val="clear" w:color="auto" w:fill="FFFFFF"/>
        </w:rPr>
        <w:t>статьями 170 (н</w:t>
      </w:r>
      <w:r w:rsidRPr="005F1A89">
        <w:rPr>
          <w:rFonts w:ascii="Times New Roman" w:hAnsi="Times New Roman" w:cs="Times New Roman"/>
          <w:bCs/>
          <w:color w:val="000000"/>
          <w:sz w:val="16"/>
          <w:szCs w:val="16"/>
          <w:shd w:val="clear" w:color="auto" w:fill="FFFFFF"/>
        </w:rPr>
        <w:t>аёмничество)</w:t>
      </w:r>
      <w:r w:rsidRPr="005F1A89">
        <w:rPr>
          <w:rStyle w:val="ab"/>
          <w:rFonts w:ascii="Times New Roman" w:hAnsi="Times New Roman" w:cs="Times New Roman"/>
          <w:sz w:val="16"/>
          <w:szCs w:val="16"/>
          <w:shd w:val="clear" w:color="auto" w:fill="FFFFFF"/>
        </w:rPr>
        <w:t>, 171</w:t>
      </w:r>
      <w:bookmarkEnd w:id="11"/>
      <w:r w:rsidRPr="005F1A89">
        <w:rPr>
          <w:rStyle w:val="s2"/>
          <w:rFonts w:ascii="Times New Roman" w:hAnsi="Times New Roman" w:cs="Times New Roman"/>
          <w:sz w:val="16"/>
          <w:szCs w:val="16"/>
          <w:shd w:val="clear" w:color="auto" w:fill="FFFFFF"/>
        </w:rPr>
        <w:t xml:space="preserve"> (</w:t>
      </w:r>
      <w:r w:rsidRPr="005F1A89">
        <w:rPr>
          <w:rFonts w:ascii="Times New Roman" w:hAnsi="Times New Roman" w:cs="Times New Roman"/>
          <w:bCs/>
          <w:color w:val="000000"/>
          <w:sz w:val="16"/>
          <w:szCs w:val="16"/>
          <w:shd w:val="clear" w:color="auto" w:fill="FFFFFF"/>
        </w:rPr>
        <w:t>создание баз (лагерей) подготовки наёмников</w:t>
      </w:r>
      <w:r w:rsidRPr="005F1A89">
        <w:rPr>
          <w:rStyle w:val="s2"/>
          <w:rFonts w:ascii="Times New Roman" w:hAnsi="Times New Roman" w:cs="Times New Roman"/>
          <w:sz w:val="16"/>
          <w:szCs w:val="16"/>
          <w:shd w:val="clear" w:color="auto" w:fill="FFFFFF"/>
        </w:rPr>
        <w:t>)</w:t>
      </w:r>
      <w:r w:rsidRPr="005F1A89">
        <w:rPr>
          <w:rFonts w:ascii="Times New Roman" w:hAnsi="Times New Roman" w:cs="Times New Roman"/>
          <w:sz w:val="16"/>
          <w:szCs w:val="16"/>
          <w:shd w:val="clear" w:color="auto" w:fill="FFFFFF"/>
        </w:rPr>
        <w:t>, </w:t>
      </w:r>
      <w:bookmarkStart w:id="12" w:name="SUB1004096141_2"/>
      <w:r w:rsidRPr="005F1A89">
        <w:rPr>
          <w:rStyle w:val="ab"/>
          <w:rFonts w:ascii="Times New Roman" w:hAnsi="Times New Roman" w:cs="Times New Roman"/>
          <w:sz w:val="16"/>
          <w:szCs w:val="16"/>
          <w:shd w:val="clear" w:color="auto" w:fill="FFFFFF"/>
        </w:rPr>
        <w:t>173</w:t>
      </w:r>
      <w:bookmarkEnd w:id="12"/>
      <w:r w:rsidRPr="005F1A89">
        <w:rPr>
          <w:rStyle w:val="s2"/>
          <w:rFonts w:ascii="Times New Roman" w:hAnsi="Times New Roman" w:cs="Times New Roman"/>
          <w:sz w:val="16"/>
          <w:szCs w:val="16"/>
          <w:shd w:val="clear" w:color="auto" w:fill="FFFFFF"/>
        </w:rPr>
        <w:t xml:space="preserve"> (</w:t>
      </w:r>
      <w:r w:rsidRPr="005F1A89">
        <w:rPr>
          <w:rFonts w:ascii="Times New Roman" w:hAnsi="Times New Roman" w:cs="Times New Roman"/>
          <w:bCs/>
          <w:color w:val="000000"/>
          <w:sz w:val="16"/>
          <w:szCs w:val="16"/>
          <w:shd w:val="clear" w:color="auto" w:fill="FFFFFF"/>
        </w:rPr>
        <w:t>нападение на лиц или организации, пользующихся международной защитой</w:t>
      </w:r>
      <w:r w:rsidRPr="005F1A89">
        <w:rPr>
          <w:rStyle w:val="s2"/>
          <w:rFonts w:ascii="Times New Roman" w:hAnsi="Times New Roman" w:cs="Times New Roman"/>
          <w:sz w:val="16"/>
          <w:szCs w:val="16"/>
          <w:shd w:val="clear" w:color="auto" w:fill="FFFFFF"/>
        </w:rPr>
        <w:t>)</w:t>
      </w:r>
      <w:r w:rsidRPr="005F1A89">
        <w:rPr>
          <w:rFonts w:ascii="Times New Roman" w:hAnsi="Times New Roman" w:cs="Times New Roman"/>
          <w:sz w:val="16"/>
          <w:szCs w:val="16"/>
          <w:shd w:val="clear" w:color="auto" w:fill="FFFFFF"/>
        </w:rPr>
        <w:t>, </w:t>
      </w:r>
      <w:bookmarkStart w:id="13" w:name="SUB1004096145_2"/>
      <w:r w:rsidRPr="005F1A89">
        <w:rPr>
          <w:rStyle w:val="ab"/>
          <w:rFonts w:ascii="Times New Roman" w:hAnsi="Times New Roman" w:cs="Times New Roman"/>
          <w:sz w:val="16"/>
          <w:szCs w:val="16"/>
          <w:shd w:val="clear" w:color="auto" w:fill="FFFFFF"/>
        </w:rPr>
        <w:t>177 (</w:t>
      </w:r>
      <w:r w:rsidRPr="005F1A89">
        <w:rPr>
          <w:rFonts w:ascii="Times New Roman" w:hAnsi="Times New Roman" w:cs="Times New Roman"/>
          <w:bCs/>
          <w:color w:val="000000"/>
          <w:sz w:val="16"/>
          <w:szCs w:val="16"/>
          <w:shd w:val="clear" w:color="auto" w:fill="FFFFFF"/>
        </w:rPr>
        <w:t>посягательство на жизнь Первого Президента Республики Казахстан - Елбасы</w:t>
      </w:r>
      <w:r w:rsidRPr="005F1A89">
        <w:rPr>
          <w:rStyle w:val="ab"/>
          <w:rFonts w:ascii="Times New Roman" w:hAnsi="Times New Roman" w:cs="Times New Roman"/>
          <w:sz w:val="16"/>
          <w:szCs w:val="16"/>
          <w:shd w:val="clear" w:color="auto" w:fill="FFFFFF"/>
        </w:rPr>
        <w:t>), 178</w:t>
      </w:r>
      <w:bookmarkEnd w:id="13"/>
      <w:r w:rsidRPr="005F1A89">
        <w:rPr>
          <w:rStyle w:val="s2"/>
          <w:rFonts w:ascii="Times New Roman" w:hAnsi="Times New Roman" w:cs="Times New Roman"/>
          <w:sz w:val="16"/>
          <w:szCs w:val="16"/>
          <w:shd w:val="clear" w:color="auto" w:fill="FFFFFF"/>
        </w:rPr>
        <w:t xml:space="preserve"> (</w:t>
      </w:r>
      <w:r w:rsidRPr="005F1A89">
        <w:rPr>
          <w:rFonts w:ascii="Times New Roman" w:hAnsi="Times New Roman" w:cs="Times New Roman"/>
          <w:bCs/>
          <w:color w:val="000000"/>
          <w:sz w:val="16"/>
          <w:szCs w:val="16"/>
          <w:shd w:val="clear" w:color="auto" w:fill="FFFFFF"/>
        </w:rPr>
        <w:t>посягательство на жизнь Президента Республики Казахстан</w:t>
      </w:r>
      <w:r w:rsidRPr="005F1A89">
        <w:rPr>
          <w:rStyle w:val="s2"/>
          <w:rFonts w:ascii="Times New Roman" w:hAnsi="Times New Roman" w:cs="Times New Roman"/>
          <w:sz w:val="16"/>
          <w:szCs w:val="16"/>
          <w:shd w:val="clear" w:color="auto" w:fill="FFFFFF"/>
        </w:rPr>
        <w:t>)</w:t>
      </w:r>
      <w:r w:rsidRPr="005F1A89">
        <w:rPr>
          <w:rFonts w:ascii="Times New Roman" w:hAnsi="Times New Roman" w:cs="Times New Roman"/>
          <w:sz w:val="16"/>
          <w:szCs w:val="16"/>
          <w:shd w:val="clear" w:color="auto" w:fill="FFFFFF"/>
        </w:rPr>
        <w:t>, </w:t>
      </w:r>
      <w:bookmarkStart w:id="14" w:name="SUB1004096152_2"/>
      <w:r w:rsidRPr="005F1A89">
        <w:rPr>
          <w:rStyle w:val="ab"/>
          <w:rFonts w:ascii="Times New Roman" w:hAnsi="Times New Roman" w:cs="Times New Roman"/>
          <w:sz w:val="16"/>
          <w:szCs w:val="16"/>
          <w:shd w:val="clear" w:color="auto" w:fill="FFFFFF"/>
        </w:rPr>
        <w:t>184</w:t>
      </w:r>
      <w:bookmarkEnd w:id="14"/>
      <w:r w:rsidRPr="005F1A89">
        <w:rPr>
          <w:rStyle w:val="s2"/>
          <w:rFonts w:ascii="Times New Roman" w:hAnsi="Times New Roman" w:cs="Times New Roman"/>
          <w:sz w:val="16"/>
          <w:szCs w:val="16"/>
          <w:shd w:val="clear" w:color="auto" w:fill="FFFFFF"/>
        </w:rPr>
        <w:t xml:space="preserve"> (</w:t>
      </w:r>
      <w:r w:rsidRPr="005F1A89">
        <w:rPr>
          <w:rFonts w:ascii="Times New Roman" w:hAnsi="Times New Roman" w:cs="Times New Roman"/>
          <w:bCs/>
          <w:color w:val="000000"/>
          <w:sz w:val="16"/>
          <w:szCs w:val="16"/>
          <w:shd w:val="clear" w:color="auto" w:fill="FFFFFF"/>
        </w:rPr>
        <w:t>диверсия</w:t>
      </w:r>
      <w:r w:rsidRPr="005F1A89">
        <w:rPr>
          <w:rStyle w:val="s2"/>
          <w:rFonts w:ascii="Times New Roman" w:hAnsi="Times New Roman" w:cs="Times New Roman"/>
          <w:sz w:val="16"/>
          <w:szCs w:val="16"/>
          <w:shd w:val="clear" w:color="auto" w:fill="FFFFFF"/>
        </w:rPr>
        <w:t>)</w:t>
      </w:r>
      <w:r w:rsidRPr="005F1A89">
        <w:rPr>
          <w:rFonts w:ascii="Times New Roman" w:hAnsi="Times New Roman" w:cs="Times New Roman"/>
          <w:sz w:val="16"/>
          <w:szCs w:val="16"/>
          <w:shd w:val="clear" w:color="auto" w:fill="FFFFFF"/>
        </w:rPr>
        <w:t>, </w:t>
      </w:r>
      <w:bookmarkStart w:id="15" w:name="SUB1004096223_3"/>
      <w:r w:rsidRPr="005F1A89">
        <w:rPr>
          <w:rStyle w:val="ab"/>
          <w:rFonts w:ascii="Times New Roman" w:hAnsi="Times New Roman" w:cs="Times New Roman"/>
          <w:sz w:val="16"/>
          <w:szCs w:val="16"/>
          <w:shd w:val="clear" w:color="auto" w:fill="FFFFFF"/>
        </w:rPr>
        <w:t>255 (</w:t>
      </w:r>
      <w:r w:rsidRPr="005F1A89">
        <w:rPr>
          <w:rFonts w:ascii="Times New Roman" w:hAnsi="Times New Roman" w:cs="Times New Roman"/>
          <w:bCs/>
          <w:color w:val="000000"/>
          <w:sz w:val="16"/>
          <w:szCs w:val="16"/>
          <w:shd w:val="clear" w:color="auto" w:fill="FFFFFF"/>
        </w:rPr>
        <w:t>акт терроризма</w:t>
      </w:r>
      <w:r w:rsidRPr="005F1A89">
        <w:rPr>
          <w:rStyle w:val="ab"/>
          <w:rFonts w:ascii="Times New Roman" w:hAnsi="Times New Roman" w:cs="Times New Roman"/>
          <w:sz w:val="16"/>
          <w:szCs w:val="16"/>
          <w:shd w:val="clear" w:color="auto" w:fill="FFFFFF"/>
        </w:rPr>
        <w:t>), 256 (</w:t>
      </w:r>
      <w:r w:rsidRPr="005F1A89">
        <w:rPr>
          <w:rFonts w:ascii="Times New Roman" w:hAnsi="Times New Roman" w:cs="Times New Roman"/>
          <w:bCs/>
          <w:color w:val="000000"/>
          <w:sz w:val="16"/>
          <w:szCs w:val="16"/>
          <w:shd w:val="clear" w:color="auto" w:fill="FFFFFF"/>
        </w:rPr>
        <w:t>пропаганда терроризма или публичные призывы к совершению акта терроризма</w:t>
      </w:r>
      <w:r w:rsidRPr="005F1A89">
        <w:rPr>
          <w:rStyle w:val="ab"/>
          <w:rFonts w:ascii="Times New Roman" w:hAnsi="Times New Roman" w:cs="Times New Roman"/>
          <w:sz w:val="16"/>
          <w:szCs w:val="16"/>
          <w:shd w:val="clear" w:color="auto" w:fill="FFFFFF"/>
        </w:rPr>
        <w:t>), 257 (</w:t>
      </w:r>
      <w:r w:rsidRPr="005F1A89">
        <w:rPr>
          <w:rFonts w:ascii="Times New Roman" w:hAnsi="Times New Roman" w:cs="Times New Roman"/>
          <w:bCs/>
          <w:color w:val="000000"/>
          <w:sz w:val="16"/>
          <w:szCs w:val="16"/>
          <w:shd w:val="clear" w:color="auto" w:fill="FFFFFF"/>
        </w:rPr>
        <w:t>создание, руководство террористической группой и участие в ее деятельности</w:t>
      </w:r>
      <w:r w:rsidRPr="005F1A89">
        <w:rPr>
          <w:rStyle w:val="ab"/>
          <w:rFonts w:ascii="Times New Roman" w:hAnsi="Times New Roman" w:cs="Times New Roman"/>
          <w:sz w:val="16"/>
          <w:szCs w:val="16"/>
          <w:shd w:val="clear" w:color="auto" w:fill="FFFFFF"/>
        </w:rPr>
        <w:t>), 258 (</w:t>
      </w:r>
      <w:r w:rsidRPr="005F1A89">
        <w:rPr>
          <w:rFonts w:ascii="Times New Roman" w:hAnsi="Times New Roman" w:cs="Times New Roman"/>
          <w:bCs/>
          <w:color w:val="000000"/>
          <w:sz w:val="16"/>
          <w:szCs w:val="16"/>
          <w:shd w:val="clear" w:color="auto" w:fill="FFFFFF"/>
        </w:rPr>
        <w:t>финансирование террористической или экстремистской деятельности и иное пособничество терроризму либо экстремизму</w:t>
      </w:r>
      <w:r w:rsidRPr="005F1A89">
        <w:rPr>
          <w:rStyle w:val="ab"/>
          <w:rFonts w:ascii="Times New Roman" w:hAnsi="Times New Roman" w:cs="Times New Roman"/>
          <w:sz w:val="16"/>
          <w:szCs w:val="16"/>
          <w:shd w:val="clear" w:color="auto" w:fill="FFFFFF"/>
        </w:rPr>
        <w:t>), 259 (</w:t>
      </w:r>
      <w:r w:rsidRPr="005F1A89">
        <w:rPr>
          <w:rFonts w:ascii="Times New Roman" w:hAnsi="Times New Roman" w:cs="Times New Roman"/>
          <w:bCs/>
          <w:color w:val="000000"/>
          <w:sz w:val="16"/>
          <w:szCs w:val="16"/>
          <w:shd w:val="clear" w:color="auto" w:fill="FFFFFF"/>
        </w:rPr>
        <w:t>вербовка или подготовка либо вооружение лиц в целях организации террористической либо экстремистской деятельности</w:t>
      </w:r>
      <w:r w:rsidRPr="005F1A89">
        <w:rPr>
          <w:rStyle w:val="ab"/>
          <w:rFonts w:ascii="Times New Roman" w:hAnsi="Times New Roman" w:cs="Times New Roman"/>
          <w:sz w:val="16"/>
          <w:szCs w:val="16"/>
          <w:shd w:val="clear" w:color="auto" w:fill="FFFFFF"/>
        </w:rPr>
        <w:t>), 260 (п</w:t>
      </w:r>
      <w:r w:rsidRPr="005F1A89">
        <w:rPr>
          <w:rFonts w:ascii="Times New Roman" w:hAnsi="Times New Roman" w:cs="Times New Roman"/>
          <w:bCs/>
          <w:color w:val="000000"/>
          <w:sz w:val="16"/>
          <w:szCs w:val="16"/>
          <w:shd w:val="clear" w:color="auto" w:fill="FFFFFF"/>
        </w:rPr>
        <w:t>рохождение террористической или экстремистской подготовки</w:t>
      </w:r>
      <w:r w:rsidRPr="005F1A89">
        <w:rPr>
          <w:rStyle w:val="ab"/>
          <w:rFonts w:ascii="Times New Roman" w:hAnsi="Times New Roman" w:cs="Times New Roman"/>
          <w:sz w:val="16"/>
          <w:szCs w:val="16"/>
          <w:shd w:val="clear" w:color="auto" w:fill="FFFFFF"/>
        </w:rPr>
        <w:t>), 261</w:t>
      </w:r>
      <w:bookmarkEnd w:id="15"/>
      <w:r w:rsidRPr="005F1A89">
        <w:rPr>
          <w:rStyle w:val="s2"/>
          <w:rFonts w:ascii="Times New Roman" w:hAnsi="Times New Roman" w:cs="Times New Roman"/>
          <w:sz w:val="16"/>
          <w:szCs w:val="16"/>
          <w:shd w:val="clear" w:color="auto" w:fill="FFFFFF"/>
        </w:rPr>
        <w:t xml:space="preserve"> (з</w:t>
      </w:r>
      <w:r w:rsidRPr="005F1A89">
        <w:rPr>
          <w:rFonts w:ascii="Times New Roman" w:hAnsi="Times New Roman" w:cs="Times New Roman"/>
          <w:bCs/>
          <w:color w:val="000000"/>
          <w:sz w:val="16"/>
          <w:szCs w:val="16"/>
          <w:shd w:val="clear" w:color="auto" w:fill="FFFFFF"/>
        </w:rPr>
        <w:t>ахват заложника</w:t>
      </w:r>
      <w:r w:rsidRPr="005F1A89">
        <w:rPr>
          <w:rStyle w:val="s2"/>
          <w:rFonts w:ascii="Times New Roman" w:hAnsi="Times New Roman" w:cs="Times New Roman"/>
          <w:sz w:val="16"/>
          <w:szCs w:val="16"/>
          <w:shd w:val="clear" w:color="auto" w:fill="FFFFFF"/>
        </w:rPr>
        <w:t>)</w:t>
      </w:r>
      <w:r w:rsidRPr="005F1A89">
        <w:rPr>
          <w:rFonts w:ascii="Times New Roman" w:hAnsi="Times New Roman" w:cs="Times New Roman"/>
          <w:sz w:val="16"/>
          <w:szCs w:val="16"/>
          <w:shd w:val="clear" w:color="auto" w:fill="FFFFFF"/>
        </w:rPr>
        <w:t>, </w:t>
      </w:r>
      <w:bookmarkStart w:id="16" w:name="SUB1004096237_2"/>
      <w:r w:rsidRPr="005F1A89">
        <w:rPr>
          <w:rStyle w:val="ab"/>
          <w:rFonts w:ascii="Times New Roman" w:hAnsi="Times New Roman" w:cs="Times New Roman"/>
          <w:sz w:val="16"/>
          <w:szCs w:val="16"/>
          <w:shd w:val="clear" w:color="auto" w:fill="FFFFFF"/>
        </w:rPr>
        <w:t>269 (н</w:t>
      </w:r>
      <w:r w:rsidRPr="005F1A89">
        <w:rPr>
          <w:rFonts w:ascii="Times New Roman" w:hAnsi="Times New Roman" w:cs="Times New Roman"/>
          <w:bCs/>
          <w:color w:val="000000"/>
          <w:sz w:val="16"/>
          <w:szCs w:val="16"/>
          <w:shd w:val="clear" w:color="auto" w:fill="FFFFFF"/>
        </w:rPr>
        <w:t>ападение на здания, сооружения, средства сообщения и связи или их захват</w:t>
      </w:r>
      <w:r w:rsidRPr="005F1A89">
        <w:rPr>
          <w:rStyle w:val="ab"/>
          <w:rFonts w:ascii="Times New Roman" w:hAnsi="Times New Roman" w:cs="Times New Roman"/>
          <w:sz w:val="16"/>
          <w:szCs w:val="16"/>
          <w:shd w:val="clear" w:color="auto" w:fill="FFFFFF"/>
        </w:rPr>
        <w:t>) и 270</w:t>
      </w:r>
      <w:bookmarkEnd w:id="16"/>
      <w:r w:rsidRPr="005F1A89">
        <w:rPr>
          <w:rStyle w:val="s2"/>
          <w:rFonts w:ascii="Times New Roman" w:hAnsi="Times New Roman" w:cs="Times New Roman"/>
          <w:sz w:val="16"/>
          <w:szCs w:val="16"/>
          <w:shd w:val="clear" w:color="auto" w:fill="FFFFFF"/>
        </w:rPr>
        <w:t xml:space="preserve"> (у</w:t>
      </w:r>
      <w:r w:rsidRPr="005F1A89">
        <w:rPr>
          <w:rFonts w:ascii="Times New Roman" w:hAnsi="Times New Roman" w:cs="Times New Roman"/>
          <w:bCs/>
          <w:color w:val="000000"/>
          <w:sz w:val="16"/>
          <w:szCs w:val="16"/>
          <w:shd w:val="clear" w:color="auto" w:fill="FFFFFF"/>
        </w:rPr>
        <w:t>гон, а равно захват воздушного или водного судна либо железнодорожного подвижного состава</w:t>
      </w:r>
      <w:r w:rsidRPr="005F1A89">
        <w:rPr>
          <w:rStyle w:val="s2"/>
          <w:rFonts w:ascii="Times New Roman" w:hAnsi="Times New Roman" w:cs="Times New Roman"/>
          <w:sz w:val="16"/>
          <w:szCs w:val="16"/>
          <w:shd w:val="clear" w:color="auto" w:fill="FFFFFF"/>
        </w:rPr>
        <w:t>) Уголовного кодекса РК.</w:t>
      </w:r>
    </w:p>
  </w:footnote>
  <w:footnote w:id="52">
    <w:p w14:paraId="3A7CB8D6" w14:textId="77777777" w:rsidR="00DF3463" w:rsidRPr="005F1A89" w:rsidRDefault="00DF3463" w:rsidP="005C77E2">
      <w:pPr>
        <w:pStyle w:val="a5"/>
        <w:jc w:val="both"/>
        <w:rPr>
          <w:rFonts w:ascii="Times New Roman" w:hAnsi="Times New Roman" w:cs="Times New Roman"/>
          <w:sz w:val="16"/>
          <w:szCs w:val="16"/>
          <w:lang w:val="ru-RU"/>
        </w:rPr>
      </w:pPr>
      <w:r w:rsidRPr="005F1A89">
        <w:rPr>
          <w:rStyle w:val="a7"/>
          <w:rFonts w:ascii="Times New Roman" w:hAnsi="Times New Roman" w:cs="Times New Roman"/>
          <w:sz w:val="16"/>
          <w:szCs w:val="16"/>
        </w:rPr>
        <w:footnoteRef/>
      </w:r>
      <w:r w:rsidRPr="005F1A89">
        <w:rPr>
          <w:rFonts w:ascii="Times New Roman" w:hAnsi="Times New Roman" w:cs="Times New Roman"/>
          <w:sz w:val="16"/>
          <w:szCs w:val="16"/>
          <w:lang w:val="ru-RU"/>
        </w:rPr>
        <w:t xml:space="preserve"> См.: </w:t>
      </w:r>
      <w:r w:rsidRPr="005F1A89">
        <w:rPr>
          <w:rFonts w:ascii="Times New Roman" w:hAnsi="Times New Roman" w:cs="Times New Roman"/>
          <w:color w:val="000000"/>
          <w:sz w:val="16"/>
          <w:szCs w:val="16"/>
          <w:lang w:val="ru-RU"/>
        </w:rPr>
        <w:t xml:space="preserve">Приказ Министра финансов Республики Казахстан от 20 ноября 2015 года №576, Министра юстиции Республики Казахстан от 25 января 2016 года №34, Генерального Прокурора Республики Казахстан от 20 января 2016 года №6, Министра иностранных дел Республики Казахстан от 30 ноября 2015 года №11-1-2/539, Председателя Комитета национальной безопасности Республики Казахстан от 14 января 2016 года №17 и Министра внутренних дел Республики Казахстан от 25 ноября 2015 года №962 об утверждении «Правил составления и доведения до государственных органов перечня организаций и лиц, связанных с финансированием терроризма и экстремизма» </w:t>
      </w:r>
      <w:r w:rsidRPr="005F1A89">
        <w:rPr>
          <w:rFonts w:ascii="Times New Roman" w:hAnsi="Times New Roman" w:cs="Times New Roman"/>
          <w:sz w:val="16"/>
          <w:szCs w:val="16"/>
          <w:lang w:val="ru-RU"/>
        </w:rPr>
        <w:t xml:space="preserve">// Информационно-правовая система нормативных правовых актов Республики Казахстан «Адилет». </w:t>
      </w:r>
    </w:p>
    <w:p w14:paraId="6A2F9E6C" w14:textId="53755CD3" w:rsidR="00DF3463" w:rsidRPr="005F1A89" w:rsidRDefault="00DF3463" w:rsidP="00F95CE7">
      <w:pPr>
        <w:pStyle w:val="a5"/>
        <w:jc w:val="both"/>
      </w:pPr>
      <w:r w:rsidRPr="005F1A89">
        <w:rPr>
          <w:rFonts w:ascii="Times New Roman" w:hAnsi="Times New Roman" w:cs="Times New Roman"/>
          <w:sz w:val="16"/>
          <w:szCs w:val="16"/>
        </w:rPr>
        <w:t>URL: http://adilet.zan.kz/rus/docs/V1500013007</w:t>
      </w:r>
    </w:p>
  </w:footnote>
  <w:footnote w:id="53">
    <w:p w14:paraId="3FDD924A" w14:textId="77777777" w:rsidR="00DF3463" w:rsidRPr="005F1A89" w:rsidRDefault="00DF3463" w:rsidP="00954C25">
      <w:pPr>
        <w:pStyle w:val="ad"/>
        <w:shd w:val="clear" w:color="auto" w:fill="FFFFFF"/>
        <w:spacing w:before="0" w:beforeAutospacing="0" w:after="0" w:afterAutospacing="0"/>
        <w:jc w:val="both"/>
        <w:textAlignment w:val="baseline"/>
        <w:rPr>
          <w:sz w:val="16"/>
          <w:szCs w:val="16"/>
        </w:rPr>
      </w:pPr>
      <w:r w:rsidRPr="005F1A89">
        <w:rPr>
          <w:rStyle w:val="a7"/>
          <w:sz w:val="16"/>
          <w:szCs w:val="16"/>
        </w:rPr>
        <w:footnoteRef/>
      </w:r>
      <w:r w:rsidRPr="005F1A89">
        <w:rPr>
          <w:sz w:val="16"/>
          <w:szCs w:val="16"/>
        </w:rPr>
        <w:t xml:space="preserve"> Судимость – сохранившийся со времён советского прошлого уголовно-правовой институт, заключающийся в том, что лицо</w:t>
      </w:r>
      <w:r w:rsidRPr="005F1A89">
        <w:rPr>
          <w:color w:val="000000"/>
          <w:spacing w:val="2"/>
          <w:sz w:val="16"/>
          <w:szCs w:val="16"/>
          <w:shd w:val="clear" w:color="auto" w:fill="FFFFFF"/>
        </w:rPr>
        <w:t xml:space="preserve">,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(статья 79 Уголовного кодекса РК). Судимость учитывается при определении рецидива преступлений, опасного рецидива преступлений и при назначении наказания. </w:t>
      </w:r>
      <w:r w:rsidRPr="005F1A89">
        <w:rPr>
          <w:color w:val="000000"/>
          <w:spacing w:val="2"/>
          <w:sz w:val="16"/>
          <w:szCs w:val="16"/>
        </w:rPr>
        <w:t>Судимость погашается в отношении лиц, осужденных к лишению свободы за преступления небольшой или средней тяжести, – по истечении трех лет после отбытия наказания; в отношении лиц, осужденных к лишению свободы за тяжкие преступления, – по истечении шести лет после отбытия наказания; в отношении лиц, осужденных к лишению свободы за особо тяжкие преступления, – по истечении восьми лет после отбытия наказания.</w:t>
      </w:r>
    </w:p>
  </w:footnote>
  <w:footnote w:id="54">
    <w:p w14:paraId="324200CB" w14:textId="77777777" w:rsidR="00DF3463" w:rsidRPr="005F1A89" w:rsidRDefault="00DF3463" w:rsidP="00954C25">
      <w:pPr>
        <w:pStyle w:val="a5"/>
        <w:jc w:val="both"/>
        <w:rPr>
          <w:rFonts w:ascii="Times New Roman" w:hAnsi="Times New Roman" w:cs="Times New Roman"/>
          <w:sz w:val="16"/>
          <w:szCs w:val="16"/>
          <w:lang w:val="ru-RU"/>
        </w:rPr>
      </w:pPr>
      <w:r w:rsidRPr="005F1A89">
        <w:rPr>
          <w:rStyle w:val="a7"/>
          <w:rFonts w:ascii="Times New Roman" w:hAnsi="Times New Roman" w:cs="Times New Roman"/>
          <w:sz w:val="16"/>
          <w:szCs w:val="16"/>
        </w:rPr>
        <w:footnoteRef/>
      </w:r>
      <w:r w:rsidRPr="005F1A89">
        <w:rPr>
          <w:rFonts w:ascii="Times New Roman" w:hAnsi="Times New Roman" w:cs="Times New Roman"/>
          <w:sz w:val="16"/>
          <w:szCs w:val="16"/>
          <w:lang w:val="ru-RU"/>
        </w:rPr>
        <w:t xml:space="preserve"> См. Гражданский процессуальный кодекс Республики Казахстан от 31 октября 2015 года (с изменениями и дополнениями от 28.12.2018 г.)  // Информационно-правовая система нормативных правовых актов Республики Казахстан «Адилет». </w:t>
      </w:r>
    </w:p>
    <w:p w14:paraId="29253268" w14:textId="77777777" w:rsidR="00DF3463" w:rsidRPr="005063D0" w:rsidRDefault="00DF3463" w:rsidP="00954C25">
      <w:pPr>
        <w:pStyle w:val="a5"/>
        <w:jc w:val="both"/>
        <w:rPr>
          <w:rFonts w:ascii="Times New Roman" w:hAnsi="Times New Roman" w:cs="Times New Roman"/>
          <w:sz w:val="16"/>
          <w:szCs w:val="16"/>
          <w:lang w:val="ru-RU"/>
        </w:rPr>
      </w:pPr>
      <w:r w:rsidRPr="005F1A89">
        <w:rPr>
          <w:rFonts w:ascii="Times New Roman" w:hAnsi="Times New Roman" w:cs="Times New Roman"/>
          <w:sz w:val="16"/>
          <w:szCs w:val="16"/>
        </w:rPr>
        <w:t>URL</w:t>
      </w:r>
      <w:r w:rsidRPr="005F1A89">
        <w:rPr>
          <w:rFonts w:ascii="Times New Roman" w:hAnsi="Times New Roman" w:cs="Times New Roman"/>
          <w:sz w:val="16"/>
          <w:szCs w:val="16"/>
          <w:lang w:val="ru-RU"/>
        </w:rPr>
        <w:t xml:space="preserve">: </w:t>
      </w:r>
      <w:r w:rsidRPr="005F1A89">
        <w:rPr>
          <w:rFonts w:ascii="Times New Roman" w:hAnsi="Times New Roman" w:cs="Times New Roman"/>
          <w:sz w:val="16"/>
          <w:szCs w:val="16"/>
        </w:rPr>
        <w:t>http</w:t>
      </w:r>
      <w:r w:rsidRPr="005F1A89">
        <w:rPr>
          <w:rFonts w:ascii="Times New Roman" w:hAnsi="Times New Roman" w:cs="Times New Roman"/>
          <w:sz w:val="16"/>
          <w:szCs w:val="16"/>
          <w:lang w:val="ru-RU"/>
        </w:rPr>
        <w:t>://</w:t>
      </w:r>
      <w:r w:rsidRPr="005F1A89">
        <w:rPr>
          <w:rFonts w:ascii="Times New Roman" w:hAnsi="Times New Roman" w:cs="Times New Roman"/>
          <w:sz w:val="16"/>
          <w:szCs w:val="16"/>
        </w:rPr>
        <w:t>adilet</w:t>
      </w:r>
      <w:r w:rsidRPr="005F1A89">
        <w:rPr>
          <w:rFonts w:ascii="Times New Roman" w:hAnsi="Times New Roman" w:cs="Times New Roman"/>
          <w:sz w:val="16"/>
          <w:szCs w:val="16"/>
          <w:lang w:val="ru-RU"/>
        </w:rPr>
        <w:t>.</w:t>
      </w:r>
      <w:r w:rsidRPr="005F1A89">
        <w:rPr>
          <w:rFonts w:ascii="Times New Roman" w:hAnsi="Times New Roman" w:cs="Times New Roman"/>
          <w:sz w:val="16"/>
          <w:szCs w:val="16"/>
        </w:rPr>
        <w:t>zan</w:t>
      </w:r>
      <w:r w:rsidRPr="005F1A89">
        <w:rPr>
          <w:rFonts w:ascii="Times New Roman" w:hAnsi="Times New Roman" w:cs="Times New Roman"/>
          <w:sz w:val="16"/>
          <w:szCs w:val="16"/>
          <w:lang w:val="ru-RU"/>
        </w:rPr>
        <w:t>.</w:t>
      </w:r>
      <w:r w:rsidRPr="005F1A89">
        <w:rPr>
          <w:rFonts w:ascii="Times New Roman" w:hAnsi="Times New Roman" w:cs="Times New Roman"/>
          <w:sz w:val="16"/>
          <w:szCs w:val="16"/>
        </w:rPr>
        <w:t>kz</w:t>
      </w:r>
      <w:r w:rsidRPr="005F1A89">
        <w:rPr>
          <w:rFonts w:ascii="Times New Roman" w:hAnsi="Times New Roman" w:cs="Times New Roman"/>
          <w:sz w:val="16"/>
          <w:szCs w:val="16"/>
          <w:lang w:val="ru-RU"/>
        </w:rPr>
        <w:t>/</w:t>
      </w:r>
      <w:r w:rsidRPr="005F1A89">
        <w:rPr>
          <w:rFonts w:ascii="Times New Roman" w:hAnsi="Times New Roman" w:cs="Times New Roman"/>
          <w:sz w:val="16"/>
          <w:szCs w:val="16"/>
        </w:rPr>
        <w:t>rus</w:t>
      </w:r>
      <w:r w:rsidRPr="005F1A89">
        <w:rPr>
          <w:rFonts w:ascii="Times New Roman" w:hAnsi="Times New Roman" w:cs="Times New Roman"/>
          <w:sz w:val="16"/>
          <w:szCs w:val="16"/>
          <w:lang w:val="ru-RU"/>
        </w:rPr>
        <w:t>/</w:t>
      </w:r>
      <w:r w:rsidRPr="005F1A89">
        <w:rPr>
          <w:rFonts w:ascii="Times New Roman" w:hAnsi="Times New Roman" w:cs="Times New Roman"/>
          <w:sz w:val="16"/>
          <w:szCs w:val="16"/>
        </w:rPr>
        <w:t>docs</w:t>
      </w:r>
      <w:r w:rsidRPr="005F1A89">
        <w:rPr>
          <w:rFonts w:ascii="Times New Roman" w:hAnsi="Times New Roman" w:cs="Times New Roman"/>
          <w:sz w:val="16"/>
          <w:szCs w:val="16"/>
          <w:lang w:val="ru-RU"/>
        </w:rPr>
        <w:t>/</w:t>
      </w:r>
      <w:r w:rsidRPr="005F1A89">
        <w:rPr>
          <w:rFonts w:ascii="Times New Roman" w:hAnsi="Times New Roman" w:cs="Times New Roman"/>
          <w:sz w:val="16"/>
          <w:szCs w:val="16"/>
        </w:rPr>
        <w:t>K</w:t>
      </w:r>
      <w:r w:rsidRPr="005F1A89">
        <w:rPr>
          <w:rFonts w:ascii="Times New Roman" w:hAnsi="Times New Roman" w:cs="Times New Roman"/>
          <w:sz w:val="16"/>
          <w:szCs w:val="16"/>
          <w:lang w:val="ru-RU"/>
        </w:rPr>
        <w:t>1500000377</w:t>
      </w:r>
    </w:p>
  </w:footnote>
  <w:footnote w:id="55">
    <w:p w14:paraId="130B7E46" w14:textId="77777777" w:rsidR="00DF3463" w:rsidRPr="005F1A89" w:rsidRDefault="00DF3463" w:rsidP="00BB0F4E">
      <w:pPr>
        <w:pStyle w:val="a5"/>
        <w:jc w:val="both"/>
        <w:rPr>
          <w:rFonts w:ascii="Times New Roman" w:hAnsi="Times New Roman" w:cs="Times New Roman"/>
          <w:sz w:val="16"/>
          <w:szCs w:val="16"/>
          <w:lang w:val="ru-RU"/>
        </w:rPr>
      </w:pPr>
      <w:r w:rsidRPr="005F1A89">
        <w:rPr>
          <w:rStyle w:val="a7"/>
          <w:rFonts w:ascii="Times New Roman" w:hAnsi="Times New Roman" w:cs="Times New Roman"/>
          <w:sz w:val="16"/>
          <w:szCs w:val="16"/>
        </w:rPr>
        <w:footnoteRef/>
      </w:r>
      <w:r w:rsidRPr="005F1A89">
        <w:rPr>
          <w:rFonts w:ascii="Times New Roman" w:hAnsi="Times New Roman" w:cs="Times New Roman"/>
          <w:sz w:val="16"/>
          <w:szCs w:val="16"/>
          <w:lang w:val="ru-RU"/>
        </w:rPr>
        <w:t xml:space="preserve"> См.: </w:t>
      </w:r>
      <w:r w:rsidRPr="005F1A89">
        <w:rPr>
          <w:rFonts w:ascii="Times New Roman" w:hAnsi="Times New Roman" w:cs="Times New Roman"/>
          <w:color w:val="000000"/>
          <w:spacing w:val="3"/>
          <w:sz w:val="16"/>
          <w:szCs w:val="16"/>
          <w:shd w:val="clear" w:color="auto" w:fill="FFFFFF"/>
          <w:lang w:val="ru-RU"/>
        </w:rPr>
        <w:t>Закон Республики Казахстан от 30 ноября 2018 года №197-</w:t>
      </w:r>
      <w:r w:rsidRPr="005F1A89">
        <w:rPr>
          <w:rFonts w:ascii="Times New Roman" w:hAnsi="Times New Roman" w:cs="Times New Roman"/>
          <w:color w:val="000000"/>
          <w:spacing w:val="3"/>
          <w:sz w:val="16"/>
          <w:szCs w:val="16"/>
          <w:shd w:val="clear" w:color="auto" w:fill="FFFFFF"/>
        </w:rPr>
        <w:t>VI</w:t>
      </w:r>
      <w:r w:rsidRPr="005F1A89">
        <w:rPr>
          <w:rFonts w:ascii="Times New Roman" w:hAnsi="Times New Roman" w:cs="Times New Roman"/>
          <w:color w:val="000000"/>
          <w:spacing w:val="3"/>
          <w:sz w:val="16"/>
          <w:szCs w:val="16"/>
          <w:shd w:val="clear" w:color="auto" w:fill="FFFFFF"/>
          <w:lang w:val="ru-RU"/>
        </w:rPr>
        <w:t xml:space="preserve"> «</w:t>
      </w:r>
      <w:r w:rsidRPr="005F1A89">
        <w:rPr>
          <w:rFonts w:ascii="Times New Roman" w:hAnsi="Times New Roman" w:cs="Times New Roman"/>
          <w:bCs/>
          <w:color w:val="000000"/>
          <w:spacing w:val="3"/>
          <w:sz w:val="16"/>
          <w:szCs w:val="16"/>
          <w:shd w:val="clear" w:color="auto" w:fill="FFFFFF"/>
          <w:lang w:val="ru-RU"/>
        </w:rPr>
        <w:t>О республиканском бюджете на 2019</w:t>
      </w:r>
      <w:r w:rsidRPr="005F1A89">
        <w:rPr>
          <w:rFonts w:ascii="Times New Roman" w:hAnsi="Times New Roman" w:cs="Times New Roman"/>
          <w:bCs/>
          <w:color w:val="000000"/>
          <w:spacing w:val="3"/>
          <w:sz w:val="16"/>
          <w:szCs w:val="16"/>
          <w:shd w:val="clear" w:color="auto" w:fill="FFFFFF"/>
        </w:rPr>
        <w:t> </w:t>
      </w:r>
      <w:r w:rsidRPr="005F1A89">
        <w:rPr>
          <w:rFonts w:ascii="Times New Roman" w:hAnsi="Times New Roman" w:cs="Times New Roman"/>
          <w:bCs/>
          <w:color w:val="000000"/>
          <w:spacing w:val="3"/>
          <w:sz w:val="16"/>
          <w:szCs w:val="16"/>
          <w:shd w:val="clear" w:color="auto" w:fill="FFFFFF"/>
          <w:lang w:val="ru-RU"/>
        </w:rPr>
        <w:t>–</w:t>
      </w:r>
      <w:r w:rsidRPr="005F1A89">
        <w:rPr>
          <w:rFonts w:ascii="Times New Roman" w:hAnsi="Times New Roman" w:cs="Times New Roman"/>
          <w:bCs/>
          <w:color w:val="000000"/>
          <w:spacing w:val="3"/>
          <w:sz w:val="16"/>
          <w:szCs w:val="16"/>
          <w:shd w:val="clear" w:color="auto" w:fill="FFFFFF"/>
        </w:rPr>
        <w:t> </w:t>
      </w:r>
      <w:r w:rsidRPr="005F1A89">
        <w:rPr>
          <w:rFonts w:ascii="Times New Roman" w:hAnsi="Times New Roman" w:cs="Times New Roman"/>
          <w:bCs/>
          <w:color w:val="000000"/>
          <w:spacing w:val="3"/>
          <w:sz w:val="16"/>
          <w:szCs w:val="16"/>
          <w:shd w:val="clear" w:color="auto" w:fill="FFFFFF"/>
          <w:lang w:val="ru-RU"/>
        </w:rPr>
        <w:t>2021 годы»</w:t>
      </w:r>
      <w:r w:rsidRPr="005F1A89">
        <w:rPr>
          <w:rFonts w:ascii="Times New Roman" w:hAnsi="Times New Roman" w:cs="Times New Roman"/>
          <w:sz w:val="16"/>
          <w:szCs w:val="16"/>
          <w:lang w:val="ru-RU"/>
        </w:rPr>
        <w:t xml:space="preserve"> // Информационно-правовая система нормативных правовых актов Республики Казахстан «Адилет». </w:t>
      </w:r>
    </w:p>
    <w:p w14:paraId="3AF809A3" w14:textId="77777777" w:rsidR="00DF3463" w:rsidRPr="005F1A89" w:rsidRDefault="00DF3463" w:rsidP="00BB0F4E">
      <w:pPr>
        <w:pStyle w:val="a5"/>
        <w:jc w:val="both"/>
        <w:rPr>
          <w:rFonts w:ascii="Times New Roman" w:hAnsi="Times New Roman" w:cs="Times New Roman"/>
          <w:sz w:val="16"/>
          <w:szCs w:val="16"/>
        </w:rPr>
      </w:pPr>
      <w:r w:rsidRPr="005F1A89">
        <w:rPr>
          <w:rFonts w:ascii="Times New Roman" w:hAnsi="Times New Roman" w:cs="Times New Roman"/>
          <w:sz w:val="16"/>
          <w:szCs w:val="16"/>
        </w:rPr>
        <w:t>URL: http://adilet.zan.kz/rus/docs/Z1800000197</w:t>
      </w:r>
    </w:p>
  </w:footnote>
  <w:footnote w:id="56">
    <w:p w14:paraId="5896939F" w14:textId="77777777" w:rsidR="00DF3463" w:rsidRPr="005F1A89" w:rsidRDefault="00DF3463" w:rsidP="00DD3D6E">
      <w:pPr>
        <w:pStyle w:val="a5"/>
        <w:jc w:val="both"/>
        <w:rPr>
          <w:rFonts w:ascii="Times New Roman" w:hAnsi="Times New Roman" w:cs="Times New Roman"/>
          <w:sz w:val="16"/>
          <w:szCs w:val="16"/>
          <w:u w:color="0000FF"/>
          <w:lang w:val="ru-RU"/>
        </w:rPr>
      </w:pPr>
      <w:r w:rsidRPr="005F1A89">
        <w:rPr>
          <w:rStyle w:val="a7"/>
          <w:rFonts w:ascii="Times New Roman" w:hAnsi="Times New Roman" w:cs="Times New Roman"/>
          <w:sz w:val="16"/>
          <w:szCs w:val="16"/>
        </w:rPr>
        <w:footnoteRef/>
      </w:r>
      <w:r w:rsidRPr="005F1A89">
        <w:rPr>
          <w:rFonts w:ascii="Times New Roman" w:hAnsi="Times New Roman" w:cs="Times New Roman"/>
          <w:sz w:val="16"/>
          <w:szCs w:val="16"/>
          <w:lang w:val="ru-RU"/>
        </w:rPr>
        <w:t xml:space="preserve"> См.: Международный пакт об экономических социальных и культурных правах </w:t>
      </w:r>
      <w:r w:rsidRPr="005F1A89">
        <w:rPr>
          <w:rFonts w:ascii="Times New Roman" w:hAnsi="Times New Roman" w:cs="Times New Roman"/>
          <w:sz w:val="16"/>
          <w:szCs w:val="16"/>
          <w:u w:color="0000FF"/>
          <w:lang w:val="ru-RU"/>
        </w:rPr>
        <w:t xml:space="preserve">от 16 декабря 1966 г. // Информационно-правовая система нормативных правовых актов Республики Казахстан «Адилет». </w:t>
      </w:r>
    </w:p>
    <w:p w14:paraId="23AA19B3" w14:textId="77777777" w:rsidR="00DF3463" w:rsidRPr="005F1A89" w:rsidRDefault="00DF3463" w:rsidP="00DD3D6E">
      <w:pPr>
        <w:pStyle w:val="a5"/>
        <w:jc w:val="both"/>
        <w:rPr>
          <w:rFonts w:ascii="Times New Roman" w:hAnsi="Times New Roman" w:cs="Times New Roman"/>
          <w:sz w:val="16"/>
          <w:szCs w:val="16"/>
        </w:rPr>
      </w:pPr>
      <w:r w:rsidRPr="005F1A89">
        <w:rPr>
          <w:rFonts w:ascii="Times New Roman" w:hAnsi="Times New Roman" w:cs="Times New Roman"/>
          <w:sz w:val="16"/>
          <w:szCs w:val="16"/>
          <w:u w:color="0000FF"/>
        </w:rPr>
        <w:t xml:space="preserve">URL: </w:t>
      </w:r>
      <w:r w:rsidRPr="005F1A89">
        <w:rPr>
          <w:rFonts w:ascii="Times New Roman" w:hAnsi="Times New Roman" w:cs="Times New Roman"/>
          <w:sz w:val="16"/>
          <w:szCs w:val="16"/>
        </w:rPr>
        <w:t>http://adilet.zan.kz/rus/docs/Z050000087_</w:t>
      </w:r>
    </w:p>
    <w:p w14:paraId="4FA8A0D3" w14:textId="77777777" w:rsidR="00DF3463" w:rsidRPr="00DD3D6E" w:rsidRDefault="00DF3463">
      <w:pPr>
        <w:pStyle w:val="a5"/>
        <w:rPr>
          <w:rFonts w:ascii="Times New Roman" w:hAnsi="Times New Roman" w:cs="Times New Roman"/>
          <w:sz w:val="16"/>
          <w:szCs w:val="16"/>
        </w:rPr>
      </w:pPr>
    </w:p>
  </w:footnote>
  <w:footnote w:id="57">
    <w:p w14:paraId="4C2C7CAF" w14:textId="77777777" w:rsidR="00DF3463" w:rsidRPr="001272BC" w:rsidRDefault="00DF3463" w:rsidP="00A53FED">
      <w:pPr>
        <w:pStyle w:val="a5"/>
        <w:jc w:val="both"/>
        <w:rPr>
          <w:rFonts w:ascii="Times New Roman" w:hAnsi="Times New Roman" w:cs="Times New Roman"/>
          <w:sz w:val="16"/>
          <w:szCs w:val="16"/>
          <w:lang w:val="ru-RU"/>
        </w:rPr>
      </w:pPr>
      <w:r w:rsidRPr="001272BC">
        <w:rPr>
          <w:rStyle w:val="a7"/>
          <w:rFonts w:ascii="Times New Roman" w:hAnsi="Times New Roman" w:cs="Times New Roman"/>
          <w:sz w:val="16"/>
          <w:szCs w:val="16"/>
        </w:rPr>
        <w:footnoteRef/>
      </w:r>
      <w:r w:rsidRPr="001272BC">
        <w:rPr>
          <w:rFonts w:ascii="Times New Roman" w:hAnsi="Times New Roman" w:cs="Times New Roman"/>
          <w:sz w:val="16"/>
          <w:szCs w:val="16"/>
          <w:lang w:val="ru-RU"/>
        </w:rPr>
        <w:t xml:space="preserve"> См.: Закон Республики Казахстан от 23 июля 1999 №451-1 «О средствах массовой информации» (с изменениями и дополнениями от 08.01.2019 г.) // Информационно-правовая система нормативных правовых актов Республики Казахстан «Адилет». </w:t>
      </w:r>
    </w:p>
    <w:p w14:paraId="773BCD96" w14:textId="24A3C4DD" w:rsidR="00DF3463" w:rsidRPr="001272BC" w:rsidRDefault="00DF3463" w:rsidP="00A53FED">
      <w:pPr>
        <w:pStyle w:val="a5"/>
        <w:jc w:val="both"/>
        <w:rPr>
          <w:rFonts w:ascii="Times New Roman" w:hAnsi="Times New Roman" w:cs="Times New Roman"/>
          <w:sz w:val="16"/>
          <w:szCs w:val="16"/>
        </w:rPr>
      </w:pPr>
      <w:r w:rsidRPr="001272BC">
        <w:rPr>
          <w:rFonts w:ascii="Times New Roman" w:hAnsi="Times New Roman" w:cs="Times New Roman"/>
          <w:sz w:val="16"/>
          <w:szCs w:val="16"/>
        </w:rPr>
        <w:t>URL: http://adilet.zan.kz/rus/docs/Z990000451_</w:t>
      </w:r>
    </w:p>
  </w:footnote>
  <w:footnote w:id="58">
    <w:p w14:paraId="0F257B64" w14:textId="77777777" w:rsidR="00DF3463" w:rsidRPr="001272BC" w:rsidRDefault="00DF3463" w:rsidP="00A53FED">
      <w:pPr>
        <w:pStyle w:val="a5"/>
        <w:jc w:val="both"/>
        <w:rPr>
          <w:rFonts w:ascii="Times New Roman" w:hAnsi="Times New Roman" w:cs="Times New Roman"/>
          <w:sz w:val="16"/>
          <w:szCs w:val="16"/>
          <w:lang w:val="ru-RU"/>
        </w:rPr>
      </w:pPr>
      <w:r w:rsidRPr="001272BC">
        <w:rPr>
          <w:rStyle w:val="a7"/>
          <w:rFonts w:ascii="Times New Roman" w:hAnsi="Times New Roman" w:cs="Times New Roman"/>
          <w:sz w:val="16"/>
          <w:szCs w:val="16"/>
        </w:rPr>
        <w:footnoteRef/>
      </w:r>
      <w:r w:rsidRPr="001272BC">
        <w:rPr>
          <w:rFonts w:ascii="Times New Roman" w:hAnsi="Times New Roman" w:cs="Times New Roman"/>
          <w:sz w:val="16"/>
          <w:szCs w:val="16"/>
          <w:lang w:val="ru-RU"/>
        </w:rPr>
        <w:t xml:space="preserve"> См.: </w:t>
      </w:r>
      <w:r w:rsidRPr="001272BC">
        <w:rPr>
          <w:rFonts w:ascii="Times New Roman" w:eastAsia="Times New Roman" w:hAnsi="Times New Roman" w:cs="Times New Roman"/>
          <w:color w:val="000000"/>
          <w:sz w:val="16"/>
          <w:szCs w:val="16"/>
          <w:lang w:eastAsia="ru-RU"/>
        </w:rPr>
        <w:t> </w:t>
      </w:r>
      <w:r w:rsidRPr="001272BC">
        <w:rPr>
          <w:rFonts w:ascii="Times New Roman" w:eastAsia="Times New Roman" w:hAnsi="Times New Roman" w:cs="Times New Roman"/>
          <w:color w:val="000000"/>
          <w:sz w:val="16"/>
          <w:szCs w:val="16"/>
          <w:lang w:val="ru-RU" w:eastAsia="ru-RU"/>
        </w:rPr>
        <w:t>Закон Республики Казахстан от 16 ноября 2015 года №401-</w:t>
      </w:r>
      <w:r w:rsidRPr="001272BC">
        <w:rPr>
          <w:rFonts w:ascii="Times New Roman" w:eastAsia="Times New Roman" w:hAnsi="Times New Roman" w:cs="Times New Roman"/>
          <w:color w:val="000000"/>
          <w:sz w:val="16"/>
          <w:szCs w:val="16"/>
          <w:lang w:eastAsia="ru-RU"/>
        </w:rPr>
        <w:t>V</w:t>
      </w:r>
      <w:r w:rsidRPr="001272BC">
        <w:rPr>
          <w:rFonts w:ascii="Times New Roman" w:eastAsia="Times New Roman" w:hAnsi="Times New Roman" w:cs="Times New Roman"/>
          <w:color w:val="000000"/>
          <w:sz w:val="16"/>
          <w:szCs w:val="16"/>
          <w:lang w:val="ru-RU" w:eastAsia="ru-RU"/>
        </w:rPr>
        <w:t xml:space="preserve"> «О доступе к информации» (с изменениями и дополнениями от 28.12.2016 г.) </w:t>
      </w:r>
      <w:r w:rsidRPr="001272BC">
        <w:rPr>
          <w:rFonts w:ascii="Times New Roman" w:hAnsi="Times New Roman" w:cs="Times New Roman"/>
          <w:sz w:val="16"/>
          <w:szCs w:val="16"/>
          <w:lang w:val="ru-RU"/>
        </w:rPr>
        <w:t xml:space="preserve">// Информационно-правовая система нормативных правовых актов Республики Казахстан «Адилет». </w:t>
      </w:r>
    </w:p>
    <w:p w14:paraId="0D832376" w14:textId="01C01CBA" w:rsidR="00DF3463" w:rsidRPr="009B2CDE" w:rsidRDefault="00DF3463" w:rsidP="001272BC">
      <w:pPr>
        <w:spacing w:after="0" w:line="20" w:lineRule="atLeast"/>
        <w:jc w:val="both"/>
        <w:rPr>
          <w:rFonts w:ascii="Times New Roman" w:hAnsi="Times New Roman" w:cs="Times New Roman"/>
          <w:sz w:val="16"/>
          <w:szCs w:val="16"/>
          <w:lang w:val="en-US"/>
        </w:rPr>
      </w:pPr>
      <w:r w:rsidRPr="001272BC">
        <w:rPr>
          <w:rFonts w:ascii="Times New Roman" w:hAnsi="Times New Roman" w:cs="Times New Roman"/>
          <w:sz w:val="16"/>
          <w:szCs w:val="16"/>
          <w:lang w:val="en-US"/>
        </w:rPr>
        <w:t>URL: http://adilet.zan.kz/rus/docs/Z1500000401</w:t>
      </w:r>
    </w:p>
  </w:footnote>
  <w:footnote w:id="59">
    <w:p w14:paraId="7706072D" w14:textId="597A323F" w:rsidR="00DF3463" w:rsidRPr="003D70F4" w:rsidRDefault="00DF3463" w:rsidP="001272BC">
      <w:pPr>
        <w:pStyle w:val="a5"/>
        <w:jc w:val="both"/>
        <w:rPr>
          <w:rFonts w:ascii="Times New Roman" w:hAnsi="Times New Roman" w:cs="Times New Roman"/>
          <w:sz w:val="16"/>
          <w:szCs w:val="16"/>
          <w:lang w:val="ru-RU"/>
        </w:rPr>
      </w:pPr>
      <w:r w:rsidRPr="001272BC">
        <w:rPr>
          <w:rStyle w:val="a7"/>
          <w:rFonts w:ascii="Times New Roman" w:hAnsi="Times New Roman" w:cs="Times New Roman"/>
          <w:sz w:val="16"/>
          <w:szCs w:val="16"/>
        </w:rPr>
        <w:footnoteRef/>
      </w:r>
      <w:r w:rsidRPr="001272BC">
        <w:rPr>
          <w:rFonts w:ascii="Times New Roman" w:hAnsi="Times New Roman" w:cs="Times New Roman"/>
          <w:sz w:val="16"/>
          <w:szCs w:val="16"/>
          <w:lang w:val="ru-RU"/>
        </w:rPr>
        <w:t xml:space="preserve"> См.: Уголовный кодекс Республики Казахстан от 03 июля 2014 года (с изменениями и дополнениями от 21.01.2019 г.) // </w:t>
      </w:r>
      <w:r w:rsidRPr="003D70F4">
        <w:rPr>
          <w:rFonts w:ascii="Times New Roman" w:hAnsi="Times New Roman" w:cs="Times New Roman"/>
          <w:sz w:val="16"/>
          <w:szCs w:val="16"/>
          <w:lang w:val="ru-RU"/>
        </w:rPr>
        <w:t xml:space="preserve">Информационно-правовая система нормативных правовых актов Республики Казахстан «Адилет». </w:t>
      </w:r>
    </w:p>
    <w:p w14:paraId="1E4EB282" w14:textId="0C5F60E9" w:rsidR="00DF3463" w:rsidRPr="003D70F4" w:rsidRDefault="00DF3463" w:rsidP="003D70F4">
      <w:pPr>
        <w:pStyle w:val="a5"/>
        <w:jc w:val="both"/>
        <w:rPr>
          <w:rFonts w:ascii="Times New Roman" w:hAnsi="Times New Roman" w:cs="Times New Roman"/>
          <w:sz w:val="16"/>
          <w:szCs w:val="16"/>
        </w:rPr>
      </w:pPr>
      <w:r w:rsidRPr="003D70F4">
        <w:rPr>
          <w:rFonts w:ascii="Times New Roman" w:hAnsi="Times New Roman" w:cs="Times New Roman"/>
          <w:sz w:val="16"/>
          <w:szCs w:val="16"/>
        </w:rPr>
        <w:t xml:space="preserve">URL: </w:t>
      </w:r>
      <w:hyperlink r:id="rId9" w:history="1">
        <w:r w:rsidRPr="003D70F4">
          <w:rPr>
            <w:rStyle w:val="ac"/>
            <w:rFonts w:ascii="Times New Roman" w:hAnsi="Times New Roman" w:cs="Times New Roman"/>
            <w:color w:val="auto"/>
            <w:sz w:val="16"/>
            <w:szCs w:val="16"/>
            <w:u w:val="none"/>
          </w:rPr>
          <w:t>http://adilet.zan.kz/rus/docs/K1400000226</w:t>
        </w:r>
      </w:hyperlink>
    </w:p>
  </w:footnote>
  <w:footnote w:id="60">
    <w:p w14:paraId="74448495" w14:textId="77777777" w:rsidR="00DF3463" w:rsidRPr="003D70F4" w:rsidRDefault="00DF3463" w:rsidP="003D70F4">
      <w:pPr>
        <w:pStyle w:val="a5"/>
        <w:jc w:val="both"/>
        <w:rPr>
          <w:rFonts w:ascii="Times New Roman" w:hAnsi="Times New Roman" w:cs="Times New Roman"/>
          <w:sz w:val="16"/>
          <w:szCs w:val="16"/>
          <w:lang w:val="ru-RU"/>
        </w:rPr>
      </w:pPr>
      <w:r w:rsidRPr="003D70F4">
        <w:rPr>
          <w:rStyle w:val="a7"/>
          <w:rFonts w:ascii="Times New Roman" w:hAnsi="Times New Roman" w:cs="Times New Roman"/>
          <w:sz w:val="16"/>
          <w:szCs w:val="16"/>
        </w:rPr>
        <w:footnoteRef/>
      </w:r>
      <w:r w:rsidRPr="003D70F4">
        <w:rPr>
          <w:rFonts w:ascii="Times New Roman" w:hAnsi="Times New Roman" w:cs="Times New Roman"/>
          <w:sz w:val="16"/>
          <w:szCs w:val="16"/>
          <w:lang w:val="ru-RU"/>
        </w:rPr>
        <w:t xml:space="preserve"> См.: </w:t>
      </w:r>
      <w:r w:rsidRPr="003D70F4">
        <w:rPr>
          <w:rFonts w:ascii="Times New Roman" w:eastAsia="Times New Roman" w:hAnsi="Times New Roman" w:cs="Times New Roman"/>
          <w:sz w:val="16"/>
          <w:szCs w:val="16"/>
          <w:lang w:val="ru-RU" w:eastAsia="ru-RU"/>
        </w:rPr>
        <w:t xml:space="preserve">Совместный приказ </w:t>
      </w:r>
      <w:r w:rsidRPr="003D70F4">
        <w:rPr>
          <w:rFonts w:ascii="Times New Roman" w:hAnsi="Times New Roman" w:cs="Times New Roman"/>
          <w:iCs/>
          <w:sz w:val="16"/>
          <w:szCs w:val="16"/>
          <w:shd w:val="clear" w:color="auto" w:fill="FFFFFF"/>
          <w:lang w:val="ru-RU"/>
        </w:rPr>
        <w:t>Министра информации и коммуникаций Республики Казахстан от 9 ноября 2018 года №473 и Министра национальной экономики Республики Казахстан от 15 ноября 2018 года №69 «Об утверждении критериев оценки степени риска и проверочного листа за соблюдением законодательства Республики Казахстан о средствах массовой информации»</w:t>
      </w:r>
      <w:r w:rsidRPr="003D70F4">
        <w:rPr>
          <w:rFonts w:ascii="Times New Roman" w:eastAsia="Times New Roman" w:hAnsi="Times New Roman" w:cs="Times New Roman"/>
          <w:sz w:val="16"/>
          <w:szCs w:val="16"/>
          <w:lang w:val="ru-RU" w:eastAsia="ru-RU"/>
        </w:rPr>
        <w:t xml:space="preserve">) </w:t>
      </w:r>
      <w:r w:rsidRPr="003D70F4">
        <w:rPr>
          <w:rFonts w:ascii="Times New Roman" w:hAnsi="Times New Roman" w:cs="Times New Roman"/>
          <w:sz w:val="16"/>
          <w:szCs w:val="16"/>
          <w:lang w:val="ru-RU"/>
        </w:rPr>
        <w:t xml:space="preserve">// Информационно-правовая система нормативных правовых актов Республики Казахстан «Адилет». </w:t>
      </w:r>
    </w:p>
    <w:p w14:paraId="25A5DE87" w14:textId="64C6D787" w:rsidR="00DF3463" w:rsidRPr="003D70F4" w:rsidRDefault="00DF3463" w:rsidP="003D70F4">
      <w:pPr>
        <w:pStyle w:val="a5"/>
        <w:jc w:val="both"/>
        <w:rPr>
          <w:rFonts w:ascii="Times New Roman" w:hAnsi="Times New Roman" w:cs="Times New Roman"/>
          <w:sz w:val="16"/>
          <w:szCs w:val="16"/>
        </w:rPr>
      </w:pPr>
      <w:r w:rsidRPr="003D70F4">
        <w:rPr>
          <w:rFonts w:ascii="Times New Roman" w:hAnsi="Times New Roman" w:cs="Times New Roman"/>
          <w:sz w:val="16"/>
          <w:szCs w:val="16"/>
        </w:rPr>
        <w:t>URL: http://adilet.zan.kz/rus/docs/V1800017787</w:t>
      </w:r>
    </w:p>
  </w:footnote>
  <w:footnote w:id="61">
    <w:p w14:paraId="7648A7C1" w14:textId="5C7F319F" w:rsidR="00DF3463" w:rsidRPr="003D70F4" w:rsidRDefault="00DF3463" w:rsidP="003D70F4">
      <w:pPr>
        <w:pStyle w:val="a5"/>
        <w:jc w:val="both"/>
        <w:rPr>
          <w:rFonts w:ascii="Times New Roman" w:hAnsi="Times New Roman" w:cs="Times New Roman"/>
          <w:sz w:val="16"/>
          <w:szCs w:val="16"/>
          <w:lang w:val="ru-RU"/>
        </w:rPr>
      </w:pPr>
      <w:r w:rsidRPr="003D70F4">
        <w:rPr>
          <w:rStyle w:val="a7"/>
          <w:rFonts w:ascii="Times New Roman" w:hAnsi="Times New Roman" w:cs="Times New Roman"/>
          <w:sz w:val="16"/>
          <w:szCs w:val="16"/>
        </w:rPr>
        <w:footnoteRef/>
      </w:r>
      <w:r w:rsidRPr="003D70F4">
        <w:rPr>
          <w:rFonts w:ascii="Times New Roman" w:hAnsi="Times New Roman" w:cs="Times New Roman"/>
          <w:sz w:val="16"/>
          <w:szCs w:val="16"/>
          <w:lang w:val="ru-RU"/>
        </w:rPr>
        <w:t xml:space="preserve"> </w:t>
      </w:r>
      <w:r>
        <w:rPr>
          <w:rFonts w:ascii="Times New Roman" w:hAnsi="Times New Roman" w:cs="Times New Roman"/>
          <w:sz w:val="16"/>
          <w:szCs w:val="16"/>
          <w:lang w:val="ru-RU"/>
        </w:rPr>
        <w:t xml:space="preserve">См.: </w:t>
      </w:r>
      <w:r w:rsidRPr="003D70F4">
        <w:rPr>
          <w:rFonts w:ascii="Times New Roman" w:hAnsi="Times New Roman" w:cs="Times New Roman"/>
          <w:sz w:val="16"/>
          <w:szCs w:val="16"/>
          <w:lang w:val="ru-RU"/>
        </w:rPr>
        <w:t xml:space="preserve">Совместный приказ Министра информации и коммуникаций Республики Казахстан от 31 октября 2018 года № 455 и Министра национальной экономики Республики Казахстан от 31 октября 2018 года № 39 </w:t>
      </w:r>
      <w:r w:rsidRPr="003D70F4">
        <w:rPr>
          <w:rFonts w:ascii="Times New Roman" w:hAnsi="Times New Roman" w:cs="Times New Roman"/>
          <w:iCs/>
          <w:sz w:val="16"/>
          <w:szCs w:val="16"/>
          <w:shd w:val="clear" w:color="auto" w:fill="FFFFFF"/>
          <w:lang w:val="ru-RU"/>
        </w:rPr>
        <w:t>«Об утверждении критериев оценки степени риска и проверочного листа за соблюдением законодательства Республики Казахстан о телерадиовещании»</w:t>
      </w:r>
      <w:r w:rsidRPr="003D70F4">
        <w:rPr>
          <w:rFonts w:ascii="Times New Roman" w:eastAsia="Times New Roman" w:hAnsi="Times New Roman" w:cs="Times New Roman"/>
          <w:sz w:val="16"/>
          <w:szCs w:val="16"/>
          <w:lang w:val="ru-RU" w:eastAsia="ru-RU"/>
        </w:rPr>
        <w:t xml:space="preserve">) </w:t>
      </w:r>
      <w:r w:rsidRPr="003D70F4">
        <w:rPr>
          <w:rFonts w:ascii="Times New Roman" w:hAnsi="Times New Roman" w:cs="Times New Roman"/>
          <w:sz w:val="16"/>
          <w:szCs w:val="16"/>
          <w:lang w:val="ru-RU"/>
        </w:rPr>
        <w:t xml:space="preserve">// Информационно-правовая система нормативных правовых актов Республики Казахстан «Адилет». </w:t>
      </w:r>
    </w:p>
    <w:p w14:paraId="025D2698" w14:textId="1F9B4035" w:rsidR="00DF3463" w:rsidRPr="003D70F4" w:rsidRDefault="00DF3463" w:rsidP="003D70F4">
      <w:pPr>
        <w:spacing w:after="0" w:line="240" w:lineRule="auto"/>
        <w:rPr>
          <w:lang w:val="en-US"/>
        </w:rPr>
      </w:pPr>
      <w:r w:rsidRPr="003D70F4">
        <w:rPr>
          <w:rFonts w:ascii="Times New Roman" w:hAnsi="Times New Roman" w:cs="Times New Roman"/>
          <w:sz w:val="16"/>
          <w:szCs w:val="16"/>
          <w:lang w:val="en-US"/>
        </w:rPr>
        <w:t>URL: http://adilet.zan.kz/rus/docs/V1800017674</w:t>
      </w:r>
    </w:p>
  </w:footnote>
  <w:footnote w:id="62">
    <w:p w14:paraId="132E8C5B" w14:textId="77777777" w:rsidR="00DF3463" w:rsidRPr="00CF232D" w:rsidRDefault="00DF3463" w:rsidP="00BA2EB5">
      <w:pPr>
        <w:pStyle w:val="a5"/>
        <w:jc w:val="both"/>
        <w:rPr>
          <w:rFonts w:ascii="Times New Roman" w:hAnsi="Times New Roman" w:cs="Times New Roman"/>
          <w:sz w:val="16"/>
          <w:szCs w:val="16"/>
          <w:u w:color="0000FF"/>
          <w:lang w:val="ru-RU"/>
        </w:rPr>
      </w:pPr>
      <w:r w:rsidRPr="00CF232D">
        <w:rPr>
          <w:rStyle w:val="a7"/>
          <w:rFonts w:ascii="Times New Roman" w:hAnsi="Times New Roman" w:cs="Times New Roman"/>
          <w:sz w:val="16"/>
          <w:szCs w:val="16"/>
        </w:rPr>
        <w:footnoteRef/>
      </w:r>
      <w:r w:rsidRPr="00CF232D">
        <w:rPr>
          <w:rFonts w:ascii="Times New Roman" w:hAnsi="Times New Roman" w:cs="Times New Roman"/>
          <w:sz w:val="16"/>
          <w:szCs w:val="16"/>
          <w:lang w:val="ru-RU"/>
        </w:rPr>
        <w:t xml:space="preserve"> См.: Закон Республики Казахстан от 05 июля 2004 года «О связи» (с изменениями и дополнениями от 05.10.2018 г.) </w:t>
      </w:r>
      <w:r w:rsidRPr="00CF232D">
        <w:rPr>
          <w:rFonts w:ascii="Times New Roman" w:hAnsi="Times New Roman" w:cs="Times New Roman"/>
          <w:sz w:val="16"/>
          <w:szCs w:val="16"/>
          <w:u w:color="0000FF"/>
          <w:lang w:val="ru-RU"/>
        </w:rPr>
        <w:t xml:space="preserve">// Информационно-правовая система нормативных правовых актов Республики Казахстан «Адилет». </w:t>
      </w:r>
    </w:p>
    <w:p w14:paraId="7BCB4065" w14:textId="77777777" w:rsidR="00DF3463" w:rsidRPr="00CF232D" w:rsidRDefault="00DF3463" w:rsidP="00BA2EB5">
      <w:pPr>
        <w:pStyle w:val="a5"/>
        <w:jc w:val="both"/>
        <w:rPr>
          <w:rFonts w:ascii="Times New Roman" w:hAnsi="Times New Roman" w:cs="Times New Roman"/>
          <w:sz w:val="16"/>
          <w:szCs w:val="16"/>
        </w:rPr>
      </w:pPr>
      <w:r w:rsidRPr="00CF232D">
        <w:rPr>
          <w:rFonts w:ascii="Times New Roman" w:hAnsi="Times New Roman" w:cs="Times New Roman"/>
          <w:sz w:val="16"/>
          <w:szCs w:val="16"/>
          <w:u w:color="0000FF"/>
        </w:rPr>
        <w:t xml:space="preserve">URL: </w:t>
      </w:r>
      <w:r w:rsidRPr="00CF232D">
        <w:rPr>
          <w:rFonts w:ascii="Times New Roman" w:hAnsi="Times New Roman" w:cs="Times New Roman"/>
          <w:sz w:val="16"/>
          <w:szCs w:val="16"/>
        </w:rPr>
        <w:t>http://adilet.zan.kz/rus/docs/Z040000567_</w:t>
      </w:r>
    </w:p>
    <w:p w14:paraId="3F724B84" w14:textId="77777777" w:rsidR="00DF3463" w:rsidRPr="00BA2EB5" w:rsidRDefault="00DF3463">
      <w:pPr>
        <w:pStyle w:val="a5"/>
        <w:rPr>
          <w:rFonts w:ascii="Times New Roman" w:hAnsi="Times New Roman" w:cs="Times New Roman"/>
          <w:sz w:val="16"/>
          <w:szCs w:val="16"/>
        </w:rPr>
      </w:pPr>
    </w:p>
  </w:footnote>
  <w:footnote w:id="63">
    <w:p w14:paraId="1EC7E54A" w14:textId="77777777" w:rsidR="00DF3463" w:rsidRPr="00665497" w:rsidRDefault="00DF3463" w:rsidP="00AC4812">
      <w:pPr>
        <w:pStyle w:val="a5"/>
        <w:jc w:val="both"/>
        <w:rPr>
          <w:rFonts w:ascii="Times New Roman" w:hAnsi="Times New Roman" w:cs="Times New Roman"/>
          <w:sz w:val="16"/>
          <w:szCs w:val="16"/>
          <w:highlight w:val="yellow"/>
          <w:lang w:val="ru-RU"/>
        </w:rPr>
      </w:pPr>
      <w:r w:rsidRPr="00CF232D">
        <w:rPr>
          <w:rStyle w:val="a7"/>
          <w:rFonts w:ascii="Times New Roman" w:hAnsi="Times New Roman" w:cs="Times New Roman"/>
          <w:sz w:val="16"/>
          <w:szCs w:val="16"/>
        </w:rPr>
        <w:footnoteRef/>
      </w:r>
      <w:r w:rsidRPr="00CF232D">
        <w:rPr>
          <w:rFonts w:ascii="Times New Roman" w:hAnsi="Times New Roman" w:cs="Times New Roman"/>
          <w:sz w:val="16"/>
          <w:szCs w:val="16"/>
          <w:lang w:val="ru-RU"/>
        </w:rPr>
        <w:t xml:space="preserve"> </w:t>
      </w:r>
      <w:r w:rsidRPr="00CF232D">
        <w:rPr>
          <w:rFonts w:ascii="Times New Roman" w:hAnsi="Times New Roman" w:cs="Times New Roman"/>
          <w:sz w:val="16"/>
          <w:szCs w:val="16"/>
        </w:rPr>
        <w:t>tumblr</w:t>
      </w:r>
      <w:r w:rsidRPr="00CF232D">
        <w:rPr>
          <w:rFonts w:ascii="Times New Roman" w:hAnsi="Times New Roman" w:cs="Times New Roman"/>
          <w:sz w:val="16"/>
          <w:szCs w:val="16"/>
          <w:lang w:val="ru-RU"/>
        </w:rPr>
        <w:t>.</w:t>
      </w:r>
      <w:r w:rsidRPr="00CF232D">
        <w:rPr>
          <w:rFonts w:ascii="Times New Roman" w:hAnsi="Times New Roman" w:cs="Times New Roman"/>
          <w:sz w:val="16"/>
          <w:szCs w:val="16"/>
        </w:rPr>
        <w:t>com</w:t>
      </w:r>
      <w:r w:rsidRPr="00CF232D">
        <w:rPr>
          <w:rFonts w:ascii="Times New Roman" w:hAnsi="Times New Roman" w:cs="Times New Roman"/>
          <w:sz w:val="16"/>
          <w:szCs w:val="16"/>
          <w:lang w:val="ru-RU"/>
        </w:rPr>
        <w:t xml:space="preserve"> на момент написания настоящей работы доступен на территории Республики Казахстан, не смотря на решение Есильского суда г. Астаны 2-4438/15 от 23.10.2015. Вполне вероятно, что в реестре социальная сеть записана как «</w:t>
      </w:r>
      <w:r w:rsidRPr="00CF232D">
        <w:rPr>
          <w:rFonts w:ascii="Times New Roman" w:hAnsi="Times New Roman" w:cs="Times New Roman"/>
          <w:sz w:val="16"/>
          <w:szCs w:val="16"/>
        </w:rPr>
        <w:t>http</w:t>
      </w:r>
      <w:r w:rsidRPr="00CF232D">
        <w:rPr>
          <w:rFonts w:ascii="Times New Roman" w:hAnsi="Times New Roman" w:cs="Times New Roman"/>
          <w:sz w:val="16"/>
          <w:szCs w:val="16"/>
          <w:lang w:val="ru-RU"/>
        </w:rPr>
        <w:t>://</w:t>
      </w:r>
      <w:r w:rsidRPr="00CF232D">
        <w:rPr>
          <w:rFonts w:ascii="Times New Roman" w:hAnsi="Times New Roman" w:cs="Times New Roman"/>
          <w:sz w:val="16"/>
          <w:szCs w:val="16"/>
        </w:rPr>
        <w:t>tumblr</w:t>
      </w:r>
      <w:r w:rsidRPr="00CF232D">
        <w:rPr>
          <w:rFonts w:ascii="Times New Roman" w:hAnsi="Times New Roman" w:cs="Times New Roman"/>
          <w:sz w:val="16"/>
          <w:szCs w:val="16"/>
          <w:lang w:val="ru-RU"/>
        </w:rPr>
        <w:t>.</w:t>
      </w:r>
      <w:r w:rsidRPr="00CF232D">
        <w:rPr>
          <w:rFonts w:ascii="Times New Roman" w:hAnsi="Times New Roman" w:cs="Times New Roman"/>
          <w:sz w:val="16"/>
          <w:szCs w:val="16"/>
        </w:rPr>
        <w:t>com</w:t>
      </w:r>
      <w:r w:rsidRPr="00CF232D">
        <w:rPr>
          <w:rFonts w:ascii="Times New Roman" w:hAnsi="Times New Roman" w:cs="Times New Roman"/>
          <w:sz w:val="16"/>
          <w:szCs w:val="16"/>
          <w:lang w:val="ru-RU"/>
        </w:rPr>
        <w:t>», но на данное время домен доступен по адресу «</w:t>
      </w:r>
      <w:r w:rsidRPr="00CF232D">
        <w:rPr>
          <w:rFonts w:ascii="Times New Roman" w:hAnsi="Times New Roman" w:cs="Times New Roman"/>
          <w:sz w:val="16"/>
          <w:szCs w:val="16"/>
        </w:rPr>
        <w:t>http</w:t>
      </w:r>
      <w:r w:rsidRPr="00CF232D">
        <w:rPr>
          <w:rFonts w:ascii="Times New Roman" w:hAnsi="Times New Roman" w:cs="Times New Roman"/>
          <w:b/>
          <w:sz w:val="16"/>
          <w:szCs w:val="16"/>
        </w:rPr>
        <w:t>s</w:t>
      </w:r>
      <w:r w:rsidRPr="00CF232D">
        <w:rPr>
          <w:rFonts w:ascii="Times New Roman" w:hAnsi="Times New Roman" w:cs="Times New Roman"/>
          <w:sz w:val="16"/>
          <w:szCs w:val="16"/>
          <w:lang w:val="ru-RU"/>
        </w:rPr>
        <w:t>://</w:t>
      </w:r>
      <w:r w:rsidRPr="00CF232D">
        <w:rPr>
          <w:rFonts w:ascii="Times New Roman" w:hAnsi="Times New Roman" w:cs="Times New Roman"/>
          <w:sz w:val="16"/>
          <w:szCs w:val="16"/>
        </w:rPr>
        <w:t>tumblr</w:t>
      </w:r>
      <w:r w:rsidRPr="00CF232D">
        <w:rPr>
          <w:rFonts w:ascii="Times New Roman" w:hAnsi="Times New Roman" w:cs="Times New Roman"/>
          <w:sz w:val="16"/>
          <w:szCs w:val="16"/>
          <w:lang w:val="ru-RU"/>
        </w:rPr>
        <w:t>.</w:t>
      </w:r>
      <w:r w:rsidRPr="00CF232D">
        <w:rPr>
          <w:rFonts w:ascii="Times New Roman" w:hAnsi="Times New Roman" w:cs="Times New Roman"/>
          <w:sz w:val="16"/>
          <w:szCs w:val="16"/>
        </w:rPr>
        <w:t>com</w:t>
      </w:r>
      <w:r w:rsidRPr="00CF232D">
        <w:rPr>
          <w:rFonts w:ascii="Times New Roman" w:hAnsi="Times New Roman" w:cs="Times New Roman"/>
          <w:sz w:val="16"/>
          <w:szCs w:val="16"/>
          <w:lang w:val="ru-RU"/>
        </w:rPr>
        <w:t xml:space="preserve">», т.е. социальная сеть использует протокол </w:t>
      </w:r>
      <w:r w:rsidRPr="00CF232D">
        <w:rPr>
          <w:rFonts w:ascii="Times New Roman" w:hAnsi="Times New Roman" w:cs="Times New Roman"/>
          <w:sz w:val="16"/>
          <w:szCs w:val="16"/>
        </w:rPr>
        <w:t>HTTPS</w:t>
      </w:r>
      <w:r w:rsidRPr="00CF232D">
        <w:rPr>
          <w:rFonts w:ascii="Times New Roman" w:hAnsi="Times New Roman" w:cs="Times New Roman"/>
          <w:sz w:val="16"/>
          <w:szCs w:val="16"/>
          <w:lang w:val="ru-RU"/>
        </w:rPr>
        <w:t xml:space="preserve"> (</w:t>
      </w:r>
      <w:r w:rsidRPr="00CF232D">
        <w:rPr>
          <w:rFonts w:ascii="Times New Roman" w:hAnsi="Times New Roman" w:cs="Times New Roman"/>
          <w:sz w:val="16"/>
          <w:szCs w:val="16"/>
        </w:rPr>
        <w:t>HyperText</w:t>
      </w:r>
      <w:r w:rsidRPr="00CF232D">
        <w:rPr>
          <w:rFonts w:ascii="Times New Roman" w:hAnsi="Times New Roman" w:cs="Times New Roman"/>
          <w:sz w:val="16"/>
          <w:szCs w:val="16"/>
          <w:lang w:val="ru-RU"/>
        </w:rPr>
        <w:t xml:space="preserve"> </w:t>
      </w:r>
      <w:r w:rsidRPr="00CF232D">
        <w:rPr>
          <w:rFonts w:ascii="Times New Roman" w:hAnsi="Times New Roman" w:cs="Times New Roman"/>
          <w:sz w:val="16"/>
          <w:szCs w:val="16"/>
        </w:rPr>
        <w:t>Transfer</w:t>
      </w:r>
      <w:r w:rsidRPr="00CF232D">
        <w:rPr>
          <w:rFonts w:ascii="Times New Roman" w:hAnsi="Times New Roman" w:cs="Times New Roman"/>
          <w:sz w:val="16"/>
          <w:szCs w:val="16"/>
          <w:lang w:val="ru-RU"/>
        </w:rPr>
        <w:t xml:space="preserve"> </w:t>
      </w:r>
      <w:r w:rsidRPr="00CF232D">
        <w:rPr>
          <w:rFonts w:ascii="Times New Roman" w:hAnsi="Times New Roman" w:cs="Times New Roman"/>
          <w:sz w:val="16"/>
          <w:szCs w:val="16"/>
        </w:rPr>
        <w:t>Protocol</w:t>
      </w:r>
      <w:r w:rsidRPr="00CF232D">
        <w:rPr>
          <w:rFonts w:ascii="Times New Roman" w:hAnsi="Times New Roman" w:cs="Times New Roman"/>
          <w:sz w:val="16"/>
          <w:szCs w:val="16"/>
          <w:lang w:val="ru-RU"/>
        </w:rPr>
        <w:t xml:space="preserve"> </w:t>
      </w:r>
      <w:r w:rsidRPr="00CF232D">
        <w:rPr>
          <w:rFonts w:ascii="Times New Roman" w:hAnsi="Times New Roman" w:cs="Times New Roman"/>
          <w:sz w:val="16"/>
          <w:szCs w:val="16"/>
        </w:rPr>
        <w:t>Secure</w:t>
      </w:r>
      <w:r w:rsidRPr="00CF232D">
        <w:rPr>
          <w:rFonts w:ascii="Times New Roman" w:hAnsi="Times New Roman" w:cs="Times New Roman"/>
          <w:sz w:val="16"/>
          <w:szCs w:val="16"/>
          <w:lang w:val="ru-RU"/>
        </w:rPr>
        <w:t xml:space="preserve">) для поддержки технологии шифрования. </w:t>
      </w:r>
    </w:p>
  </w:footnote>
  <w:footnote w:id="64">
    <w:p w14:paraId="75B415A8" w14:textId="77777777" w:rsidR="00DF3463" w:rsidRPr="004B3D77" w:rsidRDefault="00DF3463" w:rsidP="00EE6040">
      <w:pPr>
        <w:pStyle w:val="a5"/>
        <w:rPr>
          <w:rFonts w:ascii="Times New Roman" w:hAnsi="Times New Roman" w:cs="Times New Roman"/>
          <w:sz w:val="16"/>
          <w:szCs w:val="16"/>
          <w:lang w:val="ru-RU"/>
        </w:rPr>
      </w:pPr>
      <w:r w:rsidRPr="004B3D77">
        <w:rPr>
          <w:rStyle w:val="a7"/>
          <w:rFonts w:ascii="Times New Roman" w:hAnsi="Times New Roman" w:cs="Times New Roman"/>
          <w:sz w:val="16"/>
          <w:szCs w:val="16"/>
        </w:rPr>
        <w:footnoteRef/>
      </w:r>
      <w:r w:rsidRPr="004B3D77">
        <w:rPr>
          <w:rFonts w:ascii="Times New Roman" w:hAnsi="Times New Roman" w:cs="Times New Roman"/>
          <w:sz w:val="16"/>
          <w:szCs w:val="16"/>
          <w:lang w:val="ru-RU"/>
        </w:rPr>
        <w:t xml:space="preserve"> См., например: </w:t>
      </w:r>
    </w:p>
    <w:p w14:paraId="18AFBCB4" w14:textId="77777777" w:rsidR="00DF3463" w:rsidRPr="005063D0" w:rsidRDefault="00DF3463" w:rsidP="00EE6040">
      <w:pPr>
        <w:pStyle w:val="a5"/>
        <w:rPr>
          <w:lang w:val="ru-RU"/>
        </w:rPr>
      </w:pPr>
      <w:r w:rsidRPr="004B3D77">
        <w:rPr>
          <w:rFonts w:ascii="Times New Roman" w:hAnsi="Times New Roman" w:cs="Times New Roman"/>
          <w:sz w:val="16"/>
          <w:szCs w:val="16"/>
        </w:rPr>
        <w:t>URL</w:t>
      </w:r>
      <w:r w:rsidRPr="004B3D77">
        <w:rPr>
          <w:rFonts w:ascii="Times New Roman" w:hAnsi="Times New Roman" w:cs="Times New Roman"/>
          <w:sz w:val="16"/>
          <w:szCs w:val="16"/>
          <w:lang w:val="ru-RU"/>
        </w:rPr>
        <w:t xml:space="preserve">: </w:t>
      </w:r>
      <w:r w:rsidRPr="004B3D77">
        <w:rPr>
          <w:rFonts w:ascii="Times New Roman" w:hAnsi="Times New Roman" w:cs="Times New Roman"/>
          <w:sz w:val="16"/>
          <w:szCs w:val="16"/>
        </w:rPr>
        <w:t>https</w:t>
      </w:r>
      <w:r w:rsidRPr="004B3D77">
        <w:rPr>
          <w:rFonts w:ascii="Times New Roman" w:hAnsi="Times New Roman" w:cs="Times New Roman"/>
          <w:sz w:val="16"/>
          <w:szCs w:val="16"/>
          <w:lang w:val="ru-RU"/>
        </w:rPr>
        <w:t>://</w:t>
      </w:r>
      <w:r w:rsidRPr="004B3D77">
        <w:rPr>
          <w:rFonts w:ascii="Times New Roman" w:hAnsi="Times New Roman" w:cs="Times New Roman"/>
          <w:sz w:val="16"/>
          <w:szCs w:val="16"/>
        </w:rPr>
        <w:t>rus</w:t>
      </w:r>
      <w:r w:rsidRPr="004B3D77">
        <w:rPr>
          <w:rFonts w:ascii="Times New Roman" w:hAnsi="Times New Roman" w:cs="Times New Roman"/>
          <w:sz w:val="16"/>
          <w:szCs w:val="16"/>
          <w:lang w:val="ru-RU"/>
        </w:rPr>
        <w:t>.</w:t>
      </w:r>
      <w:r w:rsidRPr="004B3D77">
        <w:rPr>
          <w:rFonts w:ascii="Times New Roman" w:hAnsi="Times New Roman" w:cs="Times New Roman"/>
          <w:sz w:val="16"/>
          <w:szCs w:val="16"/>
        </w:rPr>
        <w:t>azattyq</w:t>
      </w:r>
      <w:r w:rsidRPr="004B3D77">
        <w:rPr>
          <w:rFonts w:ascii="Times New Roman" w:hAnsi="Times New Roman" w:cs="Times New Roman"/>
          <w:sz w:val="16"/>
          <w:szCs w:val="16"/>
          <w:lang w:val="ru-RU"/>
        </w:rPr>
        <w:t>.</w:t>
      </w:r>
      <w:r w:rsidRPr="004B3D77">
        <w:rPr>
          <w:rFonts w:ascii="Times New Roman" w:hAnsi="Times New Roman" w:cs="Times New Roman"/>
          <w:sz w:val="16"/>
          <w:szCs w:val="16"/>
        </w:rPr>
        <w:t>org</w:t>
      </w:r>
      <w:r w:rsidRPr="004B3D77">
        <w:rPr>
          <w:rFonts w:ascii="Times New Roman" w:hAnsi="Times New Roman" w:cs="Times New Roman"/>
          <w:sz w:val="16"/>
          <w:szCs w:val="16"/>
          <w:lang w:val="ru-RU"/>
        </w:rPr>
        <w:t>/</w:t>
      </w:r>
      <w:r w:rsidRPr="004B3D77">
        <w:rPr>
          <w:rFonts w:ascii="Times New Roman" w:hAnsi="Times New Roman" w:cs="Times New Roman"/>
          <w:sz w:val="16"/>
          <w:szCs w:val="16"/>
        </w:rPr>
        <w:t>a</w:t>
      </w:r>
      <w:r w:rsidRPr="004B3D77">
        <w:rPr>
          <w:rFonts w:ascii="Times New Roman" w:hAnsi="Times New Roman" w:cs="Times New Roman"/>
          <w:sz w:val="16"/>
          <w:szCs w:val="16"/>
          <w:lang w:val="ru-RU"/>
        </w:rPr>
        <w:t>/</w:t>
      </w:r>
      <w:r w:rsidRPr="004B3D77">
        <w:rPr>
          <w:rFonts w:ascii="Times New Roman" w:hAnsi="Times New Roman" w:cs="Times New Roman"/>
          <w:sz w:val="16"/>
          <w:szCs w:val="16"/>
        </w:rPr>
        <w:t>kazakhstan</w:t>
      </w:r>
      <w:r w:rsidRPr="004B3D77">
        <w:rPr>
          <w:rFonts w:ascii="Times New Roman" w:hAnsi="Times New Roman" w:cs="Times New Roman"/>
          <w:sz w:val="16"/>
          <w:szCs w:val="16"/>
          <w:lang w:val="ru-RU"/>
        </w:rPr>
        <w:t>-</w:t>
      </w:r>
      <w:r w:rsidRPr="004B3D77">
        <w:rPr>
          <w:rFonts w:ascii="Times New Roman" w:hAnsi="Times New Roman" w:cs="Times New Roman"/>
          <w:sz w:val="16"/>
          <w:szCs w:val="16"/>
        </w:rPr>
        <w:t>almaty</w:t>
      </w:r>
      <w:r w:rsidRPr="004B3D77">
        <w:rPr>
          <w:rFonts w:ascii="Times New Roman" w:hAnsi="Times New Roman" w:cs="Times New Roman"/>
          <w:sz w:val="16"/>
          <w:szCs w:val="16"/>
          <w:lang w:val="ru-RU"/>
        </w:rPr>
        <w:t>-</w:t>
      </w:r>
      <w:r w:rsidRPr="004B3D77">
        <w:rPr>
          <w:rFonts w:ascii="Times New Roman" w:hAnsi="Times New Roman" w:cs="Times New Roman"/>
          <w:sz w:val="16"/>
          <w:szCs w:val="16"/>
        </w:rPr>
        <w:t>failed</w:t>
      </w:r>
      <w:r w:rsidRPr="004B3D77">
        <w:rPr>
          <w:rFonts w:ascii="Times New Roman" w:hAnsi="Times New Roman" w:cs="Times New Roman"/>
          <w:sz w:val="16"/>
          <w:szCs w:val="16"/>
          <w:lang w:val="ru-RU"/>
        </w:rPr>
        <w:t>-</w:t>
      </w:r>
      <w:r w:rsidRPr="004B3D77">
        <w:rPr>
          <w:rFonts w:ascii="Times New Roman" w:hAnsi="Times New Roman" w:cs="Times New Roman"/>
          <w:sz w:val="16"/>
          <w:szCs w:val="16"/>
        </w:rPr>
        <w:t>party</w:t>
      </w:r>
      <w:r w:rsidRPr="004B3D77">
        <w:rPr>
          <w:rFonts w:ascii="Times New Roman" w:hAnsi="Times New Roman" w:cs="Times New Roman"/>
          <w:sz w:val="16"/>
          <w:szCs w:val="16"/>
          <w:lang w:val="ru-RU"/>
        </w:rPr>
        <w:t>-</w:t>
      </w:r>
      <w:r w:rsidRPr="004B3D77">
        <w:rPr>
          <w:rFonts w:ascii="Times New Roman" w:hAnsi="Times New Roman" w:cs="Times New Roman"/>
          <w:sz w:val="16"/>
          <w:szCs w:val="16"/>
        </w:rPr>
        <w:t>congress</w:t>
      </w:r>
      <w:r w:rsidRPr="004B3D77">
        <w:rPr>
          <w:rFonts w:ascii="Times New Roman" w:hAnsi="Times New Roman" w:cs="Times New Roman"/>
          <w:sz w:val="16"/>
          <w:szCs w:val="16"/>
          <w:lang w:val="ru-RU"/>
        </w:rPr>
        <w:t>/29812295.</w:t>
      </w:r>
      <w:r w:rsidRPr="004B3D77">
        <w:rPr>
          <w:rFonts w:ascii="Times New Roman" w:hAnsi="Times New Roman" w:cs="Times New Roman"/>
          <w:sz w:val="16"/>
          <w:szCs w:val="16"/>
        </w:rPr>
        <w:t>html</w:t>
      </w:r>
    </w:p>
  </w:footnote>
  <w:footnote w:id="65">
    <w:p w14:paraId="28E703CF" w14:textId="77777777" w:rsidR="00DF3463" w:rsidRPr="004B3D77" w:rsidRDefault="00DF3463" w:rsidP="00EE6040">
      <w:pPr>
        <w:pStyle w:val="a5"/>
        <w:jc w:val="both"/>
        <w:rPr>
          <w:rFonts w:ascii="Times New Roman" w:hAnsi="Times New Roman" w:cs="Times New Roman"/>
          <w:sz w:val="16"/>
          <w:szCs w:val="16"/>
          <w:lang w:val="ru-RU"/>
        </w:rPr>
      </w:pPr>
      <w:r w:rsidRPr="004B3D77">
        <w:rPr>
          <w:rStyle w:val="a7"/>
          <w:rFonts w:ascii="Times New Roman" w:hAnsi="Times New Roman" w:cs="Times New Roman"/>
          <w:sz w:val="16"/>
          <w:szCs w:val="16"/>
        </w:rPr>
        <w:footnoteRef/>
      </w:r>
      <w:r w:rsidRPr="004B3D77">
        <w:rPr>
          <w:rFonts w:ascii="Times New Roman" w:hAnsi="Times New Roman" w:cs="Times New Roman"/>
          <w:sz w:val="16"/>
          <w:szCs w:val="16"/>
          <w:lang w:val="ru-RU"/>
        </w:rPr>
        <w:t xml:space="preserve"> См.: Конституция Республики Казахстан. Принята на республиканском референдуме 30 августа 1995 г. (с изменениями и дополнениямиот 02.02.2011 г.) // Информационно-правовая система нормативных правовых актов Республики Казахстан «Адилет». </w:t>
      </w:r>
    </w:p>
    <w:p w14:paraId="4189DB70" w14:textId="77777777" w:rsidR="00DF3463" w:rsidRPr="004B3D77" w:rsidRDefault="00DF3463" w:rsidP="00EE6040">
      <w:pPr>
        <w:pStyle w:val="a5"/>
        <w:jc w:val="both"/>
        <w:rPr>
          <w:rFonts w:ascii="Times New Roman" w:hAnsi="Times New Roman" w:cs="Times New Roman"/>
          <w:sz w:val="16"/>
          <w:szCs w:val="16"/>
        </w:rPr>
      </w:pPr>
      <w:r w:rsidRPr="004B3D77">
        <w:rPr>
          <w:rFonts w:ascii="Times New Roman" w:hAnsi="Times New Roman" w:cs="Times New Roman"/>
          <w:sz w:val="16"/>
          <w:szCs w:val="16"/>
        </w:rPr>
        <w:t>URL: http://adilet.zan.kz/rus/ docs/</w:t>
      </w:r>
      <w:r w:rsidRPr="004B3D77">
        <w:rPr>
          <w:rFonts w:ascii="Times New Roman" w:hAnsi="Times New Roman" w:cs="Times New Roman"/>
          <w:vanish/>
          <w:sz w:val="16"/>
          <w:szCs w:val="16"/>
        </w:rPr>
        <w:t xml:space="preserve"> ( тусатаким образом противоречина  е Казахстаные органищзациипроцедуре детерминации статуса беженцаЮ, ждународный стандарты ещё</w:t>
      </w:r>
      <w:r w:rsidRPr="004B3D77">
        <w:rPr>
          <w:rFonts w:ascii="Times New Roman" w:hAnsi="Times New Roman" w:cs="Times New Roman"/>
          <w:sz w:val="16"/>
          <w:szCs w:val="16"/>
        </w:rPr>
        <w:t>K950001000.</w:t>
      </w:r>
    </w:p>
  </w:footnote>
  <w:footnote w:id="66">
    <w:p w14:paraId="7D9D4589" w14:textId="77777777" w:rsidR="00DF3463" w:rsidRPr="004B3D77" w:rsidRDefault="00DF3463" w:rsidP="002B4243">
      <w:pPr>
        <w:pStyle w:val="a5"/>
        <w:jc w:val="both"/>
        <w:rPr>
          <w:rFonts w:ascii="Times New Roman" w:hAnsi="Times New Roman" w:cs="Times New Roman"/>
          <w:sz w:val="16"/>
          <w:szCs w:val="16"/>
          <w:lang w:val="ru-RU"/>
        </w:rPr>
      </w:pPr>
      <w:r w:rsidRPr="004B3D77">
        <w:rPr>
          <w:rStyle w:val="a7"/>
          <w:rFonts w:ascii="Times New Roman" w:hAnsi="Times New Roman" w:cs="Times New Roman"/>
          <w:sz w:val="16"/>
          <w:szCs w:val="16"/>
        </w:rPr>
        <w:footnoteRef/>
      </w:r>
      <w:r w:rsidRPr="004B3D77">
        <w:rPr>
          <w:rFonts w:ascii="Times New Roman" w:hAnsi="Times New Roman" w:cs="Times New Roman"/>
          <w:sz w:val="16"/>
          <w:szCs w:val="16"/>
          <w:lang w:val="ru-RU"/>
        </w:rPr>
        <w:t xml:space="preserve"> См.: Уголовный кодекс Республики Казахстан от 03 июля 2014 года (с изменениями и дополнениями от 21.01.2019 г.) // Информационно-правовая система нормативных правовых актов Республики Казахстан «Адилет». </w:t>
      </w:r>
    </w:p>
    <w:p w14:paraId="1581A1D1" w14:textId="77777777" w:rsidR="00DF3463" w:rsidRPr="002B4243" w:rsidRDefault="00DF3463" w:rsidP="002B4243">
      <w:pPr>
        <w:pStyle w:val="a5"/>
        <w:jc w:val="both"/>
        <w:rPr>
          <w:rFonts w:ascii="Times New Roman" w:hAnsi="Times New Roman" w:cs="Times New Roman"/>
          <w:sz w:val="16"/>
          <w:szCs w:val="16"/>
        </w:rPr>
      </w:pPr>
      <w:r w:rsidRPr="004B3D77">
        <w:rPr>
          <w:rFonts w:ascii="Times New Roman" w:hAnsi="Times New Roman" w:cs="Times New Roman"/>
          <w:sz w:val="16"/>
          <w:szCs w:val="16"/>
        </w:rPr>
        <w:t xml:space="preserve">URL: </w:t>
      </w:r>
      <w:hyperlink r:id="rId10" w:history="1">
        <w:r w:rsidRPr="004B3D77">
          <w:rPr>
            <w:rStyle w:val="ac"/>
            <w:rFonts w:ascii="Times New Roman" w:hAnsi="Times New Roman" w:cs="Times New Roman"/>
            <w:color w:val="auto"/>
            <w:sz w:val="16"/>
            <w:szCs w:val="16"/>
            <w:u w:val="none"/>
          </w:rPr>
          <w:t>http://adilet.zan.kz/rus/docs/K1400000226</w:t>
        </w:r>
      </w:hyperlink>
    </w:p>
    <w:p w14:paraId="29298AF2" w14:textId="77777777" w:rsidR="00DF3463" w:rsidRPr="002B4243" w:rsidRDefault="00DF3463" w:rsidP="00EE6040">
      <w:pPr>
        <w:pStyle w:val="a5"/>
        <w:jc w:val="both"/>
      </w:pPr>
    </w:p>
  </w:footnote>
  <w:footnote w:id="67">
    <w:p w14:paraId="39C42C59" w14:textId="77777777" w:rsidR="00DF3463" w:rsidRPr="004B3D77" w:rsidRDefault="00DF3463" w:rsidP="0076432F">
      <w:pPr>
        <w:pStyle w:val="a5"/>
        <w:jc w:val="both"/>
        <w:rPr>
          <w:rFonts w:ascii="Times New Roman" w:hAnsi="Times New Roman" w:cs="Times New Roman"/>
          <w:sz w:val="16"/>
          <w:szCs w:val="16"/>
          <w:lang w:val="ru-RU"/>
        </w:rPr>
      </w:pPr>
      <w:r w:rsidRPr="004B3D77">
        <w:rPr>
          <w:rStyle w:val="a7"/>
          <w:rFonts w:ascii="Times New Roman" w:hAnsi="Times New Roman" w:cs="Times New Roman"/>
          <w:sz w:val="16"/>
          <w:szCs w:val="16"/>
        </w:rPr>
        <w:footnoteRef/>
      </w:r>
      <w:r w:rsidRPr="004B3D77">
        <w:rPr>
          <w:rFonts w:ascii="Times New Roman" w:hAnsi="Times New Roman" w:cs="Times New Roman"/>
          <w:sz w:val="16"/>
          <w:szCs w:val="16"/>
          <w:lang w:val="ru-RU"/>
        </w:rPr>
        <w:t xml:space="preserve"> </w:t>
      </w:r>
      <w:r w:rsidRPr="004B3D77">
        <w:rPr>
          <w:rFonts w:ascii="Times New Roman" w:hAnsi="Times New Roman" w:cs="Times New Roman"/>
          <w:sz w:val="16"/>
          <w:szCs w:val="16"/>
          <w:u w:color="0000FF"/>
          <w:lang w:val="ru-RU"/>
        </w:rPr>
        <w:t xml:space="preserve">См.: Организация Объединённых Наций, Экономический и Социальный Совет, Подкомиссия ООН по предотвращению дискриминации и защите меньшинств. Сиракузские принципы толкования ограничений и отступлений от положений Международного пакта о гражданских и политических правах. Приняты в мае 1984 года группой экспертов, созванных Международной комиссией юристов, Международной Ассоциацией уголовного права, Американской ассоциацией Международной комиссии юристов, Институтом прав человека Урбана Моргана и Международным институтом теории и практики уголовного права // Информационный сайт БДИПЧ/ОБСЕ </w:t>
      </w:r>
      <w:r w:rsidRPr="004B3D77">
        <w:rPr>
          <w:rFonts w:ascii="Times New Roman" w:hAnsi="Times New Roman" w:cs="Times New Roman"/>
          <w:sz w:val="16"/>
          <w:szCs w:val="16"/>
          <w:u w:color="0000FF"/>
        </w:rPr>
        <w:t>Legislationline</w:t>
      </w:r>
      <w:r w:rsidRPr="004B3D77">
        <w:rPr>
          <w:rFonts w:ascii="Times New Roman" w:hAnsi="Times New Roman" w:cs="Times New Roman"/>
          <w:sz w:val="16"/>
          <w:szCs w:val="16"/>
          <w:u w:color="0000FF"/>
          <w:lang w:val="ru-RU"/>
        </w:rPr>
        <w:t>.</w:t>
      </w:r>
    </w:p>
  </w:footnote>
  <w:footnote w:id="68">
    <w:p w14:paraId="35E62248" w14:textId="77777777" w:rsidR="00DF3463" w:rsidRPr="004B3D77" w:rsidRDefault="00DF3463" w:rsidP="0068074D">
      <w:pPr>
        <w:pStyle w:val="1"/>
        <w:spacing w:before="0"/>
        <w:jc w:val="both"/>
        <w:textAlignment w:val="baseline"/>
        <w:rPr>
          <w:rFonts w:ascii="Times New Roman" w:hAnsi="Times New Roman" w:cs="Times New Roman"/>
          <w:color w:val="auto"/>
          <w:sz w:val="16"/>
          <w:szCs w:val="16"/>
        </w:rPr>
      </w:pPr>
      <w:r w:rsidRPr="004B3D77">
        <w:rPr>
          <w:rStyle w:val="a7"/>
          <w:rFonts w:ascii="Times New Roman" w:hAnsi="Times New Roman" w:cs="Times New Roman"/>
          <w:color w:val="auto"/>
          <w:sz w:val="16"/>
          <w:szCs w:val="16"/>
        </w:rPr>
        <w:footnoteRef/>
      </w:r>
      <w:r w:rsidRPr="004B3D77">
        <w:rPr>
          <w:rFonts w:ascii="Times New Roman" w:hAnsi="Times New Roman" w:cs="Times New Roman"/>
          <w:color w:val="auto"/>
          <w:sz w:val="16"/>
          <w:szCs w:val="16"/>
        </w:rPr>
        <w:t xml:space="preserve"> См.: Закон Республики Казахстан от 2 декабря 2015 года №429-V ЗРК «О</w:t>
      </w:r>
      <w:r w:rsidRPr="004B3D77">
        <w:rPr>
          <w:rFonts w:ascii="Times New Roman" w:hAnsi="Times New Roman" w:cs="Times New Roman"/>
          <w:bCs/>
          <w:color w:val="auto"/>
          <w:sz w:val="16"/>
          <w:szCs w:val="16"/>
        </w:rPr>
        <w:t xml:space="preserve"> внесении изменений и дополнений в некоторые законодательные акты Республики Казахстан по вопросам деятельности неправительственных организаций» </w:t>
      </w:r>
      <w:r w:rsidRPr="004B3D77">
        <w:rPr>
          <w:rFonts w:ascii="Times New Roman" w:hAnsi="Times New Roman" w:cs="Times New Roman"/>
          <w:color w:val="auto"/>
          <w:sz w:val="16"/>
          <w:szCs w:val="16"/>
        </w:rPr>
        <w:t xml:space="preserve">// Информационно-правовая система нормативных правовых актов Республики Казахстан «Адилет». </w:t>
      </w:r>
    </w:p>
    <w:p w14:paraId="58BDF6BA" w14:textId="77777777" w:rsidR="00DF3463" w:rsidRPr="004B3D77" w:rsidRDefault="00DF3463" w:rsidP="0068074D">
      <w:pPr>
        <w:pStyle w:val="a5"/>
        <w:jc w:val="both"/>
      </w:pPr>
      <w:r w:rsidRPr="004B3D77">
        <w:rPr>
          <w:rFonts w:ascii="Times New Roman" w:hAnsi="Times New Roman" w:cs="Times New Roman"/>
          <w:sz w:val="16"/>
          <w:szCs w:val="16"/>
        </w:rPr>
        <w:t>URL: http://adilet.zan.kz/rus/docs/Z1500000429</w:t>
      </w:r>
    </w:p>
  </w:footnote>
  <w:footnote w:id="69">
    <w:p w14:paraId="0AAF1DDB" w14:textId="77777777" w:rsidR="00DF3463" w:rsidRPr="004B3D77" w:rsidRDefault="00DF3463" w:rsidP="00903DD9">
      <w:pPr>
        <w:pStyle w:val="1"/>
        <w:spacing w:before="0" w:line="240" w:lineRule="auto"/>
        <w:jc w:val="both"/>
        <w:textAlignment w:val="baseline"/>
        <w:rPr>
          <w:rFonts w:ascii="Times New Roman" w:hAnsi="Times New Roman" w:cs="Times New Roman"/>
          <w:color w:val="auto"/>
          <w:sz w:val="16"/>
          <w:szCs w:val="16"/>
        </w:rPr>
      </w:pPr>
      <w:r w:rsidRPr="004B3D77">
        <w:rPr>
          <w:rStyle w:val="a7"/>
          <w:rFonts w:ascii="Times New Roman" w:hAnsi="Times New Roman" w:cs="Times New Roman"/>
          <w:color w:val="auto"/>
          <w:sz w:val="16"/>
          <w:szCs w:val="16"/>
        </w:rPr>
        <w:footnoteRef/>
      </w:r>
      <w:r w:rsidRPr="004B3D77">
        <w:rPr>
          <w:rFonts w:ascii="Times New Roman" w:hAnsi="Times New Roman" w:cs="Times New Roman"/>
          <w:color w:val="auto"/>
          <w:sz w:val="16"/>
          <w:szCs w:val="16"/>
        </w:rPr>
        <w:t xml:space="preserve"> См.: Закон Республики Казахстан №36 от 12 апреля 2005 года «</w:t>
      </w:r>
      <w:r w:rsidRPr="004B3D77">
        <w:rPr>
          <w:rFonts w:ascii="Times New Roman" w:hAnsi="Times New Roman" w:cs="Times New Roman"/>
          <w:bCs/>
          <w:color w:val="auto"/>
          <w:sz w:val="16"/>
          <w:szCs w:val="16"/>
        </w:rPr>
        <w:t>О государственном социальном заказе, грантах и премиях для неправительственных организаций в Республике Казахстан»</w:t>
      </w:r>
      <w:r w:rsidRPr="004B3D77">
        <w:rPr>
          <w:rFonts w:ascii="Times New Roman" w:hAnsi="Times New Roman" w:cs="Times New Roman"/>
          <w:color w:val="auto"/>
          <w:sz w:val="16"/>
          <w:szCs w:val="16"/>
        </w:rPr>
        <w:t xml:space="preserve"> (с изменениями и дополнениями от 13.06.2018 г.) // Информационно-правовая система нормативных правовых актов Республики Казахстан «Адилет». </w:t>
      </w:r>
    </w:p>
    <w:p w14:paraId="7B191DB1" w14:textId="77777777" w:rsidR="00DF3463" w:rsidRPr="004B3D77" w:rsidRDefault="00DF3463" w:rsidP="00903DD9">
      <w:pPr>
        <w:pStyle w:val="a5"/>
        <w:jc w:val="both"/>
        <w:rPr>
          <w:rFonts w:ascii="Times New Roman" w:hAnsi="Times New Roman" w:cs="Times New Roman"/>
          <w:sz w:val="16"/>
          <w:szCs w:val="16"/>
        </w:rPr>
      </w:pPr>
      <w:r w:rsidRPr="004B3D77">
        <w:rPr>
          <w:rFonts w:ascii="Times New Roman" w:hAnsi="Times New Roman" w:cs="Times New Roman"/>
          <w:sz w:val="16"/>
          <w:szCs w:val="16"/>
        </w:rPr>
        <w:t>URL: http://adilet.zan.kz/rus/docs/Z050000036_</w:t>
      </w:r>
    </w:p>
  </w:footnote>
  <w:footnote w:id="70">
    <w:p w14:paraId="0D9505EA" w14:textId="77777777" w:rsidR="00DF3463" w:rsidRPr="004B3D77" w:rsidRDefault="00DF3463" w:rsidP="001B66B5">
      <w:pPr>
        <w:pStyle w:val="1"/>
        <w:spacing w:before="0" w:line="240" w:lineRule="auto"/>
        <w:jc w:val="both"/>
        <w:textAlignment w:val="baseline"/>
        <w:rPr>
          <w:rFonts w:ascii="Times New Roman" w:hAnsi="Times New Roman" w:cs="Times New Roman"/>
          <w:color w:val="auto"/>
          <w:sz w:val="16"/>
          <w:szCs w:val="16"/>
        </w:rPr>
      </w:pPr>
      <w:r w:rsidRPr="004B3D77">
        <w:rPr>
          <w:rStyle w:val="a7"/>
          <w:rFonts w:ascii="Times New Roman" w:hAnsi="Times New Roman" w:cs="Times New Roman"/>
          <w:color w:val="auto"/>
          <w:sz w:val="16"/>
          <w:szCs w:val="16"/>
        </w:rPr>
        <w:footnoteRef/>
      </w:r>
      <w:r w:rsidRPr="004B3D77">
        <w:rPr>
          <w:rFonts w:ascii="Times New Roman" w:hAnsi="Times New Roman" w:cs="Times New Roman"/>
          <w:color w:val="auto"/>
          <w:sz w:val="16"/>
          <w:szCs w:val="16"/>
        </w:rPr>
        <w:t xml:space="preserve"> См.: Закон Республики Казахстан от 16 января 2001 года №142 «О некоммерческих организациях» (с изменениями и дополнениями от 05.07.2018 г.) // Информационно-правовая система нормативных правовых актов Республики Казахстан «Адилет». </w:t>
      </w:r>
    </w:p>
    <w:p w14:paraId="2910AA2A" w14:textId="77777777" w:rsidR="00DF3463" w:rsidRPr="001B66B5" w:rsidRDefault="00DF3463" w:rsidP="001B66B5">
      <w:pPr>
        <w:pStyle w:val="a5"/>
        <w:jc w:val="both"/>
        <w:rPr>
          <w:rFonts w:ascii="Times New Roman" w:hAnsi="Times New Roman" w:cs="Times New Roman"/>
          <w:sz w:val="16"/>
          <w:szCs w:val="16"/>
          <w:highlight w:val="yellow"/>
        </w:rPr>
      </w:pPr>
      <w:r w:rsidRPr="004B3D77">
        <w:rPr>
          <w:rFonts w:ascii="Times New Roman" w:hAnsi="Times New Roman" w:cs="Times New Roman"/>
          <w:sz w:val="16"/>
          <w:szCs w:val="16"/>
        </w:rPr>
        <w:t>URL: http://adilet.zan.kz/rus/docs/Z010000142_</w:t>
      </w:r>
    </w:p>
  </w:footnote>
  <w:footnote w:id="71">
    <w:p w14:paraId="7F5CE405" w14:textId="77777777" w:rsidR="00DF3463" w:rsidRPr="004B3D77" w:rsidRDefault="00DF3463" w:rsidP="001B66B5">
      <w:pPr>
        <w:pStyle w:val="a5"/>
        <w:jc w:val="both"/>
        <w:rPr>
          <w:rStyle w:val="af3"/>
          <w:rFonts w:ascii="Times New Roman" w:hAnsi="Times New Roman"/>
          <w:b w:val="0"/>
          <w:sz w:val="16"/>
          <w:szCs w:val="16"/>
          <w:lang w:val="ru-RU"/>
        </w:rPr>
      </w:pPr>
      <w:r w:rsidRPr="004B3D77">
        <w:rPr>
          <w:rStyle w:val="a7"/>
          <w:rFonts w:ascii="Times New Roman" w:hAnsi="Times New Roman" w:cs="Times New Roman"/>
          <w:sz w:val="16"/>
          <w:szCs w:val="16"/>
        </w:rPr>
        <w:footnoteRef/>
      </w:r>
      <w:r w:rsidRPr="004B3D77">
        <w:rPr>
          <w:rFonts w:ascii="Times New Roman" w:hAnsi="Times New Roman" w:cs="Times New Roman"/>
          <w:sz w:val="16"/>
          <w:szCs w:val="16"/>
          <w:lang w:val="ru-RU"/>
        </w:rPr>
        <w:t xml:space="preserve"> См.: </w:t>
      </w:r>
      <w:r w:rsidRPr="004B3D77">
        <w:rPr>
          <w:rStyle w:val="af3"/>
          <w:rFonts w:ascii="Times New Roman" w:hAnsi="Times New Roman"/>
          <w:b w:val="0"/>
          <w:sz w:val="16"/>
          <w:szCs w:val="16"/>
          <w:lang w:val="ru-RU"/>
        </w:rPr>
        <w:t xml:space="preserve">Заключительные замечания ко второму периодическому докладу Республики Казахстан. // Сайт Казахстанского международного бюро по правам человека и соблюдению законности. </w:t>
      </w:r>
    </w:p>
    <w:p w14:paraId="29A4A10F" w14:textId="77777777" w:rsidR="00DF3463" w:rsidRPr="004B3D77" w:rsidRDefault="00DF3463" w:rsidP="001B66B5">
      <w:pPr>
        <w:pStyle w:val="a5"/>
        <w:jc w:val="both"/>
        <w:rPr>
          <w:rFonts w:ascii="Times New Roman" w:hAnsi="Times New Roman" w:cs="Times New Roman"/>
          <w:sz w:val="16"/>
          <w:szCs w:val="16"/>
        </w:rPr>
      </w:pPr>
      <w:r w:rsidRPr="004B3D77">
        <w:rPr>
          <w:rStyle w:val="af3"/>
          <w:rFonts w:ascii="Times New Roman" w:hAnsi="Times New Roman"/>
          <w:b w:val="0"/>
          <w:sz w:val="16"/>
          <w:szCs w:val="16"/>
        </w:rPr>
        <w:t xml:space="preserve">URL: </w:t>
      </w:r>
      <w:r w:rsidRPr="004B3D77">
        <w:rPr>
          <w:rFonts w:ascii="Times New Roman" w:hAnsi="Times New Roman" w:cs="Times New Roman"/>
          <w:sz w:val="16"/>
          <w:szCs w:val="16"/>
        </w:rPr>
        <w:t>http://www.bureau.kz/novosti/iz_drugikh_istochnikov/zaklyuchitelnye_zamechaniya_ko_vtoromu_ periodicheskomu _ dokladu</w:t>
      </w:r>
    </w:p>
  </w:footnote>
  <w:footnote w:id="72">
    <w:p w14:paraId="2BC37F10" w14:textId="77777777" w:rsidR="00DF3463" w:rsidRPr="004B3D77" w:rsidRDefault="00DF3463" w:rsidP="001B66B5">
      <w:pPr>
        <w:pStyle w:val="a5"/>
        <w:jc w:val="both"/>
        <w:rPr>
          <w:rFonts w:ascii="Times New Roman" w:hAnsi="Times New Roman" w:cs="Times New Roman"/>
          <w:bCs/>
          <w:sz w:val="16"/>
          <w:szCs w:val="16"/>
          <w:lang w:val="ru-RU"/>
        </w:rPr>
      </w:pPr>
      <w:r w:rsidRPr="004B3D77">
        <w:rPr>
          <w:rStyle w:val="a7"/>
          <w:rFonts w:ascii="Times New Roman" w:hAnsi="Times New Roman" w:cs="Times New Roman"/>
          <w:sz w:val="16"/>
          <w:szCs w:val="16"/>
        </w:rPr>
        <w:footnoteRef/>
      </w:r>
      <w:r w:rsidRPr="004B3D77">
        <w:rPr>
          <w:rFonts w:ascii="Times New Roman" w:hAnsi="Times New Roman" w:cs="Times New Roman"/>
          <w:sz w:val="16"/>
          <w:szCs w:val="16"/>
          <w:lang w:val="ru-RU"/>
        </w:rPr>
        <w:t xml:space="preserve"> См.: </w:t>
      </w:r>
      <w:r w:rsidRPr="004B3D77">
        <w:rPr>
          <w:rFonts w:ascii="Times New Roman" w:hAnsi="Times New Roman" w:cs="Times New Roman"/>
          <w:bCs/>
          <w:sz w:val="16"/>
          <w:szCs w:val="16"/>
          <w:lang w:val="ru-RU"/>
        </w:rPr>
        <w:t>Закон Республики Казахстан от 26 июля 2016 года №12-</w:t>
      </w:r>
      <w:r w:rsidRPr="004B3D77">
        <w:rPr>
          <w:rFonts w:ascii="Times New Roman" w:hAnsi="Times New Roman" w:cs="Times New Roman"/>
          <w:bCs/>
          <w:sz w:val="16"/>
          <w:szCs w:val="16"/>
        </w:rPr>
        <w:t>V</w:t>
      </w:r>
      <w:r w:rsidRPr="004B3D77">
        <w:rPr>
          <w:rFonts w:ascii="Times New Roman" w:hAnsi="Times New Roman" w:cs="Times New Roman"/>
          <w:bCs/>
          <w:sz w:val="16"/>
          <w:szCs w:val="16"/>
          <w:lang w:val="ru-RU"/>
        </w:rPr>
        <w:t>І «О внесении изменений и дополнений в некоторые законодательные акты Республики Казахстан по вопросам платежей и платежных систем».</w:t>
      </w:r>
    </w:p>
    <w:p w14:paraId="05EE4EA6" w14:textId="77777777" w:rsidR="00DF3463" w:rsidRPr="004B3D77" w:rsidRDefault="00DF3463" w:rsidP="001B66B5">
      <w:pPr>
        <w:pStyle w:val="a5"/>
        <w:jc w:val="both"/>
        <w:rPr>
          <w:rFonts w:ascii="Times New Roman" w:hAnsi="Times New Roman" w:cs="Times New Roman"/>
          <w:sz w:val="16"/>
          <w:szCs w:val="16"/>
        </w:rPr>
      </w:pPr>
      <w:r w:rsidRPr="004B3D77">
        <w:rPr>
          <w:rFonts w:ascii="Times New Roman" w:hAnsi="Times New Roman" w:cs="Times New Roman"/>
          <w:sz w:val="16"/>
          <w:szCs w:val="16"/>
        </w:rPr>
        <w:t>URL: http://online.zakon.kz/Document/?doc_id=36220400#pos=1;-179</w:t>
      </w:r>
    </w:p>
  </w:footnote>
  <w:footnote w:id="73">
    <w:p w14:paraId="224BF4DF" w14:textId="77777777" w:rsidR="00DF3463" w:rsidRPr="004B3D77" w:rsidRDefault="00DF3463" w:rsidP="001B66B5">
      <w:pPr>
        <w:pStyle w:val="1"/>
        <w:spacing w:before="0" w:line="240" w:lineRule="auto"/>
        <w:jc w:val="both"/>
        <w:textAlignment w:val="baseline"/>
        <w:rPr>
          <w:rFonts w:ascii="Times New Roman" w:hAnsi="Times New Roman" w:cs="Times New Roman"/>
          <w:color w:val="auto"/>
          <w:sz w:val="16"/>
          <w:szCs w:val="16"/>
        </w:rPr>
      </w:pPr>
      <w:r w:rsidRPr="004B3D77">
        <w:rPr>
          <w:rStyle w:val="a7"/>
          <w:rFonts w:ascii="Times New Roman" w:hAnsi="Times New Roman" w:cs="Times New Roman"/>
          <w:color w:val="auto"/>
          <w:sz w:val="16"/>
          <w:szCs w:val="16"/>
        </w:rPr>
        <w:footnoteRef/>
      </w:r>
      <w:r w:rsidRPr="004B3D77">
        <w:rPr>
          <w:rFonts w:ascii="Times New Roman" w:hAnsi="Times New Roman" w:cs="Times New Roman"/>
          <w:color w:val="auto"/>
          <w:sz w:val="16"/>
          <w:szCs w:val="16"/>
        </w:rPr>
        <w:t xml:space="preserve"> См.: Кодекс Республики Казахстан от 25 декабря 2017 года №120-VI ЗРК «О налогах и других обязательных платежах в бюджет (Налоговый кодекс)» (с изменениями и дополнениями от 21.01.2019 г.) // Информационно-правовая система нормативных правовых актов Республики Казахстан «Адилет». </w:t>
      </w:r>
    </w:p>
    <w:p w14:paraId="56FDDC30" w14:textId="77777777" w:rsidR="00DF3463" w:rsidRPr="005063D0" w:rsidRDefault="00DF3463" w:rsidP="001B66B5">
      <w:pPr>
        <w:pStyle w:val="a5"/>
      </w:pPr>
      <w:r w:rsidRPr="004B3D77">
        <w:rPr>
          <w:rFonts w:ascii="Times New Roman" w:hAnsi="Times New Roman" w:cs="Times New Roman"/>
          <w:sz w:val="16"/>
          <w:szCs w:val="16"/>
        </w:rPr>
        <w:t>URL: http://adilet.zan.kz/rus/docs/K1700000120</w:t>
      </w:r>
    </w:p>
  </w:footnote>
  <w:footnote w:id="74">
    <w:p w14:paraId="63F4FAB9" w14:textId="77777777" w:rsidR="00DF3463" w:rsidRPr="005063D0" w:rsidRDefault="00DF3463" w:rsidP="00596D58">
      <w:pPr>
        <w:pStyle w:val="af4"/>
        <w:rPr>
          <w:lang w:val="en-US"/>
        </w:rPr>
      </w:pPr>
      <w:r w:rsidRPr="00596D58">
        <w:rPr>
          <w:rStyle w:val="a7"/>
        </w:rPr>
        <w:footnoteRef/>
      </w:r>
      <w:r w:rsidRPr="005063D0">
        <w:rPr>
          <w:lang w:val="en-US"/>
        </w:rPr>
        <w:t xml:space="preserve"> </w:t>
      </w:r>
      <w:r w:rsidRPr="00596D58">
        <w:t>См</w:t>
      </w:r>
      <w:r w:rsidRPr="005063D0">
        <w:rPr>
          <w:lang w:val="en-US"/>
        </w:rPr>
        <w:t xml:space="preserve">.: </w:t>
      </w:r>
      <w:r w:rsidRPr="00596D58">
        <w:rPr>
          <w:lang w:val="en-US"/>
        </w:rPr>
        <w:t xml:space="preserve">URL: </w:t>
      </w:r>
      <w:r w:rsidRPr="005063D0">
        <w:rPr>
          <w:lang w:val="en-US"/>
        </w:rPr>
        <w:t>https://rus.azattyq.org/a/29835923.html</w:t>
      </w:r>
    </w:p>
  </w:footnote>
  <w:footnote w:id="75">
    <w:p w14:paraId="2ECDEA4E" w14:textId="77777777" w:rsidR="00DF3463" w:rsidRDefault="00DF3463" w:rsidP="00596D58">
      <w:pPr>
        <w:pStyle w:val="af4"/>
      </w:pPr>
      <w:r w:rsidRPr="00596D58">
        <w:rPr>
          <w:rStyle w:val="a7"/>
        </w:rPr>
        <w:footnoteRef/>
      </w:r>
      <w:r w:rsidRPr="00596D58">
        <w:t xml:space="preserve"> См.: Сайт Международного фонда защиты свободы слова «Әділ сөз</w:t>
      </w:r>
      <w:r>
        <w:t>»</w:t>
      </w:r>
    </w:p>
    <w:p w14:paraId="48436A84" w14:textId="1B7A2BBF" w:rsidR="00DF3463" w:rsidRPr="000D43A8" w:rsidRDefault="00DF3463" w:rsidP="00596D58">
      <w:pPr>
        <w:pStyle w:val="af4"/>
        <w:rPr>
          <w:lang w:val="en-US"/>
        </w:rPr>
      </w:pPr>
      <w:r>
        <w:rPr>
          <w:lang w:val="en-US"/>
        </w:rPr>
        <w:t>URL:</w:t>
      </w:r>
      <w:r w:rsidRPr="000D43A8">
        <w:rPr>
          <w:lang w:val="en-US"/>
        </w:rPr>
        <w:t xml:space="preserve"> http://www.adilsoz.kz/news/show/id/2886</w:t>
      </w:r>
    </w:p>
  </w:footnote>
  <w:footnote w:id="76">
    <w:p w14:paraId="5D5A2597" w14:textId="77777777" w:rsidR="00DF3463" w:rsidRPr="004B3D77" w:rsidRDefault="00DF3463" w:rsidP="00596D58">
      <w:pPr>
        <w:pStyle w:val="af4"/>
        <w:rPr>
          <w:lang w:val="en-US"/>
        </w:rPr>
      </w:pPr>
      <w:r w:rsidRPr="004B3D77">
        <w:rPr>
          <w:rStyle w:val="a7"/>
        </w:rPr>
        <w:footnoteRef/>
      </w:r>
      <w:r w:rsidRPr="004B3D77">
        <w:rPr>
          <w:lang w:val="en-US"/>
        </w:rPr>
        <w:t xml:space="preserve"> </w:t>
      </w:r>
      <w:r w:rsidRPr="004B3D77">
        <w:t>См</w:t>
      </w:r>
      <w:r w:rsidRPr="004B3D77">
        <w:rPr>
          <w:lang w:val="en-US"/>
        </w:rPr>
        <w:t xml:space="preserve">.: </w:t>
      </w:r>
      <w:r w:rsidRPr="004B3D77">
        <w:rPr>
          <w:lang w:val="kk-KZ"/>
        </w:rPr>
        <w:t xml:space="preserve"> </w:t>
      </w:r>
      <w:r w:rsidRPr="004B3D77">
        <w:rPr>
          <w:lang w:val="en-US"/>
        </w:rPr>
        <w:t>URL: https://www.svoboda.org/a/29793555.html</w:t>
      </w:r>
    </w:p>
  </w:footnote>
  <w:footnote w:id="77">
    <w:p w14:paraId="6660F150" w14:textId="77777777" w:rsidR="00DF3463" w:rsidRPr="004B3D77" w:rsidRDefault="00DF3463" w:rsidP="00596D58">
      <w:pPr>
        <w:pStyle w:val="af4"/>
      </w:pPr>
      <w:r w:rsidRPr="004B3D77">
        <w:rPr>
          <w:rStyle w:val="a7"/>
        </w:rPr>
        <w:footnoteRef/>
      </w:r>
      <w:r w:rsidRPr="004B3D77">
        <w:t xml:space="preserve"> См.: Сайт Коалиции по безопасности правозащитников </w:t>
      </w:r>
    </w:p>
    <w:p w14:paraId="21466549" w14:textId="47D53CBC" w:rsidR="00DF3463" w:rsidRPr="00A53FED" w:rsidRDefault="00DF3463" w:rsidP="004B3D77">
      <w:pPr>
        <w:pStyle w:val="af4"/>
        <w:rPr>
          <w:lang w:val="en-US"/>
        </w:rPr>
      </w:pPr>
      <w:r w:rsidRPr="004B3D77">
        <w:rPr>
          <w:lang w:val="en-US"/>
        </w:rPr>
        <w:t>URL: http://pana-defenders.info/publications/27nurotanbailanysta/</w:t>
      </w:r>
    </w:p>
  </w:footnote>
  <w:footnote w:id="78">
    <w:p w14:paraId="24A871B2" w14:textId="77777777" w:rsidR="00DF3463" w:rsidRPr="004B3D77" w:rsidRDefault="00DF3463" w:rsidP="00596D58">
      <w:pPr>
        <w:pStyle w:val="af4"/>
      </w:pPr>
      <w:r w:rsidRPr="004B3D77">
        <w:rPr>
          <w:rStyle w:val="a7"/>
        </w:rPr>
        <w:footnoteRef/>
      </w:r>
      <w:r w:rsidRPr="004B3D77">
        <w:t xml:space="preserve"> См.: Сайт Радио Свобода.</w:t>
      </w:r>
    </w:p>
    <w:p w14:paraId="6D1E7AC6" w14:textId="77777777" w:rsidR="00DF3463" w:rsidRPr="00596D58" w:rsidRDefault="00DF3463" w:rsidP="00596D58">
      <w:pPr>
        <w:pStyle w:val="af4"/>
      </w:pPr>
      <w:r w:rsidRPr="004B3D77">
        <w:rPr>
          <w:lang w:val="en-US"/>
        </w:rPr>
        <w:t>URL</w:t>
      </w:r>
      <w:r w:rsidRPr="004B3D77">
        <w:t>: https://rus.azattyq.org/a/29765946.html</w:t>
      </w:r>
    </w:p>
    <w:p w14:paraId="4558F836" w14:textId="77777777" w:rsidR="00DF3463" w:rsidRPr="005063D0" w:rsidRDefault="00DF3463">
      <w:pPr>
        <w:pStyle w:val="a5"/>
        <w:rPr>
          <w:lang w:val="ru-RU"/>
        </w:rPr>
      </w:pPr>
    </w:p>
  </w:footnote>
  <w:footnote w:id="79">
    <w:p w14:paraId="39F68235" w14:textId="77777777" w:rsidR="00DF3463" w:rsidRPr="008D284C" w:rsidRDefault="00DF3463" w:rsidP="00903DD9">
      <w:pPr>
        <w:pStyle w:val="a5"/>
        <w:jc w:val="both"/>
        <w:rPr>
          <w:rFonts w:ascii="Times New Roman" w:hAnsi="Times New Roman" w:cs="Times New Roman"/>
          <w:sz w:val="16"/>
          <w:szCs w:val="16"/>
          <w:lang w:val="ru-RU"/>
        </w:rPr>
      </w:pPr>
      <w:r w:rsidRPr="008D284C">
        <w:rPr>
          <w:rStyle w:val="a7"/>
          <w:rFonts w:ascii="Times New Roman" w:hAnsi="Times New Roman" w:cs="Times New Roman"/>
          <w:sz w:val="16"/>
          <w:szCs w:val="16"/>
        </w:rPr>
        <w:footnoteRef/>
      </w:r>
      <w:r w:rsidRPr="008D284C">
        <w:rPr>
          <w:rFonts w:ascii="Times New Roman" w:hAnsi="Times New Roman" w:cs="Times New Roman"/>
          <w:sz w:val="16"/>
          <w:szCs w:val="16"/>
          <w:lang w:val="ru-RU"/>
        </w:rPr>
        <w:t xml:space="preserve"> См.: Постановление </w:t>
      </w:r>
      <w:r w:rsidRPr="008D284C">
        <w:rPr>
          <w:rFonts w:ascii="Times New Roman" w:eastAsia="Times New Roman" w:hAnsi="Times New Roman" w:cs="Times New Roman"/>
          <w:bCs/>
          <w:sz w:val="16"/>
          <w:szCs w:val="16"/>
          <w:lang w:val="ru-RU"/>
        </w:rPr>
        <w:t>Правительства Республики Казахстан от 29 марта 2001</w:t>
      </w:r>
      <w:r w:rsidRPr="008D284C">
        <w:rPr>
          <w:rFonts w:ascii="Times New Roman" w:eastAsia="Times New Roman" w:hAnsi="Times New Roman" w:cs="Times New Roman"/>
          <w:sz w:val="16"/>
          <w:szCs w:val="16"/>
          <w:shd w:val="clear" w:color="auto" w:fill="FFFFFF"/>
        </w:rPr>
        <w:t> </w:t>
      </w:r>
      <w:r w:rsidRPr="008D284C">
        <w:rPr>
          <w:rFonts w:ascii="Times New Roman" w:eastAsia="Times New Roman" w:hAnsi="Times New Roman" w:cs="Times New Roman"/>
          <w:bCs/>
          <w:sz w:val="16"/>
          <w:szCs w:val="16"/>
          <w:lang w:val="ru-RU"/>
        </w:rPr>
        <w:t>года №407 «О проекте Закона Республики Казахстан «О внесении изменений</w:t>
      </w:r>
      <w:r w:rsidRPr="008D284C">
        <w:rPr>
          <w:rFonts w:ascii="Times New Roman" w:eastAsia="Times New Roman" w:hAnsi="Times New Roman" w:cs="Times New Roman"/>
          <w:sz w:val="16"/>
          <w:szCs w:val="16"/>
          <w:shd w:val="clear" w:color="auto" w:fill="FFFFFF"/>
        </w:rPr>
        <w:t> </w:t>
      </w:r>
      <w:r w:rsidRPr="008D284C">
        <w:rPr>
          <w:rFonts w:ascii="Times New Roman" w:eastAsia="Times New Roman" w:hAnsi="Times New Roman" w:cs="Times New Roman"/>
          <w:bCs/>
          <w:sz w:val="16"/>
          <w:szCs w:val="16"/>
          <w:lang w:val="ru-RU"/>
        </w:rPr>
        <w:t>и дополнений в некоторые законодательные акты Республики Казахстан по</w:t>
      </w:r>
      <w:r w:rsidRPr="008D284C">
        <w:rPr>
          <w:rFonts w:ascii="Times New Roman" w:eastAsia="Times New Roman" w:hAnsi="Times New Roman" w:cs="Times New Roman"/>
          <w:sz w:val="16"/>
          <w:szCs w:val="16"/>
          <w:shd w:val="clear" w:color="auto" w:fill="FFFFFF"/>
        </w:rPr>
        <w:t> </w:t>
      </w:r>
      <w:r w:rsidRPr="008D284C">
        <w:rPr>
          <w:rFonts w:ascii="Times New Roman" w:eastAsia="Times New Roman" w:hAnsi="Times New Roman" w:cs="Times New Roman"/>
          <w:bCs/>
          <w:sz w:val="16"/>
          <w:szCs w:val="16"/>
          <w:lang w:val="ru-RU"/>
        </w:rPr>
        <w:t xml:space="preserve">вопросам свободы вероисповедания» </w:t>
      </w:r>
      <w:r w:rsidRPr="008D284C">
        <w:rPr>
          <w:rFonts w:ascii="Times New Roman" w:hAnsi="Times New Roman" w:cs="Times New Roman"/>
          <w:sz w:val="16"/>
          <w:szCs w:val="16"/>
          <w:lang w:val="ru-RU"/>
        </w:rPr>
        <w:t xml:space="preserve">// Информационно-правовая система нормативных правовых актов Республики Казахстан «Адилет». </w:t>
      </w:r>
    </w:p>
    <w:p w14:paraId="40EE023F" w14:textId="77777777" w:rsidR="00DF3463" w:rsidRPr="001A1CDD" w:rsidRDefault="00DF3463" w:rsidP="00903DD9">
      <w:pPr>
        <w:pStyle w:val="a5"/>
        <w:jc w:val="both"/>
      </w:pPr>
      <w:r w:rsidRPr="008D284C">
        <w:rPr>
          <w:rFonts w:ascii="Times New Roman" w:hAnsi="Times New Roman" w:cs="Times New Roman"/>
          <w:sz w:val="16"/>
          <w:szCs w:val="16"/>
        </w:rPr>
        <w:t>URL: http://adilet.zan.kz/rus/docs/P010000407_</w:t>
      </w:r>
    </w:p>
  </w:footnote>
  <w:footnote w:id="80">
    <w:p w14:paraId="05D90BC6" w14:textId="77777777" w:rsidR="00DF3463" w:rsidRPr="008D284C" w:rsidRDefault="00DF3463" w:rsidP="00A54186">
      <w:pPr>
        <w:pStyle w:val="a5"/>
        <w:jc w:val="both"/>
        <w:rPr>
          <w:rFonts w:ascii="Times New Roman" w:hAnsi="Times New Roman" w:cs="Times New Roman"/>
          <w:sz w:val="16"/>
          <w:szCs w:val="16"/>
          <w:lang w:val="ru-RU"/>
        </w:rPr>
      </w:pPr>
      <w:r w:rsidRPr="008D284C">
        <w:rPr>
          <w:rStyle w:val="a7"/>
          <w:rFonts w:ascii="Times New Roman" w:hAnsi="Times New Roman" w:cs="Times New Roman"/>
          <w:sz w:val="16"/>
          <w:szCs w:val="16"/>
        </w:rPr>
        <w:footnoteRef/>
      </w:r>
      <w:r w:rsidRPr="008D284C">
        <w:rPr>
          <w:rFonts w:ascii="Times New Roman" w:hAnsi="Times New Roman" w:cs="Times New Roman"/>
          <w:sz w:val="16"/>
          <w:szCs w:val="16"/>
          <w:lang w:val="ru-RU"/>
        </w:rPr>
        <w:t xml:space="preserve"> См.: Постановление Конституционного Совета Республики Казахстан №2 «О проверке конституционности Закона Республики Казахстан «О внесении изменений и дополнений в некоторые законодательные акты Республики Казахстан по вопросам свободы вероисповедания и деятельности религиозных объединений (утратило силу) // Информационно-правовая система нормативных правовых актов Республики Казахстан «Адилет». </w:t>
      </w:r>
    </w:p>
    <w:p w14:paraId="72A55915" w14:textId="77777777" w:rsidR="00DF3463" w:rsidRPr="008D284C" w:rsidRDefault="00DF3463" w:rsidP="00A54186">
      <w:pPr>
        <w:pStyle w:val="a5"/>
        <w:jc w:val="both"/>
        <w:rPr>
          <w:rFonts w:ascii="Times New Roman" w:hAnsi="Times New Roman" w:cs="Times New Roman"/>
          <w:sz w:val="16"/>
          <w:szCs w:val="16"/>
        </w:rPr>
      </w:pPr>
      <w:r w:rsidRPr="008D284C">
        <w:rPr>
          <w:rFonts w:ascii="Times New Roman" w:hAnsi="Times New Roman" w:cs="Times New Roman"/>
          <w:sz w:val="16"/>
          <w:szCs w:val="16"/>
        </w:rPr>
        <w:t>URL: http://adilet.zan.kz/rus/docs/S020000002_</w:t>
      </w:r>
    </w:p>
  </w:footnote>
  <w:footnote w:id="81">
    <w:p w14:paraId="4C5776A3" w14:textId="77777777" w:rsidR="00DF3463" w:rsidRPr="008D284C" w:rsidRDefault="00DF3463" w:rsidP="00A54186">
      <w:pPr>
        <w:pStyle w:val="a5"/>
        <w:jc w:val="both"/>
        <w:rPr>
          <w:rFonts w:ascii="Times New Roman" w:hAnsi="Times New Roman" w:cs="Times New Roman"/>
          <w:sz w:val="16"/>
          <w:szCs w:val="16"/>
          <w:lang w:val="ru-RU"/>
        </w:rPr>
      </w:pPr>
      <w:r w:rsidRPr="008D284C">
        <w:rPr>
          <w:rStyle w:val="a7"/>
          <w:rFonts w:ascii="Times New Roman" w:hAnsi="Times New Roman" w:cs="Times New Roman"/>
          <w:sz w:val="16"/>
          <w:szCs w:val="16"/>
        </w:rPr>
        <w:footnoteRef/>
      </w:r>
      <w:r w:rsidRPr="008D284C">
        <w:rPr>
          <w:rFonts w:ascii="Times New Roman" w:hAnsi="Times New Roman" w:cs="Times New Roman"/>
          <w:sz w:val="16"/>
          <w:szCs w:val="16"/>
          <w:lang w:val="ru-RU"/>
        </w:rPr>
        <w:t xml:space="preserve"> См.: </w:t>
      </w:r>
      <w:r w:rsidRPr="008D284C">
        <w:rPr>
          <w:rFonts w:ascii="Times New Roman" w:eastAsia="Times New Roman" w:hAnsi="Times New Roman" w:cs="Times New Roman"/>
          <w:sz w:val="16"/>
          <w:szCs w:val="16"/>
          <w:shd w:val="clear" w:color="auto" w:fill="FFFFFF"/>
          <w:lang w:val="ru-RU"/>
        </w:rPr>
        <w:t>Закон Республики Казахстан от 11 октября 2011 года №483-</w:t>
      </w:r>
      <w:r w:rsidRPr="008D284C">
        <w:rPr>
          <w:rFonts w:ascii="Times New Roman" w:eastAsia="Times New Roman" w:hAnsi="Times New Roman" w:cs="Times New Roman"/>
          <w:sz w:val="16"/>
          <w:szCs w:val="16"/>
          <w:shd w:val="clear" w:color="auto" w:fill="FFFFFF"/>
        </w:rPr>
        <w:t>IV</w:t>
      </w:r>
      <w:r w:rsidRPr="008D284C">
        <w:rPr>
          <w:rFonts w:ascii="Times New Roman" w:eastAsia="Times New Roman" w:hAnsi="Times New Roman" w:cs="Times New Roman"/>
          <w:sz w:val="16"/>
          <w:szCs w:val="16"/>
          <w:shd w:val="clear" w:color="auto" w:fill="FFFFFF"/>
          <w:lang w:val="ru-RU"/>
        </w:rPr>
        <w:t xml:space="preserve"> «О религиозной деятельности и религиозных объединениях» (с изменениями и дополнениями от 22.12.2016) </w:t>
      </w:r>
      <w:r w:rsidRPr="008D284C">
        <w:rPr>
          <w:rFonts w:ascii="Times New Roman" w:hAnsi="Times New Roman" w:cs="Times New Roman"/>
          <w:sz w:val="16"/>
          <w:szCs w:val="16"/>
          <w:lang w:val="ru-RU"/>
        </w:rPr>
        <w:t xml:space="preserve">// Информационно-правовая система нормативных правовых актов Республики Казахстан «Адилет». </w:t>
      </w:r>
    </w:p>
    <w:p w14:paraId="526F165E" w14:textId="77777777" w:rsidR="00DF3463" w:rsidRPr="008D284C" w:rsidRDefault="00DF3463" w:rsidP="00A54186">
      <w:pPr>
        <w:pStyle w:val="a5"/>
        <w:jc w:val="both"/>
        <w:rPr>
          <w:rFonts w:ascii="Times New Roman" w:hAnsi="Times New Roman" w:cs="Times New Roman"/>
          <w:sz w:val="16"/>
          <w:szCs w:val="16"/>
        </w:rPr>
      </w:pPr>
      <w:r w:rsidRPr="008D284C">
        <w:rPr>
          <w:rFonts w:ascii="Times New Roman" w:hAnsi="Times New Roman" w:cs="Times New Roman"/>
          <w:sz w:val="16"/>
          <w:szCs w:val="16"/>
        </w:rPr>
        <w:t xml:space="preserve">URL: </w:t>
      </w:r>
      <w:hyperlink r:id="rId11" w:history="1">
        <w:r w:rsidRPr="008D284C">
          <w:rPr>
            <w:rStyle w:val="ac"/>
            <w:rFonts w:ascii="Times New Roman" w:hAnsi="Times New Roman" w:cs="Times New Roman"/>
            <w:color w:val="auto"/>
            <w:sz w:val="16"/>
            <w:szCs w:val="16"/>
            <w:u w:val="none"/>
          </w:rPr>
          <w:t>http://adilet.zan.kz/rus/docs/Z1100000483</w:t>
        </w:r>
      </w:hyperlink>
    </w:p>
  </w:footnote>
  <w:footnote w:id="82">
    <w:p w14:paraId="0AB9F51C" w14:textId="77777777" w:rsidR="00DF3463" w:rsidRPr="008D284C" w:rsidRDefault="00DF3463" w:rsidP="00870943">
      <w:pPr>
        <w:pStyle w:val="a5"/>
        <w:jc w:val="both"/>
        <w:rPr>
          <w:rFonts w:ascii="Times New Roman" w:hAnsi="Times New Roman" w:cs="Times New Roman"/>
          <w:sz w:val="16"/>
          <w:szCs w:val="16"/>
          <w:lang w:val="ru-RU"/>
        </w:rPr>
      </w:pPr>
      <w:r w:rsidRPr="008D284C">
        <w:rPr>
          <w:rStyle w:val="a7"/>
          <w:rFonts w:ascii="Times New Roman" w:hAnsi="Times New Roman" w:cs="Times New Roman"/>
          <w:sz w:val="16"/>
          <w:szCs w:val="16"/>
        </w:rPr>
        <w:footnoteRef/>
      </w:r>
      <w:r w:rsidRPr="008D284C">
        <w:rPr>
          <w:rFonts w:ascii="Times New Roman" w:hAnsi="Times New Roman" w:cs="Times New Roman"/>
          <w:sz w:val="16"/>
          <w:szCs w:val="16"/>
          <w:lang w:val="ru-RU"/>
        </w:rPr>
        <w:t xml:space="preserve"> См.: Закон Республики Казахстан от 18 февраля 2005 года №31 «О противодействии экстремизму» (с изменениями и дополнениями от 28.12.2016 г.) // Информационно-правовая система нормативных правовых актов Республики Казахстан «Адилет». </w:t>
      </w:r>
    </w:p>
    <w:p w14:paraId="1AFCE84C" w14:textId="77777777" w:rsidR="00DF3463" w:rsidRPr="005063D0" w:rsidRDefault="00DF3463" w:rsidP="00870943">
      <w:pPr>
        <w:pStyle w:val="a5"/>
        <w:jc w:val="both"/>
        <w:rPr>
          <w:rFonts w:ascii="Times New Roman" w:hAnsi="Times New Roman" w:cs="Times New Roman"/>
          <w:sz w:val="16"/>
          <w:szCs w:val="16"/>
        </w:rPr>
      </w:pPr>
      <w:r w:rsidRPr="008D284C">
        <w:rPr>
          <w:rFonts w:ascii="Times New Roman" w:hAnsi="Times New Roman" w:cs="Times New Roman"/>
          <w:sz w:val="16"/>
          <w:szCs w:val="16"/>
        </w:rPr>
        <w:t>URL: http://adilet.zan.kz/rus/docs/Z050000031_</w:t>
      </w:r>
    </w:p>
    <w:p w14:paraId="73687D21" w14:textId="77777777" w:rsidR="00DF3463" w:rsidRPr="005063D0" w:rsidRDefault="00DF3463" w:rsidP="00870943">
      <w:pPr>
        <w:spacing w:after="0" w:line="240" w:lineRule="auto"/>
        <w:rPr>
          <w:rFonts w:ascii="Times New Roman" w:hAnsi="Times New Roman" w:cs="Times New Roman"/>
          <w:sz w:val="16"/>
          <w:szCs w:val="16"/>
          <w:lang w:val="en-US"/>
        </w:rPr>
      </w:pPr>
    </w:p>
    <w:p w14:paraId="0A954CCF" w14:textId="77777777" w:rsidR="00DF3463" w:rsidRPr="00870943" w:rsidRDefault="00DF3463" w:rsidP="00870943">
      <w:pPr>
        <w:spacing w:after="0" w:line="240" w:lineRule="auto"/>
        <w:rPr>
          <w:rFonts w:ascii="Times New Roman" w:hAnsi="Times New Roman" w:cs="Times New Roman"/>
          <w:sz w:val="16"/>
          <w:szCs w:val="16"/>
        </w:rPr>
      </w:pPr>
      <w:r w:rsidRPr="00870943">
        <w:rPr>
          <w:rFonts w:ascii="Times New Roman" w:hAnsi="Times New Roman" w:cs="Times New Roman"/>
          <w:sz w:val="16"/>
          <w:szCs w:val="16"/>
        </w:rPr>
        <w:t>.</w:t>
      </w:r>
    </w:p>
    <w:p w14:paraId="1CB05161" w14:textId="77777777" w:rsidR="00DF3463" w:rsidRPr="00870943" w:rsidRDefault="00DF3463" w:rsidP="00870943">
      <w:pPr>
        <w:pStyle w:val="a5"/>
        <w:rPr>
          <w:lang w:val="ru-RU"/>
        </w:rPr>
      </w:pPr>
    </w:p>
  </w:footnote>
  <w:footnote w:id="83">
    <w:p w14:paraId="332EC836" w14:textId="77777777" w:rsidR="00DF3463" w:rsidRPr="008D284C" w:rsidRDefault="00DF3463" w:rsidP="006B67BD">
      <w:pPr>
        <w:pStyle w:val="a5"/>
        <w:jc w:val="both"/>
        <w:rPr>
          <w:rFonts w:ascii="Times New Roman" w:hAnsi="Times New Roman" w:cs="Times New Roman"/>
          <w:sz w:val="16"/>
          <w:szCs w:val="16"/>
          <w:lang w:val="ru-RU"/>
        </w:rPr>
      </w:pPr>
      <w:r w:rsidRPr="008D284C">
        <w:rPr>
          <w:rStyle w:val="a7"/>
          <w:rFonts w:ascii="Times New Roman" w:hAnsi="Times New Roman" w:cs="Times New Roman"/>
          <w:sz w:val="16"/>
          <w:szCs w:val="16"/>
        </w:rPr>
        <w:footnoteRef/>
      </w:r>
      <w:r w:rsidRPr="008D284C">
        <w:rPr>
          <w:rFonts w:ascii="Times New Roman" w:hAnsi="Times New Roman" w:cs="Times New Roman"/>
          <w:sz w:val="16"/>
          <w:szCs w:val="16"/>
          <w:lang w:val="ru-RU"/>
        </w:rPr>
        <w:t xml:space="preserve"> См.: Приказ Министра по делам религий и гражданского общества Республики Казахстан от 9 июня 2017 года №89 «Об утверждении Инструкции по определению расположения специальных стационарных помещений для распространения</w:t>
      </w:r>
      <w:r w:rsidRPr="008D284C">
        <w:rPr>
          <w:rFonts w:ascii="Times New Roman" w:hAnsi="Times New Roman" w:cs="Times New Roman"/>
          <w:sz w:val="16"/>
          <w:szCs w:val="16"/>
        </w:rPr>
        <w:t> </w:t>
      </w:r>
      <w:r w:rsidRPr="008D284C">
        <w:rPr>
          <w:rFonts w:ascii="Times New Roman" w:hAnsi="Times New Roman" w:cs="Times New Roman"/>
          <w:sz w:val="16"/>
          <w:szCs w:val="16"/>
          <w:lang w:val="ru-RU"/>
        </w:rPr>
        <w:t xml:space="preserve">религиозной литературы и иных информационных материалов религиозного содержания, предметов религиозного назначения, а также помещений для проведения религиозных мероприятий за пределами культовых зданий (сооружений)» // Информационно-правовая система нормативных правовых актов Республики Казахстан «Адилет». </w:t>
      </w:r>
    </w:p>
    <w:p w14:paraId="24C38E85" w14:textId="77777777" w:rsidR="00DF3463" w:rsidRPr="008D284C" w:rsidRDefault="00DF3463" w:rsidP="006B67BD">
      <w:pPr>
        <w:pStyle w:val="a5"/>
        <w:rPr>
          <w:rFonts w:ascii="Times New Roman" w:hAnsi="Times New Roman" w:cs="Times New Roman"/>
          <w:sz w:val="16"/>
          <w:szCs w:val="16"/>
        </w:rPr>
      </w:pPr>
      <w:r w:rsidRPr="008D284C">
        <w:rPr>
          <w:rFonts w:ascii="Times New Roman" w:hAnsi="Times New Roman" w:cs="Times New Roman"/>
          <w:sz w:val="16"/>
          <w:szCs w:val="16"/>
        </w:rPr>
        <w:t xml:space="preserve">URL: http://adilet.zan.kz/rus/docs/V1700015432 </w:t>
      </w:r>
    </w:p>
  </w:footnote>
  <w:footnote w:id="84">
    <w:p w14:paraId="7D3F420E" w14:textId="77777777" w:rsidR="00DF3463" w:rsidRPr="008D284C" w:rsidRDefault="00DF3463" w:rsidP="006B67BD">
      <w:pPr>
        <w:pStyle w:val="a5"/>
        <w:jc w:val="both"/>
        <w:rPr>
          <w:rFonts w:ascii="Times New Roman" w:hAnsi="Times New Roman" w:cs="Times New Roman"/>
          <w:sz w:val="16"/>
          <w:szCs w:val="16"/>
          <w:lang w:val="ru-RU"/>
        </w:rPr>
      </w:pPr>
      <w:r w:rsidRPr="008D284C">
        <w:rPr>
          <w:rStyle w:val="a7"/>
          <w:rFonts w:ascii="Times New Roman" w:hAnsi="Times New Roman" w:cs="Times New Roman"/>
          <w:sz w:val="16"/>
          <w:szCs w:val="16"/>
        </w:rPr>
        <w:footnoteRef/>
      </w:r>
      <w:r w:rsidRPr="008D284C">
        <w:rPr>
          <w:rFonts w:ascii="Times New Roman" w:hAnsi="Times New Roman" w:cs="Times New Roman"/>
          <w:sz w:val="16"/>
          <w:szCs w:val="16"/>
          <w:lang w:val="ru-RU"/>
        </w:rPr>
        <w:t xml:space="preserve"> См.: Приказ Министра культуры и спорта Республики Казахстан от 23 апреля 2015 года №147 «Об утверждении стандартов государственных услуг в сфере религиозной деятельности» // Информационно-правовая система нормативных правовых актов Республики Казахстан «Адилет». </w:t>
      </w:r>
    </w:p>
    <w:p w14:paraId="7ED606B2" w14:textId="77777777" w:rsidR="00DF3463" w:rsidRPr="006B67BD" w:rsidRDefault="00DF3463" w:rsidP="006B67BD">
      <w:pPr>
        <w:spacing w:after="0" w:line="240" w:lineRule="auto"/>
        <w:rPr>
          <w:rFonts w:ascii="Times New Roman" w:hAnsi="Times New Roman" w:cs="Times New Roman"/>
          <w:sz w:val="16"/>
          <w:szCs w:val="16"/>
          <w:lang w:val="en-US"/>
        </w:rPr>
      </w:pPr>
      <w:r w:rsidRPr="008D284C">
        <w:rPr>
          <w:rFonts w:ascii="Times New Roman" w:hAnsi="Times New Roman" w:cs="Times New Roman"/>
          <w:sz w:val="16"/>
          <w:szCs w:val="16"/>
          <w:lang w:val="en-US"/>
        </w:rPr>
        <w:t>URL: http://adilet.zan.kz/rus/docs/V1500011183</w:t>
      </w:r>
    </w:p>
    <w:p w14:paraId="73CBE55A" w14:textId="77777777" w:rsidR="00DF3463" w:rsidRPr="006B67BD" w:rsidRDefault="00DF3463">
      <w:pPr>
        <w:pStyle w:val="a5"/>
      </w:pPr>
    </w:p>
  </w:footnote>
  <w:footnote w:id="85">
    <w:p w14:paraId="702AB649" w14:textId="77777777" w:rsidR="00DF3463" w:rsidRPr="008D284C" w:rsidRDefault="00DF3463" w:rsidP="0065132C">
      <w:pPr>
        <w:pStyle w:val="a5"/>
        <w:jc w:val="both"/>
        <w:rPr>
          <w:rFonts w:ascii="Times New Roman" w:hAnsi="Times New Roman" w:cs="Times New Roman"/>
          <w:sz w:val="16"/>
          <w:szCs w:val="16"/>
          <w:lang w:val="ru-RU"/>
        </w:rPr>
      </w:pPr>
      <w:r w:rsidRPr="008D284C">
        <w:rPr>
          <w:rStyle w:val="a7"/>
          <w:rFonts w:ascii="Times New Roman" w:hAnsi="Times New Roman" w:cs="Times New Roman"/>
          <w:sz w:val="16"/>
          <w:szCs w:val="16"/>
        </w:rPr>
        <w:footnoteRef/>
      </w:r>
      <w:r w:rsidRPr="008D284C">
        <w:rPr>
          <w:rFonts w:ascii="Times New Roman" w:hAnsi="Times New Roman" w:cs="Times New Roman"/>
          <w:sz w:val="16"/>
          <w:szCs w:val="16"/>
          <w:lang w:val="ru-RU"/>
        </w:rPr>
        <w:t xml:space="preserve"> См.: </w:t>
      </w:r>
      <w:r w:rsidRPr="008D284C">
        <w:rPr>
          <w:rFonts w:ascii="Times New Roman" w:eastAsia="Times New Roman" w:hAnsi="Times New Roman" w:cs="Times New Roman"/>
          <w:sz w:val="16"/>
          <w:szCs w:val="16"/>
          <w:lang w:val="ru-RU"/>
        </w:rPr>
        <w:t xml:space="preserve">Декларация о ликвидации всех форм нетерпимости и дискриминации на основе религии или убеждений, принята Генеральной Ассамблеей ООН 25 ноября 1981 года </w:t>
      </w:r>
      <w:r w:rsidRPr="008D284C">
        <w:rPr>
          <w:rFonts w:ascii="Times New Roman" w:hAnsi="Times New Roman" w:cs="Times New Roman"/>
          <w:sz w:val="16"/>
          <w:szCs w:val="16"/>
          <w:lang w:val="ru-RU"/>
        </w:rPr>
        <w:t xml:space="preserve">// Информационно-правовая система нормативных правовых актов Республики Казахстан «Адилет». </w:t>
      </w:r>
    </w:p>
    <w:p w14:paraId="31A013D1" w14:textId="77777777" w:rsidR="00DF3463" w:rsidRPr="008D284C" w:rsidRDefault="00DF3463" w:rsidP="0065132C">
      <w:pPr>
        <w:spacing w:after="0" w:line="240" w:lineRule="auto"/>
        <w:rPr>
          <w:rFonts w:ascii="Times New Roman" w:hAnsi="Times New Roman" w:cs="Times New Roman"/>
          <w:sz w:val="16"/>
          <w:szCs w:val="16"/>
          <w:lang w:val="en-US"/>
        </w:rPr>
      </w:pPr>
      <w:r w:rsidRPr="008D284C">
        <w:rPr>
          <w:rFonts w:ascii="Times New Roman" w:hAnsi="Times New Roman" w:cs="Times New Roman"/>
          <w:sz w:val="16"/>
          <w:szCs w:val="16"/>
          <w:lang w:val="en-US"/>
        </w:rPr>
        <w:t>URL: http://adilet.zan.kz/rus/docs/O8100000001</w:t>
      </w:r>
    </w:p>
  </w:footnote>
  <w:footnote w:id="86">
    <w:p w14:paraId="65251828" w14:textId="77777777" w:rsidR="00DF3463" w:rsidRPr="008D284C" w:rsidRDefault="00DF3463" w:rsidP="0065132C">
      <w:pPr>
        <w:pStyle w:val="a5"/>
        <w:jc w:val="both"/>
        <w:rPr>
          <w:rFonts w:ascii="Times New Roman" w:hAnsi="Times New Roman" w:cs="Times New Roman"/>
          <w:sz w:val="16"/>
          <w:szCs w:val="16"/>
          <w:lang w:val="ru-RU"/>
        </w:rPr>
      </w:pPr>
      <w:r w:rsidRPr="008D284C">
        <w:rPr>
          <w:rStyle w:val="a7"/>
          <w:rFonts w:ascii="Times New Roman" w:hAnsi="Times New Roman" w:cs="Times New Roman"/>
          <w:sz w:val="16"/>
          <w:szCs w:val="16"/>
        </w:rPr>
        <w:footnoteRef/>
      </w:r>
      <w:r w:rsidRPr="008D284C">
        <w:rPr>
          <w:rFonts w:ascii="Times New Roman" w:hAnsi="Times New Roman" w:cs="Times New Roman"/>
          <w:sz w:val="16"/>
          <w:szCs w:val="16"/>
          <w:lang w:val="ru-RU"/>
        </w:rPr>
        <w:t xml:space="preserve"> См.: Конвенция о правах ребёнка, принята 20 ноября 1989 года // Информационно-правовая система нормативных правовых актов Республики Казахстан «Адилет». </w:t>
      </w:r>
    </w:p>
    <w:p w14:paraId="5B1CB190" w14:textId="77777777" w:rsidR="00DF3463" w:rsidRPr="008D284C" w:rsidRDefault="00DF3463" w:rsidP="0065132C">
      <w:pPr>
        <w:pStyle w:val="a5"/>
        <w:rPr>
          <w:rFonts w:ascii="Times New Roman" w:hAnsi="Times New Roman" w:cs="Times New Roman"/>
          <w:sz w:val="16"/>
          <w:szCs w:val="16"/>
        </w:rPr>
      </w:pPr>
      <w:r w:rsidRPr="008D284C">
        <w:rPr>
          <w:rFonts w:ascii="Times New Roman" w:hAnsi="Times New Roman" w:cs="Times New Roman"/>
          <w:sz w:val="16"/>
          <w:szCs w:val="16"/>
        </w:rPr>
        <w:t>URL: http://adilet.zan.kz/rus/docs/B940001400_</w:t>
      </w:r>
    </w:p>
  </w:footnote>
  <w:footnote w:id="87">
    <w:p w14:paraId="76D4C4E4" w14:textId="77777777" w:rsidR="00DF3463" w:rsidRPr="00D3612A" w:rsidRDefault="00DF3463" w:rsidP="00AC4812">
      <w:pPr>
        <w:pStyle w:val="a5"/>
        <w:rPr>
          <w:rFonts w:ascii="Times New Roman" w:hAnsi="Times New Roman" w:cs="Times New Roman"/>
          <w:sz w:val="16"/>
          <w:szCs w:val="16"/>
          <w:highlight w:val="yellow"/>
          <w:lang w:val="kk-KZ"/>
        </w:rPr>
      </w:pPr>
      <w:r w:rsidRPr="008D284C">
        <w:rPr>
          <w:rStyle w:val="a7"/>
          <w:rFonts w:ascii="Times New Roman" w:hAnsi="Times New Roman" w:cs="Times New Roman"/>
          <w:sz w:val="16"/>
          <w:szCs w:val="16"/>
        </w:rPr>
        <w:footnoteRef/>
      </w:r>
      <w:r w:rsidRPr="008D284C">
        <w:rPr>
          <w:rFonts w:ascii="Times New Roman" w:hAnsi="Times New Roman" w:cs="Times New Roman"/>
          <w:sz w:val="16"/>
          <w:szCs w:val="16"/>
        </w:rPr>
        <w:t xml:space="preserve"> </w:t>
      </w:r>
      <w:r w:rsidRPr="008D284C">
        <w:rPr>
          <w:rFonts w:ascii="Times New Roman" w:hAnsi="Times New Roman" w:cs="Times New Roman"/>
          <w:sz w:val="16"/>
          <w:szCs w:val="16"/>
          <w:lang w:val="ru-RU"/>
        </w:rPr>
        <w:t>См</w:t>
      </w:r>
      <w:r w:rsidRPr="008D284C">
        <w:rPr>
          <w:rFonts w:ascii="Times New Roman" w:hAnsi="Times New Roman" w:cs="Times New Roman"/>
          <w:sz w:val="16"/>
          <w:szCs w:val="16"/>
        </w:rPr>
        <w:t xml:space="preserve">.: URL: </w:t>
      </w:r>
      <w:r w:rsidRPr="008D284C">
        <w:rPr>
          <w:rFonts w:ascii="Times New Roman" w:hAnsi="Times New Roman" w:cs="Times New Roman"/>
          <w:sz w:val="16"/>
          <w:szCs w:val="16"/>
          <w:lang w:val="kk-KZ"/>
        </w:rPr>
        <w:t>https://tengrinews.kz/kazakhstan_news/ministr-salafizm-ne-yavlyaetsya-priemlemyim-dlya-kazahstana-304119/</w:t>
      </w:r>
    </w:p>
  </w:footnote>
  <w:footnote w:id="88">
    <w:p w14:paraId="5B924807" w14:textId="77777777" w:rsidR="00DF3463" w:rsidRPr="008D284C" w:rsidRDefault="00DF3463" w:rsidP="00E7357A">
      <w:pPr>
        <w:pStyle w:val="a5"/>
        <w:jc w:val="both"/>
        <w:rPr>
          <w:rFonts w:ascii="Times New Roman" w:hAnsi="Times New Roman" w:cs="Times New Roman"/>
          <w:sz w:val="16"/>
          <w:szCs w:val="16"/>
          <w:lang w:val="ru-RU"/>
        </w:rPr>
      </w:pPr>
      <w:r w:rsidRPr="008D284C">
        <w:rPr>
          <w:rStyle w:val="a7"/>
          <w:rFonts w:ascii="Times New Roman" w:hAnsi="Times New Roman" w:cs="Times New Roman"/>
          <w:sz w:val="16"/>
          <w:szCs w:val="16"/>
        </w:rPr>
        <w:footnoteRef/>
      </w:r>
      <w:r w:rsidRPr="008D284C">
        <w:rPr>
          <w:rFonts w:ascii="Times New Roman" w:hAnsi="Times New Roman" w:cs="Times New Roman"/>
          <w:sz w:val="16"/>
          <w:szCs w:val="16"/>
          <w:lang w:val="kk-KZ"/>
        </w:rPr>
        <w:t xml:space="preserve"> См.: </w:t>
      </w:r>
      <w:r w:rsidRPr="008D284C">
        <w:rPr>
          <w:rFonts w:ascii="Times New Roman" w:hAnsi="Times New Roman" w:cs="Times New Roman"/>
          <w:sz w:val="16"/>
          <w:szCs w:val="16"/>
          <w:lang w:val="ru-RU"/>
        </w:rPr>
        <w:t xml:space="preserve">Указ Президента Республики Казахстан от 20 июня 2017 года №500 «Об утверждении </w:t>
      </w:r>
      <w:hyperlink r:id="rId12" w:history="1">
        <w:r w:rsidRPr="008D284C">
          <w:rPr>
            <w:rFonts w:ascii="Times New Roman" w:hAnsi="Times New Roman" w:cs="Times New Roman"/>
            <w:sz w:val="16"/>
            <w:szCs w:val="16"/>
            <w:lang w:val="ru-RU"/>
          </w:rPr>
          <w:t>Концепции государственной политики в религиозной сфере Республики Казахстан на 2017 - 2020 годы</w:t>
        </w:r>
      </w:hyperlink>
      <w:r w:rsidRPr="008D284C">
        <w:rPr>
          <w:rFonts w:ascii="Times New Roman" w:hAnsi="Times New Roman" w:cs="Times New Roman"/>
          <w:sz w:val="16"/>
          <w:szCs w:val="16"/>
          <w:lang w:val="ru-RU"/>
        </w:rPr>
        <w:t xml:space="preserve">» // Информационно-правовая система нормативных правовых актов Республики Казахстан «Адилет». </w:t>
      </w:r>
    </w:p>
    <w:p w14:paraId="15E20F49" w14:textId="77777777" w:rsidR="00DF3463" w:rsidRPr="008D284C" w:rsidRDefault="00DF3463" w:rsidP="00E7357A">
      <w:pPr>
        <w:pStyle w:val="a5"/>
        <w:rPr>
          <w:rFonts w:ascii="Times New Roman" w:hAnsi="Times New Roman" w:cs="Times New Roman"/>
          <w:sz w:val="16"/>
          <w:szCs w:val="16"/>
        </w:rPr>
      </w:pPr>
      <w:r w:rsidRPr="008D284C">
        <w:rPr>
          <w:rFonts w:ascii="Times New Roman" w:hAnsi="Times New Roman" w:cs="Times New Roman"/>
          <w:sz w:val="16"/>
          <w:szCs w:val="16"/>
        </w:rPr>
        <w:t>URL: http://adilet.zan.kz/rus/docs/U1700000500</w:t>
      </w:r>
    </w:p>
  </w:footnote>
  <w:footnote w:id="89">
    <w:p w14:paraId="1C7115B9" w14:textId="77777777" w:rsidR="00DF3463" w:rsidRPr="008D284C" w:rsidRDefault="00DF3463" w:rsidP="00AC4812">
      <w:pPr>
        <w:pStyle w:val="a5"/>
        <w:rPr>
          <w:rFonts w:ascii="Times New Roman" w:hAnsi="Times New Roman" w:cs="Times New Roman"/>
          <w:sz w:val="16"/>
          <w:szCs w:val="16"/>
          <w:lang w:val="kk-KZ"/>
        </w:rPr>
      </w:pPr>
      <w:r w:rsidRPr="008D284C">
        <w:rPr>
          <w:rStyle w:val="a7"/>
          <w:rFonts w:ascii="Times New Roman" w:hAnsi="Times New Roman" w:cs="Times New Roman"/>
          <w:sz w:val="16"/>
          <w:szCs w:val="16"/>
        </w:rPr>
        <w:footnoteRef/>
      </w:r>
      <w:r w:rsidRPr="008D284C">
        <w:rPr>
          <w:rFonts w:ascii="Times New Roman" w:hAnsi="Times New Roman" w:cs="Times New Roman"/>
          <w:sz w:val="16"/>
          <w:szCs w:val="16"/>
          <w:lang w:val="kk-KZ"/>
        </w:rPr>
        <w:t xml:space="preserve"> См: </w:t>
      </w:r>
      <w:r w:rsidRPr="008D284C">
        <w:rPr>
          <w:rFonts w:ascii="Times New Roman" w:hAnsi="Times New Roman" w:cs="Times New Roman"/>
          <w:sz w:val="16"/>
          <w:szCs w:val="16"/>
        </w:rPr>
        <w:t xml:space="preserve">URL: </w:t>
      </w:r>
      <w:r w:rsidRPr="008D284C">
        <w:rPr>
          <w:rFonts w:ascii="Times New Roman" w:hAnsi="Times New Roman" w:cs="Times New Roman"/>
          <w:sz w:val="16"/>
          <w:szCs w:val="16"/>
          <w:lang w:val="kk-KZ"/>
        </w:rPr>
        <w:t>https://tengrinews.kz/zakon/prezident_respubliki_kazahstan/konstitutsionnyiy_stroy_i_osnovyi_gosudarstvennogo_upravleniya/id-U1700000500/</w:t>
      </w:r>
    </w:p>
  </w:footnote>
  <w:footnote w:id="90">
    <w:p w14:paraId="395B2882" w14:textId="77777777" w:rsidR="00DF3463" w:rsidRPr="00E7357A" w:rsidRDefault="00DF3463" w:rsidP="00EA6D3C">
      <w:pPr>
        <w:pStyle w:val="a5"/>
        <w:jc w:val="both"/>
        <w:rPr>
          <w:lang w:val="kk-KZ"/>
        </w:rPr>
      </w:pPr>
      <w:r w:rsidRPr="008D284C">
        <w:rPr>
          <w:rStyle w:val="a7"/>
          <w:rFonts w:ascii="Times New Roman" w:hAnsi="Times New Roman" w:cs="Times New Roman"/>
          <w:sz w:val="16"/>
          <w:szCs w:val="16"/>
        </w:rPr>
        <w:footnoteRef/>
      </w:r>
      <w:r w:rsidRPr="008D284C">
        <w:rPr>
          <w:rFonts w:ascii="Times New Roman" w:hAnsi="Times New Roman" w:cs="Times New Roman"/>
          <w:sz w:val="16"/>
          <w:szCs w:val="16"/>
          <w:lang w:val="kk-KZ"/>
        </w:rPr>
        <w:t xml:space="preserve"> См.: </w:t>
      </w:r>
      <w:r w:rsidRPr="008D284C">
        <w:rPr>
          <w:rFonts w:ascii="Times New Roman" w:hAnsi="Times New Roman" w:cs="Times New Roman"/>
          <w:sz w:val="16"/>
          <w:szCs w:val="16"/>
        </w:rPr>
        <w:t xml:space="preserve">URL: </w:t>
      </w:r>
      <w:r w:rsidRPr="008D284C">
        <w:rPr>
          <w:rFonts w:ascii="Times New Roman" w:hAnsi="Times New Roman" w:cs="Times New Roman"/>
          <w:sz w:val="16"/>
          <w:szCs w:val="16"/>
          <w:lang w:val="kk-KZ"/>
        </w:rPr>
        <w:t>http://www.uralskweek.kz/2016/06/16/dknb-v-aktyubinskoj-oblasti-prozhivaet-bolee-1500-salafitov/</w:t>
      </w:r>
    </w:p>
  </w:footnote>
  <w:footnote w:id="91">
    <w:p w14:paraId="792DD5F2" w14:textId="77777777" w:rsidR="00DF3463" w:rsidRPr="008D284C" w:rsidRDefault="00DF3463" w:rsidP="00EA6D3C">
      <w:pPr>
        <w:pStyle w:val="a5"/>
        <w:jc w:val="both"/>
        <w:rPr>
          <w:rFonts w:ascii="Times New Roman" w:hAnsi="Times New Roman" w:cs="Times New Roman"/>
          <w:sz w:val="16"/>
          <w:szCs w:val="16"/>
          <w:lang w:val="kk-KZ"/>
        </w:rPr>
      </w:pPr>
      <w:r w:rsidRPr="008D284C">
        <w:rPr>
          <w:rStyle w:val="a7"/>
          <w:rFonts w:ascii="Times New Roman" w:hAnsi="Times New Roman" w:cs="Times New Roman"/>
          <w:sz w:val="16"/>
          <w:szCs w:val="16"/>
        </w:rPr>
        <w:footnoteRef/>
      </w:r>
      <w:r w:rsidRPr="008D284C">
        <w:rPr>
          <w:rFonts w:ascii="Times New Roman" w:hAnsi="Times New Roman" w:cs="Times New Roman"/>
          <w:sz w:val="16"/>
          <w:szCs w:val="16"/>
          <w:lang w:val="kk-KZ"/>
        </w:rPr>
        <w:t xml:space="preserve"> См.: </w:t>
      </w:r>
      <w:r w:rsidRPr="008D284C">
        <w:rPr>
          <w:rFonts w:ascii="Times New Roman" w:hAnsi="Times New Roman" w:cs="Times New Roman"/>
          <w:sz w:val="16"/>
          <w:szCs w:val="16"/>
        </w:rPr>
        <w:t xml:space="preserve">URL: </w:t>
      </w:r>
      <w:r w:rsidRPr="008D284C">
        <w:rPr>
          <w:rFonts w:ascii="Times New Roman" w:hAnsi="Times New Roman" w:cs="Times New Roman"/>
          <w:sz w:val="16"/>
          <w:szCs w:val="16"/>
          <w:lang w:val="kk-KZ"/>
        </w:rPr>
        <w:t>https://rus.azattyq.org/a/kazakhstan-sanat-zko-amin/28529256.html</w:t>
      </w:r>
    </w:p>
  </w:footnote>
  <w:footnote w:id="92">
    <w:p w14:paraId="6E759322" w14:textId="77777777" w:rsidR="00DF3463" w:rsidRPr="008D284C" w:rsidRDefault="00DF3463" w:rsidP="00EA6D3C">
      <w:pPr>
        <w:pStyle w:val="a5"/>
        <w:jc w:val="both"/>
        <w:rPr>
          <w:rFonts w:ascii="Times New Roman" w:hAnsi="Times New Roman" w:cs="Times New Roman"/>
          <w:sz w:val="16"/>
          <w:szCs w:val="16"/>
          <w:lang w:val="ru-RU"/>
        </w:rPr>
      </w:pPr>
      <w:r w:rsidRPr="008D284C">
        <w:rPr>
          <w:rStyle w:val="a7"/>
          <w:rFonts w:ascii="Times New Roman" w:hAnsi="Times New Roman" w:cs="Times New Roman"/>
          <w:sz w:val="16"/>
          <w:szCs w:val="16"/>
        </w:rPr>
        <w:footnoteRef/>
      </w:r>
      <w:r w:rsidRPr="008D284C">
        <w:rPr>
          <w:rFonts w:ascii="Times New Roman" w:hAnsi="Times New Roman" w:cs="Times New Roman"/>
          <w:sz w:val="16"/>
          <w:szCs w:val="16"/>
          <w:lang w:val="kk-KZ"/>
        </w:rPr>
        <w:t xml:space="preserve"> См.: </w:t>
      </w:r>
      <w:r w:rsidRPr="008D284C">
        <w:rPr>
          <w:rFonts w:ascii="Times New Roman" w:hAnsi="Times New Roman" w:cs="Times New Roman"/>
          <w:sz w:val="16"/>
          <w:szCs w:val="16"/>
          <w:lang w:val="ru-RU"/>
        </w:rPr>
        <w:t>Приказ Министра образования и науки Республики Казахстан от 14 января 2016 года</w:t>
      </w:r>
      <w:r w:rsidRPr="008D284C">
        <w:rPr>
          <w:rFonts w:ascii="Times New Roman" w:hAnsi="Times New Roman" w:cs="Times New Roman"/>
          <w:sz w:val="16"/>
          <w:szCs w:val="16"/>
          <w:lang w:val="kk-KZ"/>
        </w:rPr>
        <w:t xml:space="preserve"> №26 «</w:t>
      </w:r>
      <w:r w:rsidRPr="008D284C">
        <w:rPr>
          <w:rFonts w:ascii="Times New Roman" w:hAnsi="Times New Roman" w:cs="Times New Roman"/>
          <w:sz w:val="16"/>
          <w:szCs w:val="16"/>
          <w:lang w:val="ru-RU"/>
        </w:rPr>
        <w:t xml:space="preserve">Об утверждении Требований к обязательной школьной форме для организаций среднего образования» // Информационно-правовая система нормативных правовых актов Республики Казахстан «Адилет». </w:t>
      </w:r>
    </w:p>
    <w:p w14:paraId="2F9A60AF" w14:textId="77777777" w:rsidR="00DF3463" w:rsidRPr="008D284C" w:rsidRDefault="00DF3463" w:rsidP="00EA6D3C">
      <w:pPr>
        <w:pStyle w:val="a5"/>
        <w:jc w:val="both"/>
        <w:rPr>
          <w:rFonts w:ascii="Times New Roman" w:hAnsi="Times New Roman" w:cs="Times New Roman"/>
          <w:sz w:val="16"/>
          <w:szCs w:val="16"/>
          <w:lang w:val="kk-KZ"/>
        </w:rPr>
      </w:pPr>
      <w:r w:rsidRPr="008D284C">
        <w:rPr>
          <w:rFonts w:ascii="Times New Roman" w:hAnsi="Times New Roman" w:cs="Times New Roman"/>
          <w:sz w:val="16"/>
          <w:szCs w:val="16"/>
        </w:rPr>
        <w:t>URL: http://adilet.zan.kz/rus/docs/V1600013085</w:t>
      </w:r>
    </w:p>
  </w:footnote>
  <w:footnote w:id="93">
    <w:p w14:paraId="507BF19D" w14:textId="77777777" w:rsidR="00DF3463" w:rsidRPr="008D284C" w:rsidRDefault="00DF3463" w:rsidP="00EA6D3C">
      <w:pPr>
        <w:pStyle w:val="a5"/>
        <w:jc w:val="both"/>
        <w:rPr>
          <w:rFonts w:ascii="Times New Roman" w:hAnsi="Times New Roman" w:cs="Times New Roman"/>
          <w:sz w:val="16"/>
          <w:szCs w:val="16"/>
          <w:lang w:val="kk-KZ"/>
        </w:rPr>
      </w:pPr>
      <w:r w:rsidRPr="008D284C">
        <w:rPr>
          <w:rStyle w:val="a7"/>
          <w:rFonts w:ascii="Times New Roman" w:hAnsi="Times New Roman" w:cs="Times New Roman"/>
          <w:sz w:val="16"/>
          <w:szCs w:val="16"/>
        </w:rPr>
        <w:footnoteRef/>
      </w:r>
      <w:r w:rsidRPr="008D284C">
        <w:rPr>
          <w:rFonts w:ascii="Times New Roman" w:hAnsi="Times New Roman" w:cs="Times New Roman"/>
          <w:sz w:val="16"/>
          <w:szCs w:val="16"/>
          <w:lang w:val="kk-KZ"/>
        </w:rPr>
        <w:t xml:space="preserve"> См.: </w:t>
      </w:r>
      <w:r w:rsidRPr="008D284C">
        <w:rPr>
          <w:rFonts w:ascii="Times New Roman" w:hAnsi="Times New Roman" w:cs="Times New Roman"/>
          <w:sz w:val="16"/>
          <w:szCs w:val="16"/>
        </w:rPr>
        <w:t xml:space="preserve">URL: </w:t>
      </w:r>
      <w:r w:rsidRPr="008D284C">
        <w:rPr>
          <w:rFonts w:ascii="Times New Roman" w:hAnsi="Times New Roman" w:cs="Times New Roman"/>
          <w:sz w:val="16"/>
          <w:szCs w:val="16"/>
          <w:lang w:val="kk-KZ"/>
        </w:rPr>
        <w:t>https://informburo.kz/novosti/v-yuko-oshtrafovali-roditeley-130-shkolnic-nosyashchih-platok.html</w:t>
      </w:r>
    </w:p>
  </w:footnote>
  <w:footnote w:id="94">
    <w:p w14:paraId="3DF0FE49" w14:textId="77777777" w:rsidR="00DF3463" w:rsidRPr="008D284C" w:rsidRDefault="00DF3463" w:rsidP="00EA6D3C">
      <w:pPr>
        <w:pStyle w:val="a5"/>
        <w:jc w:val="both"/>
        <w:rPr>
          <w:rFonts w:ascii="Times New Roman" w:hAnsi="Times New Roman" w:cs="Times New Roman"/>
          <w:sz w:val="16"/>
          <w:szCs w:val="16"/>
          <w:lang w:val="kk-KZ"/>
        </w:rPr>
      </w:pPr>
      <w:r w:rsidRPr="008D284C">
        <w:rPr>
          <w:rStyle w:val="a7"/>
          <w:rFonts w:ascii="Times New Roman" w:hAnsi="Times New Roman" w:cs="Times New Roman"/>
          <w:sz w:val="16"/>
          <w:szCs w:val="16"/>
        </w:rPr>
        <w:footnoteRef/>
      </w:r>
      <w:r w:rsidRPr="008D284C">
        <w:rPr>
          <w:rFonts w:ascii="Times New Roman" w:hAnsi="Times New Roman" w:cs="Times New Roman"/>
          <w:sz w:val="16"/>
          <w:szCs w:val="16"/>
          <w:lang w:val="kk-KZ"/>
        </w:rPr>
        <w:t xml:space="preserve"> См.: </w:t>
      </w:r>
      <w:r w:rsidRPr="008D284C">
        <w:rPr>
          <w:rFonts w:ascii="Times New Roman" w:hAnsi="Times New Roman" w:cs="Times New Roman"/>
          <w:sz w:val="16"/>
          <w:szCs w:val="16"/>
        </w:rPr>
        <w:t xml:space="preserve">URL: </w:t>
      </w:r>
      <w:r w:rsidRPr="008D284C">
        <w:rPr>
          <w:rFonts w:ascii="Times New Roman" w:hAnsi="Times New Roman" w:cs="Times New Roman"/>
          <w:sz w:val="16"/>
          <w:szCs w:val="16"/>
          <w:lang w:val="kk-KZ"/>
        </w:rPr>
        <w:t>https://bnews.kz/ru/news/oshtrafovani_roditeli_uchenits_nosivshih_hidzhab_v_aktobe</w:t>
      </w:r>
    </w:p>
  </w:footnote>
  <w:footnote w:id="95">
    <w:p w14:paraId="6157FFB9" w14:textId="77777777" w:rsidR="00DF3463" w:rsidRPr="00EA6D3C" w:rsidRDefault="00DF3463" w:rsidP="00EA6D3C">
      <w:pPr>
        <w:pStyle w:val="a5"/>
        <w:jc w:val="both"/>
        <w:rPr>
          <w:rFonts w:ascii="Times New Roman" w:hAnsi="Times New Roman" w:cs="Times New Roman"/>
          <w:sz w:val="16"/>
          <w:szCs w:val="16"/>
          <w:highlight w:val="yellow"/>
          <w:lang w:val="kk-KZ"/>
        </w:rPr>
      </w:pPr>
      <w:r w:rsidRPr="008D284C">
        <w:rPr>
          <w:rStyle w:val="a7"/>
          <w:rFonts w:ascii="Times New Roman" w:hAnsi="Times New Roman" w:cs="Times New Roman"/>
          <w:sz w:val="16"/>
          <w:szCs w:val="16"/>
        </w:rPr>
        <w:footnoteRef/>
      </w:r>
      <w:r w:rsidRPr="008D284C">
        <w:rPr>
          <w:rFonts w:ascii="Times New Roman" w:hAnsi="Times New Roman" w:cs="Times New Roman"/>
          <w:sz w:val="16"/>
          <w:szCs w:val="16"/>
          <w:lang w:val="kk-KZ"/>
        </w:rPr>
        <w:t xml:space="preserve"> См.: </w:t>
      </w:r>
      <w:r w:rsidRPr="008D284C">
        <w:rPr>
          <w:rFonts w:ascii="Times New Roman" w:hAnsi="Times New Roman" w:cs="Times New Roman"/>
          <w:sz w:val="16"/>
          <w:szCs w:val="16"/>
        </w:rPr>
        <w:t xml:space="preserve">URL: </w:t>
      </w:r>
      <w:r w:rsidRPr="008D284C">
        <w:rPr>
          <w:rFonts w:ascii="Times New Roman" w:hAnsi="Times New Roman" w:cs="Times New Roman"/>
          <w:sz w:val="16"/>
          <w:szCs w:val="16"/>
          <w:lang w:val="kk-KZ"/>
        </w:rPr>
        <w:t>https://expertonline.kz/a15384/</w:t>
      </w:r>
    </w:p>
  </w:footnote>
  <w:footnote w:id="96">
    <w:p w14:paraId="07FA47CF" w14:textId="77777777" w:rsidR="00DF3463" w:rsidRPr="002940BD" w:rsidRDefault="00DF3463" w:rsidP="00EA6D3C">
      <w:pPr>
        <w:spacing w:after="0" w:line="240" w:lineRule="auto"/>
        <w:jc w:val="both"/>
        <w:rPr>
          <w:rFonts w:ascii="Times New Roman" w:hAnsi="Times New Roman" w:cs="Times New Roman"/>
          <w:sz w:val="16"/>
          <w:szCs w:val="16"/>
        </w:rPr>
      </w:pPr>
      <w:r w:rsidRPr="002940BD">
        <w:rPr>
          <w:rFonts w:ascii="Times New Roman" w:hAnsi="Times New Roman" w:cs="Times New Roman"/>
          <w:sz w:val="16"/>
          <w:szCs w:val="16"/>
          <w:vertAlign w:val="superscript"/>
        </w:rPr>
        <w:footnoteRef/>
      </w:r>
      <w:r w:rsidRPr="002940BD">
        <w:rPr>
          <w:rFonts w:ascii="Times New Roman" w:hAnsi="Times New Roman" w:cs="Times New Roman"/>
          <w:sz w:val="16"/>
          <w:szCs w:val="16"/>
        </w:rPr>
        <w:t xml:space="preserve"> См.: «МВД: 45 человек готовились к джихаду в Актобе», 14 июня 2016, Nur.kz, </w:t>
      </w:r>
    </w:p>
    <w:p w14:paraId="27A17D62" w14:textId="77777777" w:rsidR="00DF3463" w:rsidRPr="002940BD" w:rsidRDefault="00DF3463" w:rsidP="00EA6D3C">
      <w:pPr>
        <w:spacing w:after="0" w:line="240" w:lineRule="auto"/>
        <w:jc w:val="both"/>
        <w:rPr>
          <w:rFonts w:ascii="Times New Roman" w:hAnsi="Times New Roman" w:cs="Times New Roman"/>
          <w:sz w:val="16"/>
          <w:szCs w:val="16"/>
          <w:lang w:val="en-US"/>
        </w:rPr>
      </w:pPr>
      <w:r w:rsidRPr="002940BD">
        <w:rPr>
          <w:rFonts w:ascii="Times New Roman" w:hAnsi="Times New Roman" w:cs="Times New Roman"/>
          <w:sz w:val="16"/>
          <w:szCs w:val="16"/>
          <w:lang w:val="en-US"/>
        </w:rPr>
        <w:t>URL: https://www.nur.kz/1159509-mvd-45-chelovek-gotovilis-k-dzhikhadu-v-ak.html</w:t>
      </w:r>
    </w:p>
  </w:footnote>
  <w:footnote w:id="97">
    <w:p w14:paraId="7953E061" w14:textId="77777777" w:rsidR="00DF3463" w:rsidRPr="002940BD" w:rsidRDefault="00DF3463" w:rsidP="00EA6D3C">
      <w:pPr>
        <w:spacing w:after="0" w:line="240" w:lineRule="auto"/>
        <w:jc w:val="both"/>
        <w:rPr>
          <w:rFonts w:ascii="Times New Roman" w:hAnsi="Times New Roman" w:cs="Times New Roman"/>
          <w:sz w:val="16"/>
          <w:szCs w:val="16"/>
        </w:rPr>
      </w:pPr>
      <w:r w:rsidRPr="002940BD">
        <w:rPr>
          <w:rFonts w:ascii="Times New Roman" w:hAnsi="Times New Roman" w:cs="Times New Roman"/>
          <w:sz w:val="16"/>
          <w:szCs w:val="16"/>
          <w:vertAlign w:val="superscript"/>
        </w:rPr>
        <w:footnoteRef/>
      </w:r>
      <w:r w:rsidRPr="002940BD">
        <w:rPr>
          <w:rFonts w:ascii="Times New Roman" w:hAnsi="Times New Roman" w:cs="Times New Roman"/>
          <w:sz w:val="16"/>
          <w:szCs w:val="16"/>
        </w:rPr>
        <w:t xml:space="preserve"> См.: Официальный сайт Президента Республики Казахстан, «Заседание Совета Безопасности под председательством Главы государства», 10 июня 2016. </w:t>
      </w:r>
    </w:p>
    <w:p w14:paraId="21D3E9E4" w14:textId="77777777" w:rsidR="00DF3463" w:rsidRPr="002940BD" w:rsidRDefault="00DF3463" w:rsidP="00EA6D3C">
      <w:pPr>
        <w:spacing w:after="0" w:line="240" w:lineRule="auto"/>
        <w:jc w:val="both"/>
        <w:rPr>
          <w:rFonts w:ascii="Times New Roman" w:hAnsi="Times New Roman" w:cs="Times New Roman"/>
          <w:sz w:val="16"/>
          <w:szCs w:val="16"/>
          <w:lang w:val="en-US"/>
        </w:rPr>
      </w:pPr>
      <w:r w:rsidRPr="002940BD">
        <w:rPr>
          <w:rFonts w:ascii="Times New Roman" w:hAnsi="Times New Roman" w:cs="Times New Roman"/>
          <w:sz w:val="16"/>
          <w:szCs w:val="16"/>
          <w:lang w:val="en-US"/>
        </w:rPr>
        <w:t>URL: http://www.akorda.kz/ru/events/akorda_news/zayavlenie-glavy-gosudarstva</w:t>
      </w:r>
    </w:p>
  </w:footnote>
  <w:footnote w:id="98">
    <w:p w14:paraId="59C0A505" w14:textId="77777777" w:rsidR="00DF3463" w:rsidRPr="002940BD" w:rsidRDefault="00DF3463" w:rsidP="00EA6D3C">
      <w:pPr>
        <w:pStyle w:val="a5"/>
        <w:jc w:val="both"/>
        <w:rPr>
          <w:rFonts w:ascii="Times New Roman" w:hAnsi="Times New Roman" w:cs="Times New Roman"/>
          <w:sz w:val="16"/>
          <w:szCs w:val="16"/>
          <w:lang w:val="ru-RU"/>
        </w:rPr>
      </w:pPr>
      <w:r w:rsidRPr="002940BD">
        <w:rPr>
          <w:rFonts w:ascii="Times New Roman" w:hAnsi="Times New Roman" w:cs="Times New Roman"/>
          <w:sz w:val="16"/>
          <w:szCs w:val="16"/>
          <w:vertAlign w:val="superscript"/>
        </w:rPr>
        <w:footnoteRef/>
      </w:r>
      <w:r w:rsidRPr="002940BD">
        <w:rPr>
          <w:rFonts w:ascii="Times New Roman" w:hAnsi="Times New Roman" w:cs="Times New Roman"/>
          <w:sz w:val="16"/>
          <w:szCs w:val="16"/>
          <w:lang w:val="ru-RU"/>
        </w:rPr>
        <w:t xml:space="preserve"> См.: Закон Республики Казахстан от 22 декабря 2016 года №28-</w:t>
      </w:r>
      <w:r w:rsidRPr="002940BD">
        <w:rPr>
          <w:rFonts w:ascii="Times New Roman" w:hAnsi="Times New Roman" w:cs="Times New Roman"/>
          <w:sz w:val="16"/>
          <w:szCs w:val="16"/>
        </w:rPr>
        <w:t>V</w:t>
      </w:r>
      <w:r w:rsidRPr="002940BD">
        <w:rPr>
          <w:rFonts w:ascii="Times New Roman" w:hAnsi="Times New Roman" w:cs="Times New Roman"/>
          <w:sz w:val="16"/>
          <w:szCs w:val="16"/>
          <w:lang w:val="ru-RU"/>
        </w:rPr>
        <w:t xml:space="preserve">І ЗРК «О внесении изменений и дополнений в некоторые законодательные акты РК по вопросам противодействия экстремизму и терроризму» // Информационно-правовая система нормативных правовых актов Республики Казахстан «Адилет». </w:t>
      </w:r>
    </w:p>
    <w:p w14:paraId="4E879ED0" w14:textId="77777777" w:rsidR="00DF3463" w:rsidRPr="002940BD" w:rsidRDefault="00DF3463" w:rsidP="006F6D48">
      <w:pPr>
        <w:pStyle w:val="a5"/>
        <w:jc w:val="both"/>
        <w:rPr>
          <w:rFonts w:ascii="Times New Roman" w:hAnsi="Times New Roman" w:cs="Times New Roman"/>
          <w:sz w:val="16"/>
          <w:szCs w:val="16"/>
          <w:lang w:val="kk-KZ"/>
        </w:rPr>
      </w:pPr>
      <w:r w:rsidRPr="002940BD">
        <w:rPr>
          <w:rFonts w:ascii="Times New Roman" w:hAnsi="Times New Roman" w:cs="Times New Roman"/>
          <w:sz w:val="16"/>
          <w:szCs w:val="16"/>
        </w:rPr>
        <w:t>URL: http://adilet.zan.kz/rus/docs/Z1600000028</w:t>
      </w:r>
    </w:p>
  </w:footnote>
  <w:footnote w:id="99">
    <w:p w14:paraId="43E45DEA" w14:textId="77777777" w:rsidR="00DF3463" w:rsidRPr="002940BD" w:rsidRDefault="00DF3463" w:rsidP="007E419A">
      <w:pPr>
        <w:pStyle w:val="a5"/>
        <w:jc w:val="both"/>
        <w:rPr>
          <w:rFonts w:ascii="Times New Roman" w:hAnsi="Times New Roman" w:cs="Times New Roman"/>
          <w:sz w:val="16"/>
          <w:szCs w:val="16"/>
          <w:lang w:val="ru-RU"/>
        </w:rPr>
      </w:pPr>
      <w:r w:rsidRPr="002940BD">
        <w:rPr>
          <w:rStyle w:val="a7"/>
          <w:rFonts w:ascii="Times New Roman" w:hAnsi="Times New Roman" w:cs="Times New Roman"/>
          <w:sz w:val="16"/>
          <w:szCs w:val="16"/>
        </w:rPr>
        <w:footnoteRef/>
      </w:r>
      <w:r w:rsidRPr="002940BD">
        <w:rPr>
          <w:rFonts w:ascii="Times New Roman" w:hAnsi="Times New Roman" w:cs="Times New Roman"/>
          <w:sz w:val="16"/>
          <w:szCs w:val="16"/>
          <w:lang w:val="ru-RU"/>
        </w:rPr>
        <w:t xml:space="preserve"> См.: Закон Республики Казахстан от 22 июля 2011 года №477-</w:t>
      </w:r>
      <w:r w:rsidRPr="002940BD">
        <w:rPr>
          <w:rFonts w:ascii="Times New Roman" w:hAnsi="Times New Roman" w:cs="Times New Roman"/>
          <w:sz w:val="16"/>
          <w:szCs w:val="16"/>
        </w:rPr>
        <w:t>IV</w:t>
      </w:r>
      <w:r w:rsidRPr="002940BD">
        <w:rPr>
          <w:rFonts w:ascii="Times New Roman" w:hAnsi="Times New Roman" w:cs="Times New Roman"/>
          <w:sz w:val="16"/>
          <w:szCs w:val="16"/>
          <w:lang w:val="ru-RU"/>
        </w:rPr>
        <w:t xml:space="preserve"> «О миграции населения» (с изменениями и дополнениями от 04.07.2018 г.) // Информационно-правовая система нормативных правовых актов Республики Казахстан «Адилет». </w:t>
      </w:r>
    </w:p>
    <w:p w14:paraId="2AF3B75F" w14:textId="77777777" w:rsidR="00DF3463" w:rsidRPr="002940BD" w:rsidRDefault="00DF3463" w:rsidP="007E419A">
      <w:pPr>
        <w:pStyle w:val="a5"/>
        <w:rPr>
          <w:rFonts w:ascii="Times New Roman" w:hAnsi="Times New Roman" w:cs="Times New Roman"/>
          <w:sz w:val="16"/>
          <w:szCs w:val="16"/>
        </w:rPr>
      </w:pPr>
      <w:r w:rsidRPr="002940BD">
        <w:rPr>
          <w:rFonts w:ascii="Times New Roman" w:hAnsi="Times New Roman" w:cs="Times New Roman"/>
          <w:sz w:val="16"/>
          <w:szCs w:val="16"/>
        </w:rPr>
        <w:t>URL: http://adilet.zan.kz/rus/docs/Z1100000477</w:t>
      </w:r>
    </w:p>
  </w:footnote>
  <w:footnote w:id="100">
    <w:p w14:paraId="62CE776C" w14:textId="77777777" w:rsidR="00DF3463" w:rsidRPr="002940BD" w:rsidRDefault="00DF3463" w:rsidP="007E419A">
      <w:pPr>
        <w:spacing w:after="0" w:line="240" w:lineRule="auto"/>
        <w:rPr>
          <w:rFonts w:ascii="Times New Roman" w:hAnsi="Times New Roman" w:cs="Times New Roman"/>
          <w:sz w:val="16"/>
          <w:szCs w:val="16"/>
        </w:rPr>
      </w:pPr>
      <w:r w:rsidRPr="002940BD">
        <w:rPr>
          <w:rFonts w:ascii="Times New Roman" w:hAnsi="Times New Roman" w:cs="Times New Roman"/>
          <w:sz w:val="16"/>
          <w:szCs w:val="16"/>
          <w:vertAlign w:val="superscript"/>
        </w:rPr>
        <w:footnoteRef/>
      </w:r>
      <w:r w:rsidRPr="002940BD">
        <w:rPr>
          <w:rFonts w:ascii="Times New Roman" w:hAnsi="Times New Roman" w:cs="Times New Roman"/>
          <w:sz w:val="16"/>
          <w:szCs w:val="16"/>
        </w:rPr>
        <w:t xml:space="preserve"> См.: Бюро ОБСЕ по демократическим институтам и правам человека, «Предварительное заключение по проекту Закона РК «О внесении изменений и дополнений в некоторые законодательные акты РК по вопросам противодействия экстремизму и терроризму», Варшава, 6 октября 2016 г.</w:t>
      </w:r>
    </w:p>
    <w:p w14:paraId="25C8681E" w14:textId="77777777" w:rsidR="00DF3463" w:rsidRPr="007E419A" w:rsidRDefault="00DF3463" w:rsidP="007E419A">
      <w:pPr>
        <w:spacing w:after="0" w:line="240" w:lineRule="auto"/>
        <w:rPr>
          <w:rFonts w:ascii="Times New Roman" w:hAnsi="Times New Roman" w:cs="Times New Roman"/>
          <w:sz w:val="16"/>
          <w:szCs w:val="16"/>
          <w:highlight w:val="yellow"/>
          <w:lang w:val="en-US"/>
        </w:rPr>
      </w:pPr>
      <w:r w:rsidRPr="002940BD">
        <w:rPr>
          <w:rFonts w:ascii="Times New Roman" w:hAnsi="Times New Roman" w:cs="Times New Roman"/>
          <w:sz w:val="16"/>
          <w:szCs w:val="16"/>
          <w:lang w:val="en-US"/>
        </w:rPr>
        <w:t xml:space="preserve">URL: https://www.osce.org/ru/odihr/313101?download=true </w:t>
      </w:r>
    </w:p>
  </w:footnote>
  <w:footnote w:id="101">
    <w:p w14:paraId="144F005F" w14:textId="77777777" w:rsidR="00DF3463" w:rsidRPr="009C1069" w:rsidRDefault="00DF3463" w:rsidP="007E419A">
      <w:pPr>
        <w:pStyle w:val="a5"/>
        <w:jc w:val="both"/>
        <w:rPr>
          <w:rFonts w:ascii="Times New Roman" w:hAnsi="Times New Roman" w:cs="Times New Roman"/>
          <w:sz w:val="16"/>
          <w:szCs w:val="16"/>
          <w:lang w:val="ru-RU"/>
        </w:rPr>
      </w:pPr>
      <w:r w:rsidRPr="009C1069">
        <w:rPr>
          <w:rStyle w:val="a7"/>
          <w:rFonts w:ascii="Times New Roman" w:hAnsi="Times New Roman" w:cs="Times New Roman"/>
          <w:sz w:val="16"/>
          <w:szCs w:val="16"/>
        </w:rPr>
        <w:footnoteRef/>
      </w:r>
      <w:r w:rsidRPr="009C1069">
        <w:rPr>
          <w:rFonts w:ascii="Times New Roman" w:hAnsi="Times New Roman" w:cs="Times New Roman"/>
          <w:sz w:val="16"/>
          <w:szCs w:val="16"/>
          <w:lang w:val="ru-RU"/>
        </w:rPr>
        <w:t xml:space="preserve"> См.: Закон Республики Казахстан от 21 декабря 1995 г. №2710 «Об органах национальной безопасности Республики Казахстан» (с изменениями и дополнениями от 28.12.2017 г.) // Информационно-правовая система нормативных правовых актов Республики Казахстан «Адилет». </w:t>
      </w:r>
    </w:p>
    <w:p w14:paraId="35CDFC34" w14:textId="77777777" w:rsidR="00DF3463" w:rsidRPr="009C1069" w:rsidRDefault="00DF3463" w:rsidP="007E419A">
      <w:pPr>
        <w:pStyle w:val="a5"/>
        <w:rPr>
          <w:rFonts w:ascii="Times New Roman" w:hAnsi="Times New Roman" w:cs="Times New Roman"/>
          <w:sz w:val="16"/>
          <w:szCs w:val="16"/>
        </w:rPr>
      </w:pPr>
      <w:r w:rsidRPr="009C1069">
        <w:rPr>
          <w:rFonts w:ascii="Times New Roman" w:hAnsi="Times New Roman" w:cs="Times New Roman"/>
          <w:sz w:val="16"/>
          <w:szCs w:val="16"/>
        </w:rPr>
        <w:t>URL: http://adilet.zan.kz/rus/docs/Z950002710_</w:t>
      </w:r>
    </w:p>
  </w:footnote>
  <w:footnote w:id="102">
    <w:p w14:paraId="3A511981" w14:textId="77777777" w:rsidR="00DF3463" w:rsidRPr="009C1069" w:rsidRDefault="00DF3463" w:rsidP="007E419A">
      <w:pPr>
        <w:spacing w:after="0" w:line="240" w:lineRule="auto"/>
        <w:rPr>
          <w:rFonts w:ascii="Times New Roman" w:hAnsi="Times New Roman" w:cs="Times New Roman"/>
          <w:sz w:val="16"/>
          <w:szCs w:val="16"/>
          <w:lang w:val="en-US"/>
        </w:rPr>
      </w:pPr>
      <w:r w:rsidRPr="009C1069">
        <w:rPr>
          <w:rFonts w:ascii="Times New Roman" w:hAnsi="Times New Roman" w:cs="Times New Roman"/>
          <w:sz w:val="16"/>
          <w:szCs w:val="16"/>
          <w:vertAlign w:val="superscript"/>
        </w:rPr>
        <w:footnoteRef/>
      </w:r>
      <w:r w:rsidRPr="009C1069">
        <w:rPr>
          <w:rFonts w:ascii="Times New Roman" w:hAnsi="Times New Roman" w:cs="Times New Roman"/>
          <w:sz w:val="16"/>
          <w:szCs w:val="16"/>
          <w:lang w:val="en-US"/>
        </w:rPr>
        <w:t xml:space="preserve"> </w:t>
      </w:r>
      <w:r w:rsidRPr="009C1069">
        <w:rPr>
          <w:rFonts w:ascii="Times New Roman" w:hAnsi="Times New Roman" w:cs="Times New Roman"/>
          <w:sz w:val="16"/>
          <w:szCs w:val="16"/>
        </w:rPr>
        <w:t>Там</w:t>
      </w:r>
      <w:r w:rsidRPr="009C1069">
        <w:rPr>
          <w:rFonts w:ascii="Times New Roman" w:hAnsi="Times New Roman" w:cs="Times New Roman"/>
          <w:sz w:val="16"/>
          <w:szCs w:val="16"/>
          <w:lang w:val="en-US"/>
        </w:rPr>
        <w:t xml:space="preserve"> </w:t>
      </w:r>
      <w:r w:rsidRPr="009C1069">
        <w:rPr>
          <w:rFonts w:ascii="Times New Roman" w:hAnsi="Times New Roman" w:cs="Times New Roman"/>
          <w:sz w:val="16"/>
          <w:szCs w:val="16"/>
        </w:rPr>
        <w:t>же</w:t>
      </w:r>
      <w:r w:rsidRPr="009C1069">
        <w:rPr>
          <w:rFonts w:ascii="Times New Roman" w:hAnsi="Times New Roman" w:cs="Times New Roman"/>
          <w:sz w:val="16"/>
          <w:szCs w:val="16"/>
          <w:lang w:val="en-US"/>
        </w:rPr>
        <w:t xml:space="preserve">, </w:t>
      </w:r>
      <w:r w:rsidRPr="009C1069">
        <w:rPr>
          <w:rFonts w:ascii="Times New Roman" w:hAnsi="Times New Roman" w:cs="Times New Roman"/>
          <w:sz w:val="16"/>
          <w:szCs w:val="16"/>
        </w:rPr>
        <w:t>стр</w:t>
      </w:r>
      <w:r w:rsidRPr="009C1069">
        <w:rPr>
          <w:rFonts w:ascii="Times New Roman" w:hAnsi="Times New Roman" w:cs="Times New Roman"/>
          <w:sz w:val="16"/>
          <w:szCs w:val="16"/>
          <w:lang w:val="en-US"/>
        </w:rPr>
        <w:t>. 36.</w:t>
      </w:r>
    </w:p>
  </w:footnote>
  <w:footnote w:id="103">
    <w:p w14:paraId="544C2FB2" w14:textId="77777777" w:rsidR="00DF3463" w:rsidRPr="009C1069" w:rsidRDefault="00DF3463" w:rsidP="007E419A">
      <w:pPr>
        <w:spacing w:after="0" w:line="240" w:lineRule="auto"/>
        <w:jc w:val="both"/>
        <w:rPr>
          <w:rFonts w:ascii="Times New Roman" w:hAnsi="Times New Roman" w:cs="Times New Roman"/>
          <w:sz w:val="16"/>
          <w:szCs w:val="16"/>
          <w:lang w:val="en-US"/>
        </w:rPr>
      </w:pPr>
      <w:r w:rsidRPr="009C1069">
        <w:rPr>
          <w:rFonts w:ascii="Times New Roman" w:hAnsi="Times New Roman" w:cs="Times New Roman"/>
          <w:sz w:val="16"/>
          <w:szCs w:val="16"/>
          <w:vertAlign w:val="superscript"/>
        </w:rPr>
        <w:footnoteRef/>
      </w:r>
      <w:r w:rsidRPr="009C1069">
        <w:rPr>
          <w:rFonts w:ascii="Times New Roman" w:hAnsi="Times New Roman" w:cs="Times New Roman"/>
          <w:sz w:val="16"/>
          <w:szCs w:val="16"/>
          <w:lang w:val="en-US"/>
        </w:rPr>
        <w:t xml:space="preserve"> </w:t>
      </w:r>
      <w:r w:rsidRPr="009C1069">
        <w:rPr>
          <w:rFonts w:ascii="Times New Roman" w:hAnsi="Times New Roman" w:cs="Times New Roman"/>
          <w:sz w:val="16"/>
          <w:szCs w:val="16"/>
        </w:rPr>
        <w:t>См</w:t>
      </w:r>
      <w:r w:rsidRPr="009C1069">
        <w:rPr>
          <w:rFonts w:ascii="Times New Roman" w:hAnsi="Times New Roman" w:cs="Times New Roman"/>
          <w:sz w:val="16"/>
          <w:szCs w:val="16"/>
          <w:lang w:val="en-US"/>
        </w:rPr>
        <w:t xml:space="preserve">.: </w:t>
      </w:r>
      <w:r w:rsidRPr="009C1069">
        <w:rPr>
          <w:rFonts w:ascii="Times New Roman" w:hAnsi="Times New Roman" w:cs="Times New Roman"/>
          <w:sz w:val="16"/>
          <w:szCs w:val="16"/>
        </w:rPr>
        <w:t>Управление</w:t>
      </w:r>
      <w:r w:rsidRPr="009C1069">
        <w:rPr>
          <w:rFonts w:ascii="Times New Roman" w:hAnsi="Times New Roman" w:cs="Times New Roman"/>
          <w:sz w:val="16"/>
          <w:szCs w:val="16"/>
          <w:lang w:val="en-US"/>
        </w:rPr>
        <w:t xml:space="preserve"> </w:t>
      </w:r>
      <w:r w:rsidRPr="009C1069">
        <w:rPr>
          <w:rFonts w:ascii="Times New Roman" w:hAnsi="Times New Roman" w:cs="Times New Roman"/>
          <w:sz w:val="16"/>
          <w:szCs w:val="16"/>
        </w:rPr>
        <w:t>Верховного</w:t>
      </w:r>
      <w:r w:rsidRPr="009C1069">
        <w:rPr>
          <w:rFonts w:ascii="Times New Roman" w:hAnsi="Times New Roman" w:cs="Times New Roman"/>
          <w:sz w:val="16"/>
          <w:szCs w:val="16"/>
          <w:lang w:val="en-US"/>
        </w:rPr>
        <w:t xml:space="preserve"> </w:t>
      </w:r>
      <w:r w:rsidRPr="009C1069">
        <w:rPr>
          <w:rFonts w:ascii="Times New Roman" w:hAnsi="Times New Roman" w:cs="Times New Roman"/>
          <w:sz w:val="16"/>
          <w:szCs w:val="16"/>
        </w:rPr>
        <w:t>комиссара</w:t>
      </w:r>
      <w:r w:rsidRPr="009C1069">
        <w:rPr>
          <w:rFonts w:ascii="Times New Roman" w:hAnsi="Times New Roman" w:cs="Times New Roman"/>
          <w:sz w:val="16"/>
          <w:szCs w:val="16"/>
          <w:lang w:val="en-US"/>
        </w:rPr>
        <w:t xml:space="preserve"> </w:t>
      </w:r>
      <w:r w:rsidRPr="009C1069">
        <w:rPr>
          <w:rFonts w:ascii="Times New Roman" w:hAnsi="Times New Roman" w:cs="Times New Roman"/>
          <w:sz w:val="16"/>
          <w:szCs w:val="16"/>
        </w:rPr>
        <w:t>ООН</w:t>
      </w:r>
      <w:r w:rsidRPr="009C1069">
        <w:rPr>
          <w:rFonts w:ascii="Times New Roman" w:hAnsi="Times New Roman" w:cs="Times New Roman"/>
          <w:sz w:val="16"/>
          <w:szCs w:val="16"/>
          <w:lang w:val="en-US"/>
        </w:rPr>
        <w:t xml:space="preserve"> </w:t>
      </w:r>
      <w:r w:rsidRPr="009C1069">
        <w:rPr>
          <w:rFonts w:ascii="Times New Roman" w:hAnsi="Times New Roman" w:cs="Times New Roman"/>
          <w:sz w:val="16"/>
          <w:szCs w:val="16"/>
        </w:rPr>
        <w:t>по</w:t>
      </w:r>
      <w:r w:rsidRPr="009C1069">
        <w:rPr>
          <w:rFonts w:ascii="Times New Roman" w:hAnsi="Times New Roman" w:cs="Times New Roman"/>
          <w:sz w:val="16"/>
          <w:szCs w:val="16"/>
          <w:lang w:val="en-US"/>
        </w:rPr>
        <w:t xml:space="preserve"> </w:t>
      </w:r>
      <w:r w:rsidRPr="009C1069">
        <w:rPr>
          <w:rFonts w:ascii="Times New Roman" w:hAnsi="Times New Roman" w:cs="Times New Roman"/>
          <w:sz w:val="16"/>
          <w:szCs w:val="16"/>
        </w:rPr>
        <w:t>правам</w:t>
      </w:r>
      <w:r w:rsidRPr="009C1069">
        <w:rPr>
          <w:rFonts w:ascii="Times New Roman" w:hAnsi="Times New Roman" w:cs="Times New Roman"/>
          <w:sz w:val="16"/>
          <w:szCs w:val="16"/>
          <w:lang w:val="en-US"/>
        </w:rPr>
        <w:t xml:space="preserve"> </w:t>
      </w:r>
      <w:r w:rsidRPr="009C1069">
        <w:rPr>
          <w:rFonts w:ascii="Times New Roman" w:hAnsi="Times New Roman" w:cs="Times New Roman"/>
          <w:sz w:val="16"/>
          <w:szCs w:val="16"/>
        </w:rPr>
        <w:t>человека</w:t>
      </w:r>
      <w:r w:rsidRPr="009C1069">
        <w:rPr>
          <w:rFonts w:ascii="Times New Roman" w:hAnsi="Times New Roman" w:cs="Times New Roman"/>
          <w:sz w:val="16"/>
          <w:szCs w:val="16"/>
          <w:lang w:val="en-US"/>
        </w:rPr>
        <w:t xml:space="preserve">, “Refugees and terrorism: “No evidence of risk” – New report by UN expert on counter-terrorism”, 21 </w:t>
      </w:r>
      <w:r w:rsidRPr="009C1069">
        <w:rPr>
          <w:rFonts w:ascii="Times New Roman" w:hAnsi="Times New Roman" w:cs="Times New Roman"/>
          <w:sz w:val="16"/>
          <w:szCs w:val="16"/>
        </w:rPr>
        <w:t>октября</w:t>
      </w:r>
      <w:r w:rsidRPr="009C1069">
        <w:rPr>
          <w:rFonts w:ascii="Times New Roman" w:hAnsi="Times New Roman" w:cs="Times New Roman"/>
          <w:sz w:val="16"/>
          <w:szCs w:val="16"/>
          <w:lang w:val="en-US"/>
        </w:rPr>
        <w:t xml:space="preserve"> 2016 </w:t>
      </w:r>
      <w:r w:rsidRPr="009C1069">
        <w:rPr>
          <w:rFonts w:ascii="Times New Roman" w:hAnsi="Times New Roman" w:cs="Times New Roman"/>
          <w:sz w:val="16"/>
          <w:szCs w:val="16"/>
        </w:rPr>
        <w:t>г</w:t>
      </w:r>
      <w:r w:rsidRPr="009C1069">
        <w:rPr>
          <w:rFonts w:ascii="Times New Roman" w:hAnsi="Times New Roman" w:cs="Times New Roman"/>
          <w:sz w:val="16"/>
          <w:szCs w:val="16"/>
          <w:lang w:val="en-US"/>
        </w:rPr>
        <w:t>.</w:t>
      </w:r>
    </w:p>
    <w:p w14:paraId="09CEA499" w14:textId="77777777" w:rsidR="00DF3463" w:rsidRPr="009C1069" w:rsidRDefault="00DF3463" w:rsidP="0034055F">
      <w:pPr>
        <w:spacing w:after="0" w:line="240" w:lineRule="auto"/>
        <w:jc w:val="both"/>
        <w:rPr>
          <w:rFonts w:ascii="Times New Roman" w:hAnsi="Times New Roman" w:cs="Times New Roman"/>
          <w:sz w:val="16"/>
          <w:szCs w:val="16"/>
          <w:lang w:val="en-US"/>
        </w:rPr>
      </w:pPr>
      <w:r w:rsidRPr="009C1069">
        <w:rPr>
          <w:rFonts w:ascii="Times New Roman" w:hAnsi="Times New Roman" w:cs="Times New Roman"/>
          <w:sz w:val="16"/>
          <w:szCs w:val="16"/>
          <w:lang w:val="en-US"/>
        </w:rPr>
        <w:t>URL: https://www.ohchr.org/EN/NewsEvents/Pages/DisplayNews.aspx?NewsID=20734</w:t>
      </w:r>
    </w:p>
  </w:footnote>
  <w:footnote w:id="104">
    <w:p w14:paraId="578D2865" w14:textId="77777777" w:rsidR="00DF3463" w:rsidRPr="009C1069" w:rsidRDefault="00DF3463" w:rsidP="0034055F">
      <w:pPr>
        <w:spacing w:after="0" w:line="240" w:lineRule="auto"/>
        <w:jc w:val="both"/>
        <w:rPr>
          <w:rFonts w:ascii="Times New Roman" w:hAnsi="Times New Roman" w:cs="Times New Roman"/>
          <w:sz w:val="16"/>
          <w:szCs w:val="16"/>
          <w:lang w:val="en-US"/>
        </w:rPr>
      </w:pPr>
      <w:r w:rsidRPr="009C1069">
        <w:rPr>
          <w:rFonts w:ascii="Times New Roman" w:hAnsi="Times New Roman" w:cs="Times New Roman"/>
          <w:sz w:val="16"/>
          <w:szCs w:val="16"/>
          <w:vertAlign w:val="superscript"/>
        </w:rPr>
        <w:footnoteRef/>
      </w:r>
      <w:r w:rsidRPr="009C1069">
        <w:rPr>
          <w:rFonts w:ascii="Times New Roman" w:hAnsi="Times New Roman" w:cs="Times New Roman"/>
          <w:sz w:val="16"/>
          <w:szCs w:val="16"/>
          <w:lang w:val="en-US"/>
        </w:rPr>
        <w:t xml:space="preserve"> </w:t>
      </w:r>
      <w:r w:rsidRPr="009C1069">
        <w:rPr>
          <w:rFonts w:ascii="Times New Roman" w:hAnsi="Times New Roman" w:cs="Times New Roman"/>
          <w:sz w:val="16"/>
          <w:szCs w:val="16"/>
        </w:rPr>
        <w:t>См</w:t>
      </w:r>
      <w:r w:rsidRPr="009C1069">
        <w:rPr>
          <w:rFonts w:ascii="Times New Roman" w:hAnsi="Times New Roman" w:cs="Times New Roman"/>
          <w:sz w:val="16"/>
          <w:szCs w:val="16"/>
          <w:lang w:val="en-US"/>
        </w:rPr>
        <w:t xml:space="preserve">.: Boriss Cilevičs «The Propiska System Applied to Migrants, Asylum Seekers and Refugees in Council of Europe Member States: Effects and Remedies», </w:t>
      </w:r>
      <w:r w:rsidRPr="009C1069">
        <w:rPr>
          <w:rFonts w:ascii="Times New Roman" w:hAnsi="Times New Roman" w:cs="Times New Roman"/>
          <w:sz w:val="16"/>
          <w:szCs w:val="16"/>
        </w:rPr>
        <w:t>Рекомендация</w:t>
      </w:r>
      <w:r w:rsidRPr="009C1069">
        <w:rPr>
          <w:rFonts w:ascii="Times New Roman" w:hAnsi="Times New Roman" w:cs="Times New Roman"/>
          <w:sz w:val="16"/>
          <w:szCs w:val="16"/>
          <w:lang w:val="en-US"/>
        </w:rPr>
        <w:t xml:space="preserve"> </w:t>
      </w:r>
      <w:r w:rsidRPr="009C1069">
        <w:rPr>
          <w:rFonts w:ascii="Times New Roman" w:hAnsi="Times New Roman" w:cs="Times New Roman"/>
          <w:sz w:val="16"/>
          <w:szCs w:val="16"/>
        </w:rPr>
        <w:t>Парламентской</w:t>
      </w:r>
      <w:r w:rsidRPr="009C1069">
        <w:rPr>
          <w:rFonts w:ascii="Times New Roman" w:hAnsi="Times New Roman" w:cs="Times New Roman"/>
          <w:sz w:val="16"/>
          <w:szCs w:val="16"/>
          <w:lang w:val="en-US"/>
        </w:rPr>
        <w:t xml:space="preserve"> </w:t>
      </w:r>
      <w:r w:rsidRPr="009C1069">
        <w:rPr>
          <w:rFonts w:ascii="Times New Roman" w:hAnsi="Times New Roman" w:cs="Times New Roman"/>
          <w:sz w:val="16"/>
          <w:szCs w:val="16"/>
        </w:rPr>
        <w:t>Ассамблеи</w:t>
      </w:r>
      <w:r w:rsidRPr="009C1069">
        <w:rPr>
          <w:rFonts w:ascii="Times New Roman" w:hAnsi="Times New Roman" w:cs="Times New Roman"/>
          <w:sz w:val="16"/>
          <w:szCs w:val="16"/>
          <w:lang w:val="en-US"/>
        </w:rPr>
        <w:t xml:space="preserve"> </w:t>
      </w:r>
      <w:r w:rsidRPr="009C1069">
        <w:rPr>
          <w:rFonts w:ascii="Times New Roman" w:hAnsi="Times New Roman" w:cs="Times New Roman"/>
          <w:sz w:val="16"/>
          <w:szCs w:val="16"/>
        </w:rPr>
        <w:t>Совета</w:t>
      </w:r>
      <w:r w:rsidRPr="009C1069">
        <w:rPr>
          <w:rFonts w:ascii="Times New Roman" w:hAnsi="Times New Roman" w:cs="Times New Roman"/>
          <w:sz w:val="16"/>
          <w:szCs w:val="16"/>
          <w:lang w:val="en-US"/>
        </w:rPr>
        <w:t xml:space="preserve"> </w:t>
      </w:r>
      <w:r w:rsidRPr="009C1069">
        <w:rPr>
          <w:rFonts w:ascii="Times New Roman" w:hAnsi="Times New Roman" w:cs="Times New Roman"/>
          <w:sz w:val="16"/>
          <w:szCs w:val="16"/>
        </w:rPr>
        <w:t>Европы</w:t>
      </w:r>
      <w:r w:rsidRPr="009C1069">
        <w:rPr>
          <w:rFonts w:ascii="Times New Roman" w:hAnsi="Times New Roman" w:cs="Times New Roman"/>
          <w:sz w:val="16"/>
          <w:szCs w:val="16"/>
          <w:lang w:val="en-US"/>
        </w:rPr>
        <w:t>, (2001).</w:t>
      </w:r>
    </w:p>
    <w:p w14:paraId="5D5387FA" w14:textId="77777777" w:rsidR="00DF3463" w:rsidRPr="009C1069" w:rsidRDefault="00DF3463" w:rsidP="0034055F">
      <w:pPr>
        <w:spacing w:after="0" w:line="240" w:lineRule="auto"/>
        <w:jc w:val="both"/>
        <w:rPr>
          <w:rFonts w:ascii="Times New Roman" w:hAnsi="Times New Roman" w:cs="Times New Roman"/>
          <w:sz w:val="16"/>
          <w:szCs w:val="16"/>
          <w:lang w:val="en-US"/>
        </w:rPr>
      </w:pPr>
      <w:r w:rsidRPr="009C1069">
        <w:rPr>
          <w:rFonts w:ascii="Times New Roman" w:hAnsi="Times New Roman" w:cs="Times New Roman"/>
          <w:sz w:val="16"/>
          <w:szCs w:val="16"/>
          <w:lang w:val="en-US"/>
        </w:rPr>
        <w:t>URL: http://assembly.coe.int/nw/xml/XRef/Xref-XML2HTML-en.asp?fileid=16961&amp;amp;lang=en.</w:t>
      </w:r>
    </w:p>
  </w:footnote>
  <w:footnote w:id="105">
    <w:p w14:paraId="68946120" w14:textId="77777777" w:rsidR="00DF3463" w:rsidRPr="009C1069" w:rsidRDefault="00DF3463" w:rsidP="002349B5">
      <w:pPr>
        <w:pStyle w:val="a5"/>
        <w:jc w:val="both"/>
        <w:rPr>
          <w:rFonts w:ascii="Times New Roman" w:hAnsi="Times New Roman" w:cs="Times New Roman"/>
          <w:sz w:val="16"/>
          <w:szCs w:val="16"/>
          <w:lang w:val="ru-RU"/>
        </w:rPr>
      </w:pPr>
      <w:r w:rsidRPr="009C1069">
        <w:rPr>
          <w:rFonts w:ascii="Times New Roman" w:hAnsi="Times New Roman" w:cs="Times New Roman"/>
          <w:sz w:val="16"/>
          <w:szCs w:val="16"/>
          <w:vertAlign w:val="superscript"/>
        </w:rPr>
        <w:footnoteRef/>
      </w:r>
      <w:r w:rsidRPr="009C1069">
        <w:rPr>
          <w:rFonts w:ascii="Times New Roman" w:hAnsi="Times New Roman" w:cs="Times New Roman"/>
          <w:sz w:val="16"/>
          <w:szCs w:val="16"/>
          <w:lang w:val="ru-RU"/>
        </w:rPr>
        <w:t xml:space="preserve"> См.: Закон Республики Казахстан от 16 апреля 1997 года №94 «О жилищных отношениях» (с изменениями и дополнениями от 12.07.2018 г.), ст. 2, п. 45 // Информационно-правовая система нормативных правовых актов Республики Казахстан «Адилет». </w:t>
      </w:r>
    </w:p>
    <w:p w14:paraId="1F5F0AA1" w14:textId="77777777" w:rsidR="00DF3463" w:rsidRPr="002349B5" w:rsidRDefault="00DF3463" w:rsidP="002349B5">
      <w:pPr>
        <w:spacing w:after="0" w:line="240" w:lineRule="auto"/>
        <w:rPr>
          <w:rFonts w:ascii="Times New Roman" w:hAnsi="Times New Roman" w:cs="Times New Roman"/>
          <w:sz w:val="16"/>
          <w:szCs w:val="16"/>
          <w:highlight w:val="yellow"/>
          <w:lang w:val="en-US"/>
        </w:rPr>
      </w:pPr>
      <w:r w:rsidRPr="009C1069">
        <w:rPr>
          <w:rFonts w:ascii="Times New Roman" w:hAnsi="Times New Roman" w:cs="Times New Roman"/>
          <w:sz w:val="16"/>
          <w:szCs w:val="16"/>
          <w:lang w:val="en-US"/>
        </w:rPr>
        <w:t>URL: http://adilet.zan.kz/rus/docs/Z970000094_</w:t>
      </w:r>
    </w:p>
  </w:footnote>
  <w:footnote w:id="106">
    <w:p w14:paraId="1C277B96" w14:textId="77777777" w:rsidR="00DF3463" w:rsidRPr="009C1069" w:rsidRDefault="00DF3463" w:rsidP="0034055F">
      <w:pPr>
        <w:spacing w:after="0" w:line="240" w:lineRule="auto"/>
        <w:jc w:val="both"/>
        <w:rPr>
          <w:rFonts w:ascii="Times New Roman" w:hAnsi="Times New Roman" w:cs="Times New Roman"/>
          <w:sz w:val="16"/>
          <w:szCs w:val="16"/>
        </w:rPr>
      </w:pPr>
      <w:r w:rsidRPr="009C1069">
        <w:rPr>
          <w:rFonts w:ascii="Times New Roman" w:hAnsi="Times New Roman" w:cs="Times New Roman"/>
          <w:sz w:val="16"/>
          <w:szCs w:val="16"/>
          <w:vertAlign w:val="superscript"/>
        </w:rPr>
        <w:footnoteRef/>
      </w:r>
      <w:r w:rsidRPr="009C1069">
        <w:rPr>
          <w:rFonts w:ascii="Times New Roman" w:hAnsi="Times New Roman" w:cs="Times New Roman"/>
          <w:sz w:val="16"/>
          <w:szCs w:val="16"/>
        </w:rPr>
        <w:t xml:space="preserve"> См.: Бюро ОБСЕ по демократическим институтам и правам человека «Предварительное заключение по проекту Закона РК «О внесении изменений и дополнений в некоторые законодательные акты РК по вопросам противодействия экстремизму и терроризму», Варшава, 6 октября 2016 г.</w:t>
      </w:r>
    </w:p>
    <w:p w14:paraId="31BCECB4" w14:textId="77777777" w:rsidR="00DF3463" w:rsidRPr="009C1069" w:rsidRDefault="00DF3463" w:rsidP="0034055F">
      <w:pPr>
        <w:spacing w:after="0" w:line="240" w:lineRule="auto"/>
        <w:jc w:val="both"/>
        <w:rPr>
          <w:rFonts w:ascii="Times New Roman" w:hAnsi="Times New Roman" w:cs="Times New Roman"/>
          <w:sz w:val="16"/>
          <w:szCs w:val="16"/>
          <w:lang w:val="en-US"/>
        </w:rPr>
      </w:pPr>
      <w:r w:rsidRPr="009C1069">
        <w:rPr>
          <w:rFonts w:ascii="Times New Roman" w:hAnsi="Times New Roman" w:cs="Times New Roman"/>
          <w:sz w:val="16"/>
          <w:szCs w:val="16"/>
          <w:lang w:val="en-US"/>
        </w:rPr>
        <w:t xml:space="preserve">URL: </w:t>
      </w:r>
      <w:hyperlink r:id="rId13">
        <w:r w:rsidRPr="009C1069">
          <w:rPr>
            <w:rFonts w:ascii="Times New Roman" w:hAnsi="Times New Roman" w:cs="Times New Roman"/>
            <w:sz w:val="16"/>
            <w:szCs w:val="16"/>
            <w:lang w:val="en-US"/>
          </w:rPr>
          <w:t>https://www.osce.org/ru/odihr/313101?download=true</w:t>
        </w:r>
      </w:hyperlink>
      <w:r w:rsidRPr="009C1069">
        <w:rPr>
          <w:rFonts w:ascii="Times New Roman" w:hAnsi="Times New Roman" w:cs="Times New Roman"/>
          <w:sz w:val="16"/>
          <w:szCs w:val="16"/>
          <w:lang w:val="en-US"/>
        </w:rPr>
        <w:t xml:space="preserve"> </w:t>
      </w:r>
    </w:p>
  </w:footnote>
  <w:footnote w:id="107">
    <w:p w14:paraId="37D18C9C" w14:textId="77777777" w:rsidR="00DF3463" w:rsidRPr="009C1069" w:rsidRDefault="00DF3463" w:rsidP="0034055F">
      <w:pPr>
        <w:spacing w:after="0" w:line="240" w:lineRule="auto"/>
        <w:rPr>
          <w:rFonts w:ascii="Times New Roman" w:hAnsi="Times New Roman" w:cs="Times New Roman"/>
          <w:sz w:val="16"/>
          <w:szCs w:val="16"/>
        </w:rPr>
      </w:pPr>
      <w:r w:rsidRPr="009C1069">
        <w:rPr>
          <w:rFonts w:ascii="Times New Roman" w:hAnsi="Times New Roman" w:cs="Times New Roman"/>
          <w:sz w:val="16"/>
          <w:szCs w:val="16"/>
          <w:vertAlign w:val="superscript"/>
        </w:rPr>
        <w:footnoteRef/>
      </w:r>
      <w:r w:rsidRPr="009C1069">
        <w:rPr>
          <w:rFonts w:ascii="Times New Roman" w:hAnsi="Times New Roman" w:cs="Times New Roman"/>
          <w:sz w:val="16"/>
          <w:szCs w:val="16"/>
        </w:rPr>
        <w:t xml:space="preserve"> См.: «Новый закон о регистрации казахстанцев вызвал жаркие споры в соцсетях». Tengrinews.kz, 3 января 2017 г. </w:t>
      </w:r>
    </w:p>
    <w:p w14:paraId="7D0C00A1" w14:textId="77777777" w:rsidR="00DF3463" w:rsidRPr="009C1069" w:rsidRDefault="00DF3463" w:rsidP="0034055F">
      <w:pPr>
        <w:spacing w:after="0" w:line="240" w:lineRule="auto"/>
        <w:rPr>
          <w:rFonts w:ascii="Times New Roman" w:hAnsi="Times New Roman" w:cs="Times New Roman"/>
          <w:sz w:val="16"/>
          <w:szCs w:val="16"/>
        </w:rPr>
      </w:pPr>
      <w:r w:rsidRPr="009C1069">
        <w:rPr>
          <w:rFonts w:ascii="Times New Roman" w:hAnsi="Times New Roman" w:cs="Times New Roman"/>
          <w:sz w:val="16"/>
          <w:szCs w:val="16"/>
          <w:lang w:val="en-US"/>
        </w:rPr>
        <w:t>URL</w:t>
      </w:r>
      <w:r w:rsidRPr="009C1069">
        <w:rPr>
          <w:rFonts w:ascii="Times New Roman" w:hAnsi="Times New Roman" w:cs="Times New Roman"/>
          <w:sz w:val="16"/>
          <w:szCs w:val="16"/>
        </w:rPr>
        <w:t xml:space="preserve">: </w:t>
      </w:r>
      <w:r w:rsidRPr="009C1069">
        <w:rPr>
          <w:rFonts w:ascii="Times New Roman" w:hAnsi="Times New Roman" w:cs="Times New Roman"/>
          <w:sz w:val="16"/>
          <w:szCs w:val="16"/>
          <w:lang w:val="en-US"/>
        </w:rPr>
        <w:t>https</w:t>
      </w:r>
      <w:r w:rsidRPr="009C1069">
        <w:rPr>
          <w:rFonts w:ascii="Times New Roman" w:hAnsi="Times New Roman" w:cs="Times New Roman"/>
          <w:sz w:val="16"/>
          <w:szCs w:val="16"/>
        </w:rPr>
        <w:t>://</w:t>
      </w:r>
      <w:r w:rsidRPr="009C1069">
        <w:rPr>
          <w:rFonts w:ascii="Times New Roman" w:hAnsi="Times New Roman" w:cs="Times New Roman"/>
          <w:sz w:val="16"/>
          <w:szCs w:val="16"/>
          <w:lang w:val="en-US"/>
        </w:rPr>
        <w:t>tengrinews</w:t>
      </w:r>
      <w:r w:rsidRPr="009C1069">
        <w:rPr>
          <w:rFonts w:ascii="Times New Roman" w:hAnsi="Times New Roman" w:cs="Times New Roman"/>
          <w:sz w:val="16"/>
          <w:szCs w:val="16"/>
        </w:rPr>
        <w:t>.</w:t>
      </w:r>
      <w:r w:rsidRPr="009C1069">
        <w:rPr>
          <w:rFonts w:ascii="Times New Roman" w:hAnsi="Times New Roman" w:cs="Times New Roman"/>
          <w:sz w:val="16"/>
          <w:szCs w:val="16"/>
          <w:lang w:val="en-US"/>
        </w:rPr>
        <w:t>kz</w:t>
      </w:r>
      <w:r w:rsidRPr="009C1069">
        <w:rPr>
          <w:rFonts w:ascii="Times New Roman" w:hAnsi="Times New Roman" w:cs="Times New Roman"/>
          <w:sz w:val="16"/>
          <w:szCs w:val="16"/>
        </w:rPr>
        <w:t>/</w:t>
      </w:r>
      <w:r w:rsidRPr="009C1069">
        <w:rPr>
          <w:rFonts w:ascii="Times New Roman" w:hAnsi="Times New Roman" w:cs="Times New Roman"/>
          <w:sz w:val="16"/>
          <w:szCs w:val="16"/>
          <w:lang w:val="en-US"/>
        </w:rPr>
        <w:t>kazakhstan</w:t>
      </w:r>
      <w:r w:rsidRPr="009C1069">
        <w:rPr>
          <w:rFonts w:ascii="Times New Roman" w:hAnsi="Times New Roman" w:cs="Times New Roman"/>
          <w:sz w:val="16"/>
          <w:szCs w:val="16"/>
        </w:rPr>
        <w:t>_</w:t>
      </w:r>
      <w:r w:rsidRPr="009C1069">
        <w:rPr>
          <w:rFonts w:ascii="Times New Roman" w:hAnsi="Times New Roman" w:cs="Times New Roman"/>
          <w:sz w:val="16"/>
          <w:szCs w:val="16"/>
          <w:lang w:val="en-US"/>
        </w:rPr>
        <w:t>news</w:t>
      </w:r>
      <w:r w:rsidRPr="009C1069">
        <w:rPr>
          <w:rFonts w:ascii="Times New Roman" w:hAnsi="Times New Roman" w:cs="Times New Roman"/>
          <w:sz w:val="16"/>
          <w:szCs w:val="16"/>
        </w:rPr>
        <w:t>/</w:t>
      </w:r>
      <w:r w:rsidRPr="009C1069">
        <w:rPr>
          <w:rFonts w:ascii="Times New Roman" w:hAnsi="Times New Roman" w:cs="Times New Roman"/>
          <w:sz w:val="16"/>
          <w:szCs w:val="16"/>
          <w:lang w:val="en-US"/>
        </w:rPr>
        <w:t>novyiy</w:t>
      </w:r>
      <w:r w:rsidRPr="009C1069">
        <w:rPr>
          <w:rFonts w:ascii="Times New Roman" w:hAnsi="Times New Roman" w:cs="Times New Roman"/>
          <w:sz w:val="16"/>
          <w:szCs w:val="16"/>
        </w:rPr>
        <w:t>-</w:t>
      </w:r>
      <w:r w:rsidRPr="009C1069">
        <w:rPr>
          <w:rFonts w:ascii="Times New Roman" w:hAnsi="Times New Roman" w:cs="Times New Roman"/>
          <w:sz w:val="16"/>
          <w:szCs w:val="16"/>
          <w:lang w:val="en-US"/>
        </w:rPr>
        <w:t>zakon</w:t>
      </w:r>
      <w:r w:rsidRPr="009C1069">
        <w:rPr>
          <w:rFonts w:ascii="Times New Roman" w:hAnsi="Times New Roman" w:cs="Times New Roman"/>
          <w:sz w:val="16"/>
          <w:szCs w:val="16"/>
        </w:rPr>
        <w:t>-</w:t>
      </w:r>
      <w:r w:rsidRPr="009C1069">
        <w:rPr>
          <w:rFonts w:ascii="Times New Roman" w:hAnsi="Times New Roman" w:cs="Times New Roman"/>
          <w:sz w:val="16"/>
          <w:szCs w:val="16"/>
          <w:lang w:val="en-US"/>
        </w:rPr>
        <w:t>registratsii</w:t>
      </w:r>
      <w:r w:rsidRPr="009C1069">
        <w:rPr>
          <w:rFonts w:ascii="Times New Roman" w:hAnsi="Times New Roman" w:cs="Times New Roman"/>
          <w:sz w:val="16"/>
          <w:szCs w:val="16"/>
        </w:rPr>
        <w:t>-</w:t>
      </w:r>
      <w:r w:rsidRPr="009C1069">
        <w:rPr>
          <w:rFonts w:ascii="Times New Roman" w:hAnsi="Times New Roman" w:cs="Times New Roman"/>
          <w:sz w:val="16"/>
          <w:szCs w:val="16"/>
          <w:lang w:val="en-US"/>
        </w:rPr>
        <w:t>kazahstantsev</w:t>
      </w:r>
      <w:r w:rsidRPr="009C1069">
        <w:rPr>
          <w:rFonts w:ascii="Times New Roman" w:hAnsi="Times New Roman" w:cs="Times New Roman"/>
          <w:sz w:val="16"/>
          <w:szCs w:val="16"/>
        </w:rPr>
        <w:t>-</w:t>
      </w:r>
      <w:r w:rsidRPr="009C1069">
        <w:rPr>
          <w:rFonts w:ascii="Times New Roman" w:hAnsi="Times New Roman" w:cs="Times New Roman"/>
          <w:sz w:val="16"/>
          <w:szCs w:val="16"/>
          <w:lang w:val="en-US"/>
        </w:rPr>
        <w:t>vyizval</w:t>
      </w:r>
      <w:r w:rsidRPr="009C1069">
        <w:rPr>
          <w:rFonts w:ascii="Times New Roman" w:hAnsi="Times New Roman" w:cs="Times New Roman"/>
          <w:sz w:val="16"/>
          <w:szCs w:val="16"/>
        </w:rPr>
        <w:t>-</w:t>
      </w:r>
      <w:r w:rsidRPr="009C1069">
        <w:rPr>
          <w:rFonts w:ascii="Times New Roman" w:hAnsi="Times New Roman" w:cs="Times New Roman"/>
          <w:sz w:val="16"/>
          <w:szCs w:val="16"/>
          <w:lang w:val="en-US"/>
        </w:rPr>
        <w:t>jarkie</w:t>
      </w:r>
      <w:r w:rsidRPr="009C1069">
        <w:rPr>
          <w:rFonts w:ascii="Times New Roman" w:hAnsi="Times New Roman" w:cs="Times New Roman"/>
          <w:sz w:val="16"/>
          <w:szCs w:val="16"/>
        </w:rPr>
        <w:t>-309326.</w:t>
      </w:r>
    </w:p>
  </w:footnote>
  <w:footnote w:id="108">
    <w:p w14:paraId="50811706" w14:textId="77777777" w:rsidR="00DF3463" w:rsidRPr="009C1069" w:rsidRDefault="00DF3463" w:rsidP="0016494E">
      <w:pPr>
        <w:spacing w:after="0" w:line="240" w:lineRule="auto"/>
        <w:jc w:val="both"/>
        <w:rPr>
          <w:rFonts w:ascii="Times New Roman" w:hAnsi="Times New Roman" w:cs="Times New Roman"/>
          <w:sz w:val="16"/>
          <w:szCs w:val="16"/>
        </w:rPr>
      </w:pPr>
      <w:r w:rsidRPr="009C1069">
        <w:rPr>
          <w:rFonts w:ascii="Times New Roman" w:hAnsi="Times New Roman" w:cs="Times New Roman"/>
          <w:sz w:val="16"/>
          <w:szCs w:val="16"/>
          <w:vertAlign w:val="superscript"/>
        </w:rPr>
        <w:footnoteRef/>
      </w:r>
      <w:r w:rsidRPr="009C1069">
        <w:rPr>
          <w:rFonts w:ascii="Times New Roman" w:hAnsi="Times New Roman" w:cs="Times New Roman"/>
          <w:sz w:val="16"/>
          <w:szCs w:val="16"/>
        </w:rPr>
        <w:t xml:space="preserve"> См.: «В нефтяной столице Казахстана прошел флешмоб против временной регистрации», Tengrinews.kz, 12 января 2017 г. </w:t>
      </w:r>
    </w:p>
    <w:p w14:paraId="035D28CF" w14:textId="77777777" w:rsidR="00DF3463" w:rsidRPr="009C1069" w:rsidRDefault="00DF3463" w:rsidP="0016494E">
      <w:pPr>
        <w:spacing w:after="0" w:line="240" w:lineRule="auto"/>
        <w:jc w:val="both"/>
        <w:rPr>
          <w:rFonts w:ascii="Times New Roman" w:hAnsi="Times New Roman" w:cs="Times New Roman"/>
          <w:sz w:val="16"/>
          <w:szCs w:val="16"/>
          <w:lang w:val="en-US"/>
        </w:rPr>
      </w:pPr>
      <w:r w:rsidRPr="009C1069">
        <w:rPr>
          <w:rFonts w:ascii="Times New Roman" w:hAnsi="Times New Roman" w:cs="Times New Roman"/>
          <w:sz w:val="16"/>
          <w:szCs w:val="16"/>
          <w:lang w:val="en-US"/>
        </w:rPr>
        <w:t>URL: https://tengrinews.kz/kazakhstan_news/neftyanoy-stolitse-kazahstana-proshel-fleshmob-protiv- 309881/</w:t>
      </w:r>
    </w:p>
  </w:footnote>
  <w:footnote w:id="109">
    <w:p w14:paraId="27F348B2" w14:textId="77777777" w:rsidR="00DF3463" w:rsidRPr="009C1069" w:rsidRDefault="00DF3463" w:rsidP="0016494E">
      <w:pPr>
        <w:spacing w:after="0" w:line="240" w:lineRule="auto"/>
        <w:jc w:val="both"/>
        <w:rPr>
          <w:rFonts w:ascii="Times New Roman" w:hAnsi="Times New Roman" w:cs="Times New Roman"/>
          <w:sz w:val="16"/>
          <w:szCs w:val="16"/>
        </w:rPr>
      </w:pPr>
      <w:r w:rsidRPr="009C1069">
        <w:rPr>
          <w:rFonts w:ascii="Times New Roman" w:hAnsi="Times New Roman" w:cs="Times New Roman"/>
          <w:sz w:val="16"/>
          <w:szCs w:val="16"/>
          <w:vertAlign w:val="superscript"/>
        </w:rPr>
        <w:footnoteRef/>
      </w:r>
      <w:r w:rsidRPr="009C1069">
        <w:rPr>
          <w:rFonts w:ascii="Times New Roman" w:hAnsi="Times New Roman" w:cs="Times New Roman"/>
          <w:sz w:val="16"/>
          <w:szCs w:val="16"/>
        </w:rPr>
        <w:t xml:space="preserve"> См.: «В Казахстане заблокировали сайт с петицией против временной регистрации», Tengrinews.kz, 9 января 2017 г. </w:t>
      </w:r>
    </w:p>
    <w:p w14:paraId="3B3890AF" w14:textId="77777777" w:rsidR="00DF3463" w:rsidRPr="009C1069" w:rsidRDefault="00DF3463" w:rsidP="0016494E">
      <w:pPr>
        <w:spacing w:after="0" w:line="240" w:lineRule="auto"/>
        <w:jc w:val="both"/>
        <w:rPr>
          <w:rFonts w:ascii="Times New Roman" w:hAnsi="Times New Roman" w:cs="Times New Roman"/>
          <w:sz w:val="16"/>
          <w:szCs w:val="16"/>
          <w:lang w:val="en-US"/>
        </w:rPr>
      </w:pPr>
      <w:r w:rsidRPr="009C1069">
        <w:rPr>
          <w:rFonts w:ascii="Times New Roman" w:hAnsi="Times New Roman" w:cs="Times New Roman"/>
          <w:sz w:val="16"/>
          <w:szCs w:val="16"/>
          <w:lang w:val="en-US"/>
        </w:rPr>
        <w:t>URL: https://tengrinews.kz/kazakhstan_news/kazahstane-zablokirovali-sayt-petitsiey-protiv-vremennoy- 309646/</w:t>
      </w:r>
    </w:p>
  </w:footnote>
  <w:footnote w:id="110">
    <w:p w14:paraId="04135003" w14:textId="77777777" w:rsidR="00DF3463" w:rsidRPr="009C1069" w:rsidRDefault="00DF3463" w:rsidP="0016494E">
      <w:pPr>
        <w:spacing w:after="0" w:line="240" w:lineRule="auto"/>
        <w:jc w:val="both"/>
        <w:rPr>
          <w:rFonts w:ascii="Times New Roman" w:hAnsi="Times New Roman" w:cs="Times New Roman"/>
          <w:sz w:val="16"/>
          <w:szCs w:val="16"/>
        </w:rPr>
      </w:pPr>
      <w:r w:rsidRPr="009C1069">
        <w:rPr>
          <w:rFonts w:ascii="Times New Roman" w:hAnsi="Times New Roman" w:cs="Times New Roman"/>
          <w:sz w:val="16"/>
          <w:szCs w:val="16"/>
          <w:vertAlign w:val="superscript"/>
        </w:rPr>
        <w:footnoteRef/>
      </w:r>
      <w:r w:rsidRPr="009C1069">
        <w:rPr>
          <w:rFonts w:ascii="Times New Roman" w:hAnsi="Times New Roman" w:cs="Times New Roman"/>
          <w:sz w:val="16"/>
          <w:szCs w:val="16"/>
        </w:rPr>
        <w:t xml:space="preserve"> См.: «Абаев выразил соболезнования в связи со смертью мужчины в ЦОНе Алматы», Tengrinews.kz, 17 января 2017 г. </w:t>
      </w:r>
    </w:p>
    <w:p w14:paraId="73F12CAC" w14:textId="77777777" w:rsidR="00DF3463" w:rsidRPr="009C1069" w:rsidRDefault="00DF3463" w:rsidP="0016494E">
      <w:pPr>
        <w:spacing w:after="0" w:line="240" w:lineRule="auto"/>
        <w:jc w:val="both"/>
        <w:rPr>
          <w:rFonts w:ascii="Times New Roman" w:hAnsi="Times New Roman" w:cs="Times New Roman"/>
          <w:sz w:val="16"/>
          <w:szCs w:val="16"/>
          <w:lang w:val="en-US"/>
        </w:rPr>
      </w:pPr>
      <w:r w:rsidRPr="009C1069">
        <w:rPr>
          <w:rFonts w:ascii="Times New Roman" w:hAnsi="Times New Roman" w:cs="Times New Roman"/>
          <w:sz w:val="16"/>
          <w:szCs w:val="16"/>
          <w:lang w:val="en-US"/>
        </w:rPr>
        <w:t>URL: https://tengrinews.kz/kazakhstan_news/abaev-vyirazil-soboleznovaniya-svyazi-smertyu- mujchinyi-310232/</w:t>
      </w:r>
    </w:p>
  </w:footnote>
  <w:footnote w:id="111">
    <w:p w14:paraId="064BBB6C" w14:textId="77777777" w:rsidR="00DF3463" w:rsidRPr="009C1069" w:rsidRDefault="00DF3463" w:rsidP="0016494E">
      <w:pPr>
        <w:spacing w:after="0" w:line="240" w:lineRule="auto"/>
        <w:jc w:val="both"/>
        <w:rPr>
          <w:rFonts w:ascii="Times New Roman" w:hAnsi="Times New Roman" w:cs="Times New Roman"/>
          <w:sz w:val="16"/>
          <w:szCs w:val="16"/>
        </w:rPr>
      </w:pPr>
      <w:r w:rsidRPr="009C1069">
        <w:rPr>
          <w:rFonts w:ascii="Times New Roman" w:hAnsi="Times New Roman" w:cs="Times New Roman"/>
          <w:sz w:val="16"/>
          <w:szCs w:val="16"/>
          <w:vertAlign w:val="superscript"/>
        </w:rPr>
        <w:footnoteRef/>
      </w:r>
      <w:r w:rsidRPr="009C1069">
        <w:rPr>
          <w:rFonts w:ascii="Times New Roman" w:hAnsi="Times New Roman" w:cs="Times New Roman"/>
          <w:sz w:val="16"/>
          <w:szCs w:val="16"/>
        </w:rPr>
        <w:t xml:space="preserve"> См.: Azattyq.org, «Казахстанские «лидеры» по коррупции не меняются?», 9 декабря 2018 г.</w:t>
      </w:r>
    </w:p>
    <w:p w14:paraId="2261D84E" w14:textId="77777777" w:rsidR="00DF3463" w:rsidRPr="00236857" w:rsidRDefault="00DF3463" w:rsidP="0016494E">
      <w:pPr>
        <w:spacing w:after="0" w:line="240" w:lineRule="auto"/>
        <w:jc w:val="both"/>
        <w:rPr>
          <w:rFonts w:ascii="Times New Roman" w:hAnsi="Times New Roman" w:cs="Times New Roman"/>
          <w:sz w:val="16"/>
          <w:szCs w:val="16"/>
          <w:highlight w:val="yellow"/>
          <w:lang w:val="en-US"/>
        </w:rPr>
      </w:pPr>
      <w:r w:rsidRPr="009C1069">
        <w:rPr>
          <w:rFonts w:ascii="Times New Roman" w:hAnsi="Times New Roman" w:cs="Times New Roman"/>
          <w:sz w:val="16"/>
          <w:szCs w:val="16"/>
          <w:lang w:val="en-US"/>
        </w:rPr>
        <w:t>URL: https://rus.azattyq.org/a/kazakhstan-den-borby-s-korruptsiyei/29645778.html</w:t>
      </w:r>
    </w:p>
  </w:footnote>
  <w:footnote w:id="112">
    <w:p w14:paraId="1EB3F969" w14:textId="77777777" w:rsidR="00DF3463" w:rsidRPr="009C1069" w:rsidRDefault="00DF3463" w:rsidP="00236857">
      <w:pPr>
        <w:pStyle w:val="a5"/>
        <w:jc w:val="both"/>
        <w:rPr>
          <w:rFonts w:ascii="Times New Roman" w:hAnsi="Times New Roman" w:cs="Times New Roman"/>
          <w:sz w:val="16"/>
          <w:szCs w:val="16"/>
          <w:lang w:val="ru-RU"/>
        </w:rPr>
      </w:pPr>
      <w:r w:rsidRPr="009C1069">
        <w:rPr>
          <w:rFonts w:ascii="Times New Roman" w:hAnsi="Times New Roman" w:cs="Times New Roman"/>
          <w:sz w:val="16"/>
          <w:szCs w:val="16"/>
          <w:vertAlign w:val="superscript"/>
        </w:rPr>
        <w:footnoteRef/>
      </w:r>
      <w:r w:rsidRPr="009C1069">
        <w:rPr>
          <w:rFonts w:ascii="Times New Roman" w:hAnsi="Times New Roman" w:cs="Times New Roman"/>
          <w:sz w:val="16"/>
          <w:szCs w:val="16"/>
          <w:lang w:val="ru-RU"/>
        </w:rPr>
        <w:t xml:space="preserve"> См.: Закон Республики Казахстан от 4 декабря 2009 года №216-</w:t>
      </w:r>
      <w:r w:rsidRPr="009C1069">
        <w:rPr>
          <w:rFonts w:ascii="Times New Roman" w:hAnsi="Times New Roman" w:cs="Times New Roman"/>
          <w:sz w:val="16"/>
          <w:szCs w:val="16"/>
        </w:rPr>
        <w:t>IV</w:t>
      </w:r>
      <w:r w:rsidRPr="009C1069">
        <w:rPr>
          <w:rFonts w:ascii="Times New Roman" w:hAnsi="Times New Roman" w:cs="Times New Roman"/>
          <w:sz w:val="16"/>
          <w:szCs w:val="16"/>
          <w:lang w:val="ru-RU"/>
        </w:rPr>
        <w:t xml:space="preserve"> «О беженцах» (с изменениями и дополнениями от 30.12.2016 г.), ст.1 п.1 // Информационно-правовая система нормативных правовых актов Республики Казахстан «Адилет». </w:t>
      </w:r>
    </w:p>
    <w:p w14:paraId="7973F926" w14:textId="77777777" w:rsidR="00DF3463" w:rsidRPr="009C1069" w:rsidRDefault="00DF3463" w:rsidP="00236857">
      <w:pPr>
        <w:spacing w:after="0" w:line="240" w:lineRule="auto"/>
        <w:rPr>
          <w:rFonts w:ascii="Times New Roman" w:hAnsi="Times New Roman" w:cs="Times New Roman"/>
          <w:sz w:val="16"/>
          <w:szCs w:val="16"/>
          <w:lang w:val="en-US"/>
        </w:rPr>
      </w:pPr>
      <w:r w:rsidRPr="009C1069">
        <w:rPr>
          <w:rFonts w:ascii="Times New Roman" w:hAnsi="Times New Roman" w:cs="Times New Roman"/>
          <w:sz w:val="16"/>
          <w:szCs w:val="16"/>
          <w:lang w:val="en-US"/>
        </w:rPr>
        <w:t>URL: http://adilet.zan.kz/rus/docs/Z090000216_</w:t>
      </w:r>
    </w:p>
  </w:footnote>
  <w:footnote w:id="113">
    <w:p w14:paraId="712A15FF" w14:textId="77777777" w:rsidR="00DF3463" w:rsidRPr="009C1069" w:rsidRDefault="00DF3463" w:rsidP="0016494E">
      <w:pPr>
        <w:spacing w:after="0" w:line="240" w:lineRule="auto"/>
        <w:rPr>
          <w:rFonts w:ascii="Times New Roman" w:hAnsi="Times New Roman" w:cs="Times New Roman"/>
          <w:sz w:val="16"/>
          <w:szCs w:val="16"/>
        </w:rPr>
      </w:pPr>
      <w:r w:rsidRPr="009C1069">
        <w:rPr>
          <w:rFonts w:ascii="Times New Roman" w:hAnsi="Times New Roman" w:cs="Times New Roman"/>
          <w:sz w:val="16"/>
          <w:szCs w:val="16"/>
          <w:vertAlign w:val="superscript"/>
        </w:rPr>
        <w:footnoteRef/>
      </w:r>
      <w:r w:rsidRPr="009C1069">
        <w:rPr>
          <w:rFonts w:ascii="Times New Roman" w:hAnsi="Times New Roman" w:cs="Times New Roman"/>
          <w:sz w:val="16"/>
          <w:szCs w:val="16"/>
        </w:rPr>
        <w:t xml:space="preserve"> См.: Казахстанское международное бюро по правам человека и соблюдению законности, «Семья казахстанки, бежавшая из Сирии, получила первый отклик на призыв о помощи», 17 февраля 2016 г. </w:t>
      </w:r>
    </w:p>
    <w:p w14:paraId="769AC6C1" w14:textId="77777777" w:rsidR="00DF3463" w:rsidRPr="008C0BD0" w:rsidRDefault="00DF3463" w:rsidP="0016494E">
      <w:pPr>
        <w:spacing w:after="0" w:line="240" w:lineRule="auto"/>
        <w:rPr>
          <w:rFonts w:ascii="Times New Roman" w:hAnsi="Times New Roman" w:cs="Times New Roman"/>
          <w:sz w:val="16"/>
          <w:szCs w:val="16"/>
          <w:lang w:val="en-US"/>
        </w:rPr>
      </w:pPr>
      <w:r w:rsidRPr="009C1069">
        <w:rPr>
          <w:rFonts w:ascii="Times New Roman" w:hAnsi="Times New Roman" w:cs="Times New Roman"/>
          <w:sz w:val="16"/>
          <w:szCs w:val="16"/>
          <w:lang w:val="en-US"/>
        </w:rPr>
        <w:t>URL: https://bureau.kz/novosti/iz_drugikh_istochnikov/semya_kazakhstanki_iz_sirii,_poluchila_pervyi_otklik/</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4758C"/>
    <w:multiLevelType w:val="hybridMultilevel"/>
    <w:tmpl w:val="A8DA3794"/>
    <w:name w:val="WW8Num123"/>
    <w:lvl w:ilvl="0" w:tplc="E3D28974">
      <w:start w:val="1"/>
      <w:numFmt w:val="upperRoman"/>
      <w:lvlText w:val="%1."/>
      <w:lvlJc w:val="right"/>
      <w:pPr>
        <w:tabs>
          <w:tab w:val="num" w:pos="720"/>
        </w:tabs>
        <w:ind w:left="72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343083C"/>
    <w:multiLevelType w:val="hybridMultilevel"/>
    <w:tmpl w:val="9E20D9C4"/>
    <w:lvl w:ilvl="0" w:tplc="A7981E7A">
      <w:start w:val="1"/>
      <w:numFmt w:val="decimal"/>
      <w:lvlText w:val="%1."/>
      <w:lvlJc w:val="left"/>
      <w:pPr>
        <w:ind w:left="9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F471E9"/>
    <w:multiLevelType w:val="hybridMultilevel"/>
    <w:tmpl w:val="0AA47FE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C0F711D"/>
    <w:multiLevelType w:val="hybridMultilevel"/>
    <w:tmpl w:val="15B4093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F64C31"/>
    <w:multiLevelType w:val="multilevel"/>
    <w:tmpl w:val="4CB65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C52A51"/>
    <w:multiLevelType w:val="hybridMultilevel"/>
    <w:tmpl w:val="0930E832"/>
    <w:lvl w:ilvl="0" w:tplc="5500363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CE719C"/>
    <w:multiLevelType w:val="hybridMultilevel"/>
    <w:tmpl w:val="62748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5C0A2B"/>
    <w:multiLevelType w:val="hybridMultilevel"/>
    <w:tmpl w:val="9D90237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7"/>
  </w:num>
  <w:num w:numId="4">
    <w:abstractNumId w:val="4"/>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CA"/>
    <w:rsid w:val="000002A1"/>
    <w:rsid w:val="000049D2"/>
    <w:rsid w:val="00036689"/>
    <w:rsid w:val="00050D91"/>
    <w:rsid w:val="00052B1F"/>
    <w:rsid w:val="000575E4"/>
    <w:rsid w:val="00063DAC"/>
    <w:rsid w:val="000828B2"/>
    <w:rsid w:val="00093C53"/>
    <w:rsid w:val="00094494"/>
    <w:rsid w:val="000D43A8"/>
    <w:rsid w:val="0010693D"/>
    <w:rsid w:val="001104EF"/>
    <w:rsid w:val="001272BC"/>
    <w:rsid w:val="0014163E"/>
    <w:rsid w:val="00152975"/>
    <w:rsid w:val="00160D74"/>
    <w:rsid w:val="0016494E"/>
    <w:rsid w:val="00175AC7"/>
    <w:rsid w:val="001902D4"/>
    <w:rsid w:val="00196E8F"/>
    <w:rsid w:val="001A1CDD"/>
    <w:rsid w:val="001A211F"/>
    <w:rsid w:val="001A469E"/>
    <w:rsid w:val="001A7F23"/>
    <w:rsid w:val="001B104F"/>
    <w:rsid w:val="001B4E26"/>
    <w:rsid w:val="001B66B5"/>
    <w:rsid w:val="001C17A1"/>
    <w:rsid w:val="001F0B35"/>
    <w:rsid w:val="002045E5"/>
    <w:rsid w:val="00205BC4"/>
    <w:rsid w:val="00214AF5"/>
    <w:rsid w:val="00223B44"/>
    <w:rsid w:val="002277D7"/>
    <w:rsid w:val="002349B5"/>
    <w:rsid w:val="00236857"/>
    <w:rsid w:val="002444AB"/>
    <w:rsid w:val="00257973"/>
    <w:rsid w:val="00264B86"/>
    <w:rsid w:val="00287E4C"/>
    <w:rsid w:val="002940BD"/>
    <w:rsid w:val="00297E94"/>
    <w:rsid w:val="002B023B"/>
    <w:rsid w:val="002B1200"/>
    <w:rsid w:val="002B4243"/>
    <w:rsid w:val="002B65D3"/>
    <w:rsid w:val="002B699A"/>
    <w:rsid w:val="002D4D6B"/>
    <w:rsid w:val="002E00B0"/>
    <w:rsid w:val="002E1AE2"/>
    <w:rsid w:val="002E3ECE"/>
    <w:rsid w:val="002F6854"/>
    <w:rsid w:val="00321770"/>
    <w:rsid w:val="00333867"/>
    <w:rsid w:val="0034055F"/>
    <w:rsid w:val="00383F4A"/>
    <w:rsid w:val="0038731C"/>
    <w:rsid w:val="003A6FC4"/>
    <w:rsid w:val="003B67BF"/>
    <w:rsid w:val="003C15ED"/>
    <w:rsid w:val="003C6F86"/>
    <w:rsid w:val="003D1074"/>
    <w:rsid w:val="003D70F4"/>
    <w:rsid w:val="003E1C65"/>
    <w:rsid w:val="004059CA"/>
    <w:rsid w:val="00405E3A"/>
    <w:rsid w:val="00417E1D"/>
    <w:rsid w:val="00441645"/>
    <w:rsid w:val="00457557"/>
    <w:rsid w:val="00457A69"/>
    <w:rsid w:val="00475D2F"/>
    <w:rsid w:val="0048215D"/>
    <w:rsid w:val="004850F5"/>
    <w:rsid w:val="00492EAB"/>
    <w:rsid w:val="004A4320"/>
    <w:rsid w:val="004A55CF"/>
    <w:rsid w:val="004B3D77"/>
    <w:rsid w:val="004C0F5B"/>
    <w:rsid w:val="004C6C11"/>
    <w:rsid w:val="004E6AB2"/>
    <w:rsid w:val="0050405C"/>
    <w:rsid w:val="005063D0"/>
    <w:rsid w:val="00507212"/>
    <w:rsid w:val="00525393"/>
    <w:rsid w:val="005375B8"/>
    <w:rsid w:val="00553B91"/>
    <w:rsid w:val="005906AD"/>
    <w:rsid w:val="00596D58"/>
    <w:rsid w:val="00597CE5"/>
    <w:rsid w:val="005A1218"/>
    <w:rsid w:val="005A4A19"/>
    <w:rsid w:val="005C77E2"/>
    <w:rsid w:val="005F1A89"/>
    <w:rsid w:val="005F3744"/>
    <w:rsid w:val="00606A78"/>
    <w:rsid w:val="00613515"/>
    <w:rsid w:val="00614D3B"/>
    <w:rsid w:val="00615380"/>
    <w:rsid w:val="00645A59"/>
    <w:rsid w:val="0065132C"/>
    <w:rsid w:val="006535CA"/>
    <w:rsid w:val="00661741"/>
    <w:rsid w:val="00662BDF"/>
    <w:rsid w:val="00665497"/>
    <w:rsid w:val="00666E71"/>
    <w:rsid w:val="0068074D"/>
    <w:rsid w:val="00694EF1"/>
    <w:rsid w:val="00697DD5"/>
    <w:rsid w:val="006A514D"/>
    <w:rsid w:val="006A5FD2"/>
    <w:rsid w:val="006B67BD"/>
    <w:rsid w:val="006C64CD"/>
    <w:rsid w:val="006D34B3"/>
    <w:rsid w:val="006F197E"/>
    <w:rsid w:val="006F6D48"/>
    <w:rsid w:val="00705C77"/>
    <w:rsid w:val="0071385A"/>
    <w:rsid w:val="0072013D"/>
    <w:rsid w:val="00723B97"/>
    <w:rsid w:val="0072504E"/>
    <w:rsid w:val="00727B1C"/>
    <w:rsid w:val="00754003"/>
    <w:rsid w:val="0076432F"/>
    <w:rsid w:val="007A286B"/>
    <w:rsid w:val="007B33AA"/>
    <w:rsid w:val="007B51F7"/>
    <w:rsid w:val="007B562D"/>
    <w:rsid w:val="007E0056"/>
    <w:rsid w:val="007E0513"/>
    <w:rsid w:val="007E419A"/>
    <w:rsid w:val="007F564F"/>
    <w:rsid w:val="007F61A3"/>
    <w:rsid w:val="00817B9C"/>
    <w:rsid w:val="0082251D"/>
    <w:rsid w:val="008423CC"/>
    <w:rsid w:val="0085302B"/>
    <w:rsid w:val="00856AA9"/>
    <w:rsid w:val="00870943"/>
    <w:rsid w:val="0087657F"/>
    <w:rsid w:val="00883656"/>
    <w:rsid w:val="0089609A"/>
    <w:rsid w:val="008C0BD0"/>
    <w:rsid w:val="008C316C"/>
    <w:rsid w:val="008D284C"/>
    <w:rsid w:val="008D6679"/>
    <w:rsid w:val="008E192C"/>
    <w:rsid w:val="00901AB2"/>
    <w:rsid w:val="00903DD9"/>
    <w:rsid w:val="00936222"/>
    <w:rsid w:val="00943768"/>
    <w:rsid w:val="00952BCD"/>
    <w:rsid w:val="00954C25"/>
    <w:rsid w:val="00970DF2"/>
    <w:rsid w:val="00973F70"/>
    <w:rsid w:val="009776AE"/>
    <w:rsid w:val="00980BAE"/>
    <w:rsid w:val="009907E6"/>
    <w:rsid w:val="00994C83"/>
    <w:rsid w:val="009A2D7B"/>
    <w:rsid w:val="009A529E"/>
    <w:rsid w:val="009B2CDE"/>
    <w:rsid w:val="009B37EF"/>
    <w:rsid w:val="009C0F24"/>
    <w:rsid w:val="009C1069"/>
    <w:rsid w:val="009D27F2"/>
    <w:rsid w:val="00A027D5"/>
    <w:rsid w:val="00A055A3"/>
    <w:rsid w:val="00A23D56"/>
    <w:rsid w:val="00A2609C"/>
    <w:rsid w:val="00A4554D"/>
    <w:rsid w:val="00A46AE6"/>
    <w:rsid w:val="00A53FED"/>
    <w:rsid w:val="00A54186"/>
    <w:rsid w:val="00A5636A"/>
    <w:rsid w:val="00AC4812"/>
    <w:rsid w:val="00AD7CC6"/>
    <w:rsid w:val="00AF0D68"/>
    <w:rsid w:val="00AF6263"/>
    <w:rsid w:val="00B323E6"/>
    <w:rsid w:val="00B36607"/>
    <w:rsid w:val="00B41AC1"/>
    <w:rsid w:val="00B91D01"/>
    <w:rsid w:val="00B9431D"/>
    <w:rsid w:val="00BA2EB5"/>
    <w:rsid w:val="00BA7EE6"/>
    <w:rsid w:val="00BB06D8"/>
    <w:rsid w:val="00BB0F4E"/>
    <w:rsid w:val="00BC24BD"/>
    <w:rsid w:val="00BC2B6C"/>
    <w:rsid w:val="00C1261D"/>
    <w:rsid w:val="00C34AE2"/>
    <w:rsid w:val="00C73A9D"/>
    <w:rsid w:val="00C80AF5"/>
    <w:rsid w:val="00C92D2D"/>
    <w:rsid w:val="00C93ECA"/>
    <w:rsid w:val="00CA13B1"/>
    <w:rsid w:val="00CA16D3"/>
    <w:rsid w:val="00CA22A8"/>
    <w:rsid w:val="00CA4D94"/>
    <w:rsid w:val="00CB4671"/>
    <w:rsid w:val="00CB64B0"/>
    <w:rsid w:val="00CC19AD"/>
    <w:rsid w:val="00CC3C2C"/>
    <w:rsid w:val="00CC58FD"/>
    <w:rsid w:val="00CF0B81"/>
    <w:rsid w:val="00CF232D"/>
    <w:rsid w:val="00D0011A"/>
    <w:rsid w:val="00D02AA3"/>
    <w:rsid w:val="00D02CD4"/>
    <w:rsid w:val="00D26101"/>
    <w:rsid w:val="00D26CEB"/>
    <w:rsid w:val="00D3612A"/>
    <w:rsid w:val="00D45BCD"/>
    <w:rsid w:val="00D606D2"/>
    <w:rsid w:val="00D66D86"/>
    <w:rsid w:val="00D744FF"/>
    <w:rsid w:val="00DA004A"/>
    <w:rsid w:val="00DA7B7E"/>
    <w:rsid w:val="00DB5415"/>
    <w:rsid w:val="00DB5E97"/>
    <w:rsid w:val="00DB7A41"/>
    <w:rsid w:val="00DB7C5E"/>
    <w:rsid w:val="00DC4EDC"/>
    <w:rsid w:val="00DD0BA4"/>
    <w:rsid w:val="00DD3D6E"/>
    <w:rsid w:val="00DF30F5"/>
    <w:rsid w:val="00DF3463"/>
    <w:rsid w:val="00DF4CA4"/>
    <w:rsid w:val="00E10C85"/>
    <w:rsid w:val="00E16DCC"/>
    <w:rsid w:val="00E34D65"/>
    <w:rsid w:val="00E7357A"/>
    <w:rsid w:val="00E8080F"/>
    <w:rsid w:val="00EA6D3C"/>
    <w:rsid w:val="00EB5ED9"/>
    <w:rsid w:val="00ED7A9A"/>
    <w:rsid w:val="00EE6040"/>
    <w:rsid w:val="00F10DE0"/>
    <w:rsid w:val="00F21D70"/>
    <w:rsid w:val="00F30A9C"/>
    <w:rsid w:val="00F366FB"/>
    <w:rsid w:val="00F54B7A"/>
    <w:rsid w:val="00F66515"/>
    <w:rsid w:val="00F776E0"/>
    <w:rsid w:val="00F80C4F"/>
    <w:rsid w:val="00F81875"/>
    <w:rsid w:val="00F84161"/>
    <w:rsid w:val="00F95CE7"/>
    <w:rsid w:val="00F95E24"/>
    <w:rsid w:val="00FC2948"/>
    <w:rsid w:val="00FD023A"/>
    <w:rsid w:val="00FD203D"/>
    <w:rsid w:val="00FE5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C47F"/>
  <w15:chartTrackingRefBased/>
  <w15:docId w15:val="{D365BF2F-9BDF-43C9-8EE9-6C40F3AA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709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5040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B65D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E1C65"/>
    <w:pPr>
      <w:ind w:left="720"/>
      <w:contextualSpacing/>
    </w:pPr>
  </w:style>
  <w:style w:type="paragraph" w:styleId="a5">
    <w:name w:val="footnote text"/>
    <w:aliases w:val="5_GR,single space,fn,FOOTNOTES"/>
    <w:basedOn w:val="a"/>
    <w:link w:val="a6"/>
    <w:uiPriority w:val="99"/>
    <w:unhideWhenUsed/>
    <w:qFormat/>
    <w:rsid w:val="002E1AE2"/>
    <w:pPr>
      <w:spacing w:after="0" w:line="240" w:lineRule="auto"/>
    </w:pPr>
    <w:rPr>
      <w:rFonts w:eastAsiaTheme="minorEastAsia"/>
      <w:sz w:val="20"/>
      <w:szCs w:val="20"/>
      <w:lang w:val="en-US"/>
    </w:rPr>
  </w:style>
  <w:style w:type="character" w:customStyle="1" w:styleId="a6">
    <w:name w:val="Текст сноски Знак"/>
    <w:aliases w:val="5_GR Знак,single space Знак,fn Знак,FOOTNOTES Знак"/>
    <w:basedOn w:val="a0"/>
    <w:link w:val="a5"/>
    <w:uiPriority w:val="99"/>
    <w:rsid w:val="002E1AE2"/>
    <w:rPr>
      <w:rFonts w:eastAsiaTheme="minorEastAsia"/>
      <w:sz w:val="20"/>
      <w:szCs w:val="20"/>
      <w:lang w:val="en-US"/>
    </w:rPr>
  </w:style>
  <w:style w:type="character" w:styleId="a7">
    <w:name w:val="footnote reference"/>
    <w:aliases w:val="4_GR"/>
    <w:basedOn w:val="a0"/>
    <w:uiPriority w:val="99"/>
    <w:unhideWhenUsed/>
    <w:rsid w:val="002E1AE2"/>
    <w:rPr>
      <w:vertAlign w:val="superscript"/>
    </w:rPr>
  </w:style>
  <w:style w:type="paragraph" w:customStyle="1" w:styleId="j13">
    <w:name w:val="j13"/>
    <w:basedOn w:val="a"/>
    <w:rsid w:val="002E1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endnote text"/>
    <w:basedOn w:val="a"/>
    <w:link w:val="a9"/>
    <w:uiPriority w:val="99"/>
    <w:unhideWhenUsed/>
    <w:rsid w:val="002E1AE2"/>
    <w:pPr>
      <w:spacing w:after="0" w:line="240" w:lineRule="auto"/>
      <w:ind w:firstLine="709"/>
    </w:pPr>
    <w:rPr>
      <w:sz w:val="20"/>
      <w:szCs w:val="20"/>
    </w:rPr>
  </w:style>
  <w:style w:type="character" w:customStyle="1" w:styleId="a9">
    <w:name w:val="Текст концевой сноски Знак"/>
    <w:basedOn w:val="a0"/>
    <w:link w:val="a8"/>
    <w:uiPriority w:val="99"/>
    <w:rsid w:val="002E1AE2"/>
    <w:rPr>
      <w:sz w:val="20"/>
      <w:szCs w:val="20"/>
    </w:rPr>
  </w:style>
  <w:style w:type="character" w:styleId="aa">
    <w:name w:val="endnote reference"/>
    <w:basedOn w:val="a0"/>
    <w:uiPriority w:val="99"/>
    <w:semiHidden/>
    <w:unhideWhenUsed/>
    <w:rsid w:val="002E1AE2"/>
    <w:rPr>
      <w:vertAlign w:val="superscript"/>
    </w:rPr>
  </w:style>
  <w:style w:type="character" w:customStyle="1" w:styleId="ab">
    <w:name w:val="a"/>
    <w:basedOn w:val="a0"/>
    <w:rsid w:val="002E1AE2"/>
  </w:style>
  <w:style w:type="character" w:customStyle="1" w:styleId="s2">
    <w:name w:val="s2"/>
    <w:basedOn w:val="a0"/>
    <w:rsid w:val="002E1AE2"/>
  </w:style>
  <w:style w:type="character" w:customStyle="1" w:styleId="s1">
    <w:name w:val="s1"/>
    <w:basedOn w:val="a0"/>
    <w:rsid w:val="002E1AE2"/>
  </w:style>
  <w:style w:type="character" w:styleId="ac">
    <w:name w:val="Hyperlink"/>
    <w:basedOn w:val="a0"/>
    <w:unhideWhenUsed/>
    <w:rsid w:val="00AC4812"/>
    <w:rPr>
      <w:color w:val="0000FF"/>
      <w:u w:val="single"/>
    </w:rPr>
  </w:style>
  <w:style w:type="character" w:customStyle="1" w:styleId="a4">
    <w:name w:val="Абзац списка Знак"/>
    <w:basedOn w:val="a0"/>
    <w:link w:val="a3"/>
    <w:uiPriority w:val="34"/>
    <w:locked/>
    <w:rsid w:val="00AC4812"/>
  </w:style>
  <w:style w:type="paragraph" w:styleId="ad">
    <w:name w:val="Normal (Web)"/>
    <w:basedOn w:val="a"/>
    <w:uiPriority w:val="99"/>
    <w:unhideWhenUsed/>
    <w:rsid w:val="00AC4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AC4812"/>
  </w:style>
  <w:style w:type="character" w:styleId="HTML">
    <w:name w:val="HTML Cite"/>
    <w:basedOn w:val="a0"/>
    <w:uiPriority w:val="99"/>
    <w:semiHidden/>
    <w:unhideWhenUsed/>
    <w:rsid w:val="00EE6040"/>
    <w:rPr>
      <w:i/>
      <w:iCs/>
    </w:rPr>
  </w:style>
  <w:style w:type="character" w:customStyle="1" w:styleId="test">
    <w:name w:val="test"/>
    <w:qFormat/>
    <w:rsid w:val="00EE6040"/>
  </w:style>
  <w:style w:type="paragraph" w:customStyle="1" w:styleId="j15">
    <w:name w:val="j15"/>
    <w:basedOn w:val="a"/>
    <w:rsid w:val="00EE604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16">
    <w:name w:val="j16"/>
    <w:basedOn w:val="a"/>
    <w:rsid w:val="00EE604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e">
    <w:name w:val="header"/>
    <w:basedOn w:val="a"/>
    <w:link w:val="af"/>
    <w:uiPriority w:val="99"/>
    <w:unhideWhenUsed/>
    <w:rsid w:val="0033386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33867"/>
  </w:style>
  <w:style w:type="paragraph" w:styleId="af0">
    <w:name w:val="footer"/>
    <w:basedOn w:val="a"/>
    <w:link w:val="af1"/>
    <w:uiPriority w:val="99"/>
    <w:unhideWhenUsed/>
    <w:rsid w:val="0033386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33867"/>
  </w:style>
  <w:style w:type="character" w:customStyle="1" w:styleId="30">
    <w:name w:val="Заголовок 3 Знак"/>
    <w:basedOn w:val="a0"/>
    <w:link w:val="3"/>
    <w:uiPriority w:val="9"/>
    <w:rsid w:val="0050405C"/>
    <w:rPr>
      <w:rFonts w:ascii="Times New Roman" w:eastAsia="Times New Roman" w:hAnsi="Times New Roman" w:cs="Times New Roman"/>
      <w:b/>
      <w:bCs/>
      <w:sz w:val="27"/>
      <w:szCs w:val="27"/>
      <w:lang w:eastAsia="ru-RU"/>
    </w:rPr>
  </w:style>
  <w:style w:type="character" w:customStyle="1" w:styleId="note">
    <w:name w:val="note"/>
    <w:basedOn w:val="a0"/>
    <w:rsid w:val="0050405C"/>
  </w:style>
  <w:style w:type="character" w:styleId="af2">
    <w:name w:val="FollowedHyperlink"/>
    <w:basedOn w:val="a0"/>
    <w:uiPriority w:val="99"/>
    <w:semiHidden/>
    <w:unhideWhenUsed/>
    <w:rsid w:val="00CC58FD"/>
    <w:rPr>
      <w:color w:val="954F72" w:themeColor="followedHyperlink"/>
      <w:u w:val="single"/>
    </w:rPr>
  </w:style>
  <w:style w:type="character" w:customStyle="1" w:styleId="10">
    <w:name w:val="Заголовок 1 Знак"/>
    <w:basedOn w:val="a0"/>
    <w:link w:val="1"/>
    <w:uiPriority w:val="9"/>
    <w:rsid w:val="00870943"/>
    <w:rPr>
      <w:rFonts w:asciiTheme="majorHAnsi" w:eastAsiaTheme="majorEastAsia" w:hAnsiTheme="majorHAnsi" w:cstheme="majorBidi"/>
      <w:color w:val="2E74B5" w:themeColor="accent1" w:themeShade="BF"/>
      <w:sz w:val="32"/>
      <w:szCs w:val="32"/>
    </w:rPr>
  </w:style>
  <w:style w:type="character" w:customStyle="1" w:styleId="s0">
    <w:name w:val="s0"/>
    <w:basedOn w:val="a0"/>
    <w:rsid w:val="0082251D"/>
  </w:style>
  <w:style w:type="paragraph" w:customStyle="1" w:styleId="j11">
    <w:name w:val="j11"/>
    <w:basedOn w:val="a"/>
    <w:rsid w:val="008225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82251D"/>
  </w:style>
  <w:style w:type="character" w:styleId="af3">
    <w:name w:val="Strong"/>
    <w:uiPriority w:val="22"/>
    <w:qFormat/>
    <w:rsid w:val="0076432F"/>
    <w:rPr>
      <w:rFonts w:cs="Times New Roman"/>
      <w:b/>
      <w:bCs/>
    </w:rPr>
  </w:style>
  <w:style w:type="paragraph" w:styleId="af4">
    <w:name w:val="No Spacing"/>
    <w:autoRedefine/>
    <w:uiPriority w:val="1"/>
    <w:qFormat/>
    <w:rsid w:val="00596D58"/>
    <w:pPr>
      <w:spacing w:after="0" w:line="240" w:lineRule="auto"/>
      <w:jc w:val="both"/>
    </w:pPr>
    <w:rPr>
      <w:rFonts w:ascii="Times New Roman" w:eastAsia="Calibri" w:hAnsi="Times New Roman" w:cs="Times New Roman"/>
      <w:sz w:val="16"/>
      <w:szCs w:val="16"/>
    </w:rPr>
  </w:style>
  <w:style w:type="paragraph" w:customStyle="1" w:styleId="Standard">
    <w:name w:val="Standard"/>
    <w:rsid w:val="009907E6"/>
    <w:pPr>
      <w:suppressAutoHyphens/>
      <w:autoSpaceDN w:val="0"/>
      <w:spacing w:after="200" w:line="276" w:lineRule="auto"/>
      <w:textAlignment w:val="baseline"/>
    </w:pPr>
    <w:rPr>
      <w:rFonts w:ascii="Calibri" w:eastAsia="Arial Unicode MS" w:hAnsi="Calibri" w:cs="Calibri"/>
      <w:kern w:val="3"/>
      <w:lang w:val="nb-NO"/>
    </w:rPr>
  </w:style>
  <w:style w:type="character" w:customStyle="1" w:styleId="40">
    <w:name w:val="Заголовок 4 Знак"/>
    <w:basedOn w:val="a0"/>
    <w:link w:val="4"/>
    <w:uiPriority w:val="9"/>
    <w:semiHidden/>
    <w:rsid w:val="002B65D3"/>
    <w:rPr>
      <w:rFonts w:asciiTheme="majorHAnsi" w:eastAsiaTheme="majorEastAsia" w:hAnsiTheme="majorHAnsi" w:cstheme="majorBidi"/>
      <w:i/>
      <w:iCs/>
      <w:color w:val="2E74B5" w:themeColor="accent1" w:themeShade="BF"/>
    </w:rPr>
  </w:style>
  <w:style w:type="paragraph" w:customStyle="1" w:styleId="j112">
    <w:name w:val="j112"/>
    <w:basedOn w:val="a"/>
    <w:rsid w:val="00A53F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47174">
      <w:bodyDiv w:val="1"/>
      <w:marLeft w:val="0"/>
      <w:marRight w:val="0"/>
      <w:marTop w:val="0"/>
      <w:marBottom w:val="0"/>
      <w:divBdr>
        <w:top w:val="none" w:sz="0" w:space="0" w:color="auto"/>
        <w:left w:val="none" w:sz="0" w:space="0" w:color="auto"/>
        <w:bottom w:val="none" w:sz="0" w:space="0" w:color="auto"/>
        <w:right w:val="none" w:sz="0" w:space="0" w:color="auto"/>
      </w:divBdr>
    </w:div>
    <w:div w:id="177237448">
      <w:bodyDiv w:val="1"/>
      <w:marLeft w:val="0"/>
      <w:marRight w:val="0"/>
      <w:marTop w:val="0"/>
      <w:marBottom w:val="0"/>
      <w:divBdr>
        <w:top w:val="none" w:sz="0" w:space="0" w:color="auto"/>
        <w:left w:val="none" w:sz="0" w:space="0" w:color="auto"/>
        <w:bottom w:val="none" w:sz="0" w:space="0" w:color="auto"/>
        <w:right w:val="none" w:sz="0" w:space="0" w:color="auto"/>
      </w:divBdr>
    </w:div>
    <w:div w:id="241333638">
      <w:bodyDiv w:val="1"/>
      <w:marLeft w:val="0"/>
      <w:marRight w:val="0"/>
      <w:marTop w:val="0"/>
      <w:marBottom w:val="0"/>
      <w:divBdr>
        <w:top w:val="none" w:sz="0" w:space="0" w:color="auto"/>
        <w:left w:val="none" w:sz="0" w:space="0" w:color="auto"/>
        <w:bottom w:val="none" w:sz="0" w:space="0" w:color="auto"/>
        <w:right w:val="none" w:sz="0" w:space="0" w:color="auto"/>
      </w:divBdr>
    </w:div>
    <w:div w:id="242686764">
      <w:bodyDiv w:val="1"/>
      <w:marLeft w:val="0"/>
      <w:marRight w:val="0"/>
      <w:marTop w:val="0"/>
      <w:marBottom w:val="0"/>
      <w:divBdr>
        <w:top w:val="none" w:sz="0" w:space="0" w:color="auto"/>
        <w:left w:val="none" w:sz="0" w:space="0" w:color="auto"/>
        <w:bottom w:val="none" w:sz="0" w:space="0" w:color="auto"/>
        <w:right w:val="none" w:sz="0" w:space="0" w:color="auto"/>
      </w:divBdr>
    </w:div>
    <w:div w:id="278610737">
      <w:bodyDiv w:val="1"/>
      <w:marLeft w:val="0"/>
      <w:marRight w:val="0"/>
      <w:marTop w:val="0"/>
      <w:marBottom w:val="0"/>
      <w:divBdr>
        <w:top w:val="none" w:sz="0" w:space="0" w:color="auto"/>
        <w:left w:val="none" w:sz="0" w:space="0" w:color="auto"/>
        <w:bottom w:val="none" w:sz="0" w:space="0" w:color="auto"/>
        <w:right w:val="none" w:sz="0" w:space="0" w:color="auto"/>
      </w:divBdr>
    </w:div>
    <w:div w:id="339547736">
      <w:bodyDiv w:val="1"/>
      <w:marLeft w:val="0"/>
      <w:marRight w:val="0"/>
      <w:marTop w:val="0"/>
      <w:marBottom w:val="0"/>
      <w:divBdr>
        <w:top w:val="none" w:sz="0" w:space="0" w:color="auto"/>
        <w:left w:val="none" w:sz="0" w:space="0" w:color="auto"/>
        <w:bottom w:val="none" w:sz="0" w:space="0" w:color="auto"/>
        <w:right w:val="none" w:sz="0" w:space="0" w:color="auto"/>
      </w:divBdr>
    </w:div>
    <w:div w:id="353462529">
      <w:bodyDiv w:val="1"/>
      <w:marLeft w:val="0"/>
      <w:marRight w:val="0"/>
      <w:marTop w:val="0"/>
      <w:marBottom w:val="0"/>
      <w:divBdr>
        <w:top w:val="none" w:sz="0" w:space="0" w:color="auto"/>
        <w:left w:val="none" w:sz="0" w:space="0" w:color="auto"/>
        <w:bottom w:val="none" w:sz="0" w:space="0" w:color="auto"/>
        <w:right w:val="none" w:sz="0" w:space="0" w:color="auto"/>
      </w:divBdr>
    </w:div>
    <w:div w:id="354579929">
      <w:bodyDiv w:val="1"/>
      <w:marLeft w:val="0"/>
      <w:marRight w:val="0"/>
      <w:marTop w:val="0"/>
      <w:marBottom w:val="0"/>
      <w:divBdr>
        <w:top w:val="none" w:sz="0" w:space="0" w:color="auto"/>
        <w:left w:val="none" w:sz="0" w:space="0" w:color="auto"/>
        <w:bottom w:val="none" w:sz="0" w:space="0" w:color="auto"/>
        <w:right w:val="none" w:sz="0" w:space="0" w:color="auto"/>
      </w:divBdr>
    </w:div>
    <w:div w:id="479855767">
      <w:bodyDiv w:val="1"/>
      <w:marLeft w:val="0"/>
      <w:marRight w:val="0"/>
      <w:marTop w:val="0"/>
      <w:marBottom w:val="0"/>
      <w:divBdr>
        <w:top w:val="none" w:sz="0" w:space="0" w:color="auto"/>
        <w:left w:val="none" w:sz="0" w:space="0" w:color="auto"/>
        <w:bottom w:val="none" w:sz="0" w:space="0" w:color="auto"/>
        <w:right w:val="none" w:sz="0" w:space="0" w:color="auto"/>
      </w:divBdr>
    </w:div>
    <w:div w:id="543644017">
      <w:bodyDiv w:val="1"/>
      <w:marLeft w:val="0"/>
      <w:marRight w:val="0"/>
      <w:marTop w:val="0"/>
      <w:marBottom w:val="0"/>
      <w:divBdr>
        <w:top w:val="none" w:sz="0" w:space="0" w:color="auto"/>
        <w:left w:val="none" w:sz="0" w:space="0" w:color="auto"/>
        <w:bottom w:val="none" w:sz="0" w:space="0" w:color="auto"/>
        <w:right w:val="none" w:sz="0" w:space="0" w:color="auto"/>
      </w:divBdr>
    </w:div>
    <w:div w:id="663162782">
      <w:bodyDiv w:val="1"/>
      <w:marLeft w:val="0"/>
      <w:marRight w:val="0"/>
      <w:marTop w:val="0"/>
      <w:marBottom w:val="0"/>
      <w:divBdr>
        <w:top w:val="none" w:sz="0" w:space="0" w:color="auto"/>
        <w:left w:val="none" w:sz="0" w:space="0" w:color="auto"/>
        <w:bottom w:val="none" w:sz="0" w:space="0" w:color="auto"/>
        <w:right w:val="none" w:sz="0" w:space="0" w:color="auto"/>
      </w:divBdr>
    </w:div>
    <w:div w:id="682975330">
      <w:bodyDiv w:val="1"/>
      <w:marLeft w:val="0"/>
      <w:marRight w:val="0"/>
      <w:marTop w:val="0"/>
      <w:marBottom w:val="0"/>
      <w:divBdr>
        <w:top w:val="none" w:sz="0" w:space="0" w:color="auto"/>
        <w:left w:val="none" w:sz="0" w:space="0" w:color="auto"/>
        <w:bottom w:val="none" w:sz="0" w:space="0" w:color="auto"/>
        <w:right w:val="none" w:sz="0" w:space="0" w:color="auto"/>
      </w:divBdr>
    </w:div>
    <w:div w:id="696613850">
      <w:bodyDiv w:val="1"/>
      <w:marLeft w:val="0"/>
      <w:marRight w:val="0"/>
      <w:marTop w:val="0"/>
      <w:marBottom w:val="0"/>
      <w:divBdr>
        <w:top w:val="none" w:sz="0" w:space="0" w:color="auto"/>
        <w:left w:val="none" w:sz="0" w:space="0" w:color="auto"/>
        <w:bottom w:val="none" w:sz="0" w:space="0" w:color="auto"/>
        <w:right w:val="none" w:sz="0" w:space="0" w:color="auto"/>
      </w:divBdr>
    </w:div>
    <w:div w:id="787551396">
      <w:bodyDiv w:val="1"/>
      <w:marLeft w:val="0"/>
      <w:marRight w:val="0"/>
      <w:marTop w:val="0"/>
      <w:marBottom w:val="0"/>
      <w:divBdr>
        <w:top w:val="none" w:sz="0" w:space="0" w:color="auto"/>
        <w:left w:val="none" w:sz="0" w:space="0" w:color="auto"/>
        <w:bottom w:val="none" w:sz="0" w:space="0" w:color="auto"/>
        <w:right w:val="none" w:sz="0" w:space="0" w:color="auto"/>
      </w:divBdr>
    </w:div>
    <w:div w:id="816579633">
      <w:bodyDiv w:val="1"/>
      <w:marLeft w:val="0"/>
      <w:marRight w:val="0"/>
      <w:marTop w:val="0"/>
      <w:marBottom w:val="0"/>
      <w:divBdr>
        <w:top w:val="none" w:sz="0" w:space="0" w:color="auto"/>
        <w:left w:val="none" w:sz="0" w:space="0" w:color="auto"/>
        <w:bottom w:val="none" w:sz="0" w:space="0" w:color="auto"/>
        <w:right w:val="none" w:sz="0" w:space="0" w:color="auto"/>
      </w:divBdr>
    </w:div>
    <w:div w:id="862597498">
      <w:bodyDiv w:val="1"/>
      <w:marLeft w:val="0"/>
      <w:marRight w:val="0"/>
      <w:marTop w:val="0"/>
      <w:marBottom w:val="0"/>
      <w:divBdr>
        <w:top w:val="none" w:sz="0" w:space="0" w:color="auto"/>
        <w:left w:val="none" w:sz="0" w:space="0" w:color="auto"/>
        <w:bottom w:val="none" w:sz="0" w:space="0" w:color="auto"/>
        <w:right w:val="none" w:sz="0" w:space="0" w:color="auto"/>
      </w:divBdr>
    </w:div>
    <w:div w:id="883904242">
      <w:bodyDiv w:val="1"/>
      <w:marLeft w:val="0"/>
      <w:marRight w:val="0"/>
      <w:marTop w:val="0"/>
      <w:marBottom w:val="0"/>
      <w:divBdr>
        <w:top w:val="none" w:sz="0" w:space="0" w:color="auto"/>
        <w:left w:val="none" w:sz="0" w:space="0" w:color="auto"/>
        <w:bottom w:val="none" w:sz="0" w:space="0" w:color="auto"/>
        <w:right w:val="none" w:sz="0" w:space="0" w:color="auto"/>
      </w:divBdr>
    </w:div>
    <w:div w:id="884871817">
      <w:bodyDiv w:val="1"/>
      <w:marLeft w:val="0"/>
      <w:marRight w:val="0"/>
      <w:marTop w:val="0"/>
      <w:marBottom w:val="0"/>
      <w:divBdr>
        <w:top w:val="none" w:sz="0" w:space="0" w:color="auto"/>
        <w:left w:val="none" w:sz="0" w:space="0" w:color="auto"/>
        <w:bottom w:val="none" w:sz="0" w:space="0" w:color="auto"/>
        <w:right w:val="none" w:sz="0" w:space="0" w:color="auto"/>
      </w:divBdr>
    </w:div>
    <w:div w:id="920675548">
      <w:bodyDiv w:val="1"/>
      <w:marLeft w:val="0"/>
      <w:marRight w:val="0"/>
      <w:marTop w:val="0"/>
      <w:marBottom w:val="0"/>
      <w:divBdr>
        <w:top w:val="none" w:sz="0" w:space="0" w:color="auto"/>
        <w:left w:val="none" w:sz="0" w:space="0" w:color="auto"/>
        <w:bottom w:val="none" w:sz="0" w:space="0" w:color="auto"/>
        <w:right w:val="none" w:sz="0" w:space="0" w:color="auto"/>
      </w:divBdr>
    </w:div>
    <w:div w:id="965157382">
      <w:bodyDiv w:val="1"/>
      <w:marLeft w:val="0"/>
      <w:marRight w:val="0"/>
      <w:marTop w:val="0"/>
      <w:marBottom w:val="0"/>
      <w:divBdr>
        <w:top w:val="none" w:sz="0" w:space="0" w:color="auto"/>
        <w:left w:val="none" w:sz="0" w:space="0" w:color="auto"/>
        <w:bottom w:val="none" w:sz="0" w:space="0" w:color="auto"/>
        <w:right w:val="none" w:sz="0" w:space="0" w:color="auto"/>
      </w:divBdr>
    </w:div>
    <w:div w:id="1105921941">
      <w:bodyDiv w:val="1"/>
      <w:marLeft w:val="0"/>
      <w:marRight w:val="0"/>
      <w:marTop w:val="0"/>
      <w:marBottom w:val="0"/>
      <w:divBdr>
        <w:top w:val="none" w:sz="0" w:space="0" w:color="auto"/>
        <w:left w:val="none" w:sz="0" w:space="0" w:color="auto"/>
        <w:bottom w:val="none" w:sz="0" w:space="0" w:color="auto"/>
        <w:right w:val="none" w:sz="0" w:space="0" w:color="auto"/>
      </w:divBdr>
    </w:div>
    <w:div w:id="1142119586">
      <w:bodyDiv w:val="1"/>
      <w:marLeft w:val="0"/>
      <w:marRight w:val="0"/>
      <w:marTop w:val="0"/>
      <w:marBottom w:val="0"/>
      <w:divBdr>
        <w:top w:val="none" w:sz="0" w:space="0" w:color="auto"/>
        <w:left w:val="none" w:sz="0" w:space="0" w:color="auto"/>
        <w:bottom w:val="none" w:sz="0" w:space="0" w:color="auto"/>
        <w:right w:val="none" w:sz="0" w:space="0" w:color="auto"/>
      </w:divBdr>
    </w:div>
    <w:div w:id="1251699251">
      <w:bodyDiv w:val="1"/>
      <w:marLeft w:val="0"/>
      <w:marRight w:val="0"/>
      <w:marTop w:val="0"/>
      <w:marBottom w:val="0"/>
      <w:divBdr>
        <w:top w:val="none" w:sz="0" w:space="0" w:color="auto"/>
        <w:left w:val="none" w:sz="0" w:space="0" w:color="auto"/>
        <w:bottom w:val="none" w:sz="0" w:space="0" w:color="auto"/>
        <w:right w:val="none" w:sz="0" w:space="0" w:color="auto"/>
      </w:divBdr>
    </w:div>
    <w:div w:id="1278487614">
      <w:bodyDiv w:val="1"/>
      <w:marLeft w:val="0"/>
      <w:marRight w:val="0"/>
      <w:marTop w:val="0"/>
      <w:marBottom w:val="0"/>
      <w:divBdr>
        <w:top w:val="none" w:sz="0" w:space="0" w:color="auto"/>
        <w:left w:val="none" w:sz="0" w:space="0" w:color="auto"/>
        <w:bottom w:val="none" w:sz="0" w:space="0" w:color="auto"/>
        <w:right w:val="none" w:sz="0" w:space="0" w:color="auto"/>
      </w:divBdr>
    </w:div>
    <w:div w:id="1293368459">
      <w:bodyDiv w:val="1"/>
      <w:marLeft w:val="0"/>
      <w:marRight w:val="0"/>
      <w:marTop w:val="0"/>
      <w:marBottom w:val="0"/>
      <w:divBdr>
        <w:top w:val="none" w:sz="0" w:space="0" w:color="auto"/>
        <w:left w:val="none" w:sz="0" w:space="0" w:color="auto"/>
        <w:bottom w:val="none" w:sz="0" w:space="0" w:color="auto"/>
        <w:right w:val="none" w:sz="0" w:space="0" w:color="auto"/>
      </w:divBdr>
    </w:div>
    <w:div w:id="1309897704">
      <w:bodyDiv w:val="1"/>
      <w:marLeft w:val="0"/>
      <w:marRight w:val="0"/>
      <w:marTop w:val="0"/>
      <w:marBottom w:val="0"/>
      <w:divBdr>
        <w:top w:val="none" w:sz="0" w:space="0" w:color="auto"/>
        <w:left w:val="none" w:sz="0" w:space="0" w:color="auto"/>
        <w:bottom w:val="none" w:sz="0" w:space="0" w:color="auto"/>
        <w:right w:val="none" w:sz="0" w:space="0" w:color="auto"/>
      </w:divBdr>
    </w:div>
    <w:div w:id="1358047570">
      <w:bodyDiv w:val="1"/>
      <w:marLeft w:val="0"/>
      <w:marRight w:val="0"/>
      <w:marTop w:val="0"/>
      <w:marBottom w:val="0"/>
      <w:divBdr>
        <w:top w:val="none" w:sz="0" w:space="0" w:color="auto"/>
        <w:left w:val="none" w:sz="0" w:space="0" w:color="auto"/>
        <w:bottom w:val="none" w:sz="0" w:space="0" w:color="auto"/>
        <w:right w:val="none" w:sz="0" w:space="0" w:color="auto"/>
      </w:divBdr>
    </w:div>
    <w:div w:id="1363239696">
      <w:bodyDiv w:val="1"/>
      <w:marLeft w:val="0"/>
      <w:marRight w:val="0"/>
      <w:marTop w:val="0"/>
      <w:marBottom w:val="0"/>
      <w:divBdr>
        <w:top w:val="none" w:sz="0" w:space="0" w:color="auto"/>
        <w:left w:val="none" w:sz="0" w:space="0" w:color="auto"/>
        <w:bottom w:val="none" w:sz="0" w:space="0" w:color="auto"/>
        <w:right w:val="none" w:sz="0" w:space="0" w:color="auto"/>
      </w:divBdr>
    </w:div>
    <w:div w:id="1391534591">
      <w:bodyDiv w:val="1"/>
      <w:marLeft w:val="0"/>
      <w:marRight w:val="0"/>
      <w:marTop w:val="0"/>
      <w:marBottom w:val="0"/>
      <w:divBdr>
        <w:top w:val="none" w:sz="0" w:space="0" w:color="auto"/>
        <w:left w:val="none" w:sz="0" w:space="0" w:color="auto"/>
        <w:bottom w:val="none" w:sz="0" w:space="0" w:color="auto"/>
        <w:right w:val="none" w:sz="0" w:space="0" w:color="auto"/>
      </w:divBdr>
    </w:div>
    <w:div w:id="1408845730">
      <w:bodyDiv w:val="1"/>
      <w:marLeft w:val="0"/>
      <w:marRight w:val="0"/>
      <w:marTop w:val="0"/>
      <w:marBottom w:val="0"/>
      <w:divBdr>
        <w:top w:val="none" w:sz="0" w:space="0" w:color="auto"/>
        <w:left w:val="none" w:sz="0" w:space="0" w:color="auto"/>
        <w:bottom w:val="none" w:sz="0" w:space="0" w:color="auto"/>
        <w:right w:val="none" w:sz="0" w:space="0" w:color="auto"/>
      </w:divBdr>
    </w:div>
    <w:div w:id="1477649678">
      <w:bodyDiv w:val="1"/>
      <w:marLeft w:val="0"/>
      <w:marRight w:val="0"/>
      <w:marTop w:val="0"/>
      <w:marBottom w:val="0"/>
      <w:divBdr>
        <w:top w:val="none" w:sz="0" w:space="0" w:color="auto"/>
        <w:left w:val="none" w:sz="0" w:space="0" w:color="auto"/>
        <w:bottom w:val="none" w:sz="0" w:space="0" w:color="auto"/>
        <w:right w:val="none" w:sz="0" w:space="0" w:color="auto"/>
      </w:divBdr>
    </w:div>
    <w:div w:id="1483692437">
      <w:bodyDiv w:val="1"/>
      <w:marLeft w:val="0"/>
      <w:marRight w:val="0"/>
      <w:marTop w:val="0"/>
      <w:marBottom w:val="0"/>
      <w:divBdr>
        <w:top w:val="none" w:sz="0" w:space="0" w:color="auto"/>
        <w:left w:val="none" w:sz="0" w:space="0" w:color="auto"/>
        <w:bottom w:val="none" w:sz="0" w:space="0" w:color="auto"/>
        <w:right w:val="none" w:sz="0" w:space="0" w:color="auto"/>
      </w:divBdr>
    </w:div>
    <w:div w:id="1488670875">
      <w:bodyDiv w:val="1"/>
      <w:marLeft w:val="0"/>
      <w:marRight w:val="0"/>
      <w:marTop w:val="0"/>
      <w:marBottom w:val="0"/>
      <w:divBdr>
        <w:top w:val="none" w:sz="0" w:space="0" w:color="auto"/>
        <w:left w:val="none" w:sz="0" w:space="0" w:color="auto"/>
        <w:bottom w:val="none" w:sz="0" w:space="0" w:color="auto"/>
        <w:right w:val="none" w:sz="0" w:space="0" w:color="auto"/>
      </w:divBdr>
    </w:div>
    <w:div w:id="1560628886">
      <w:bodyDiv w:val="1"/>
      <w:marLeft w:val="0"/>
      <w:marRight w:val="0"/>
      <w:marTop w:val="0"/>
      <w:marBottom w:val="0"/>
      <w:divBdr>
        <w:top w:val="none" w:sz="0" w:space="0" w:color="auto"/>
        <w:left w:val="none" w:sz="0" w:space="0" w:color="auto"/>
        <w:bottom w:val="none" w:sz="0" w:space="0" w:color="auto"/>
        <w:right w:val="none" w:sz="0" w:space="0" w:color="auto"/>
      </w:divBdr>
    </w:div>
    <w:div w:id="1688630941">
      <w:bodyDiv w:val="1"/>
      <w:marLeft w:val="0"/>
      <w:marRight w:val="0"/>
      <w:marTop w:val="0"/>
      <w:marBottom w:val="0"/>
      <w:divBdr>
        <w:top w:val="none" w:sz="0" w:space="0" w:color="auto"/>
        <w:left w:val="none" w:sz="0" w:space="0" w:color="auto"/>
        <w:bottom w:val="none" w:sz="0" w:space="0" w:color="auto"/>
        <w:right w:val="none" w:sz="0" w:space="0" w:color="auto"/>
      </w:divBdr>
    </w:div>
    <w:div w:id="1781993948">
      <w:bodyDiv w:val="1"/>
      <w:marLeft w:val="0"/>
      <w:marRight w:val="0"/>
      <w:marTop w:val="0"/>
      <w:marBottom w:val="0"/>
      <w:divBdr>
        <w:top w:val="none" w:sz="0" w:space="0" w:color="auto"/>
        <w:left w:val="none" w:sz="0" w:space="0" w:color="auto"/>
        <w:bottom w:val="none" w:sz="0" w:space="0" w:color="auto"/>
        <w:right w:val="none" w:sz="0" w:space="0" w:color="auto"/>
      </w:divBdr>
    </w:div>
    <w:div w:id="1802846070">
      <w:bodyDiv w:val="1"/>
      <w:marLeft w:val="0"/>
      <w:marRight w:val="0"/>
      <w:marTop w:val="0"/>
      <w:marBottom w:val="0"/>
      <w:divBdr>
        <w:top w:val="none" w:sz="0" w:space="0" w:color="auto"/>
        <w:left w:val="none" w:sz="0" w:space="0" w:color="auto"/>
        <w:bottom w:val="none" w:sz="0" w:space="0" w:color="auto"/>
        <w:right w:val="none" w:sz="0" w:space="0" w:color="auto"/>
      </w:divBdr>
    </w:div>
    <w:div w:id="1819956021">
      <w:bodyDiv w:val="1"/>
      <w:marLeft w:val="0"/>
      <w:marRight w:val="0"/>
      <w:marTop w:val="0"/>
      <w:marBottom w:val="0"/>
      <w:divBdr>
        <w:top w:val="none" w:sz="0" w:space="0" w:color="auto"/>
        <w:left w:val="none" w:sz="0" w:space="0" w:color="auto"/>
        <w:bottom w:val="none" w:sz="0" w:space="0" w:color="auto"/>
        <w:right w:val="none" w:sz="0" w:space="0" w:color="auto"/>
      </w:divBdr>
    </w:div>
    <w:div w:id="1880430760">
      <w:bodyDiv w:val="1"/>
      <w:marLeft w:val="0"/>
      <w:marRight w:val="0"/>
      <w:marTop w:val="0"/>
      <w:marBottom w:val="0"/>
      <w:divBdr>
        <w:top w:val="none" w:sz="0" w:space="0" w:color="auto"/>
        <w:left w:val="none" w:sz="0" w:space="0" w:color="auto"/>
        <w:bottom w:val="none" w:sz="0" w:space="0" w:color="auto"/>
        <w:right w:val="none" w:sz="0" w:space="0" w:color="auto"/>
      </w:divBdr>
    </w:div>
    <w:div w:id="1987202637">
      <w:bodyDiv w:val="1"/>
      <w:marLeft w:val="0"/>
      <w:marRight w:val="0"/>
      <w:marTop w:val="0"/>
      <w:marBottom w:val="0"/>
      <w:divBdr>
        <w:top w:val="none" w:sz="0" w:space="0" w:color="auto"/>
        <w:left w:val="none" w:sz="0" w:space="0" w:color="auto"/>
        <w:bottom w:val="none" w:sz="0" w:space="0" w:color="auto"/>
        <w:right w:val="none" w:sz="0" w:space="0" w:color="auto"/>
      </w:divBdr>
    </w:div>
    <w:div w:id="2068798491">
      <w:bodyDiv w:val="1"/>
      <w:marLeft w:val="0"/>
      <w:marRight w:val="0"/>
      <w:marTop w:val="0"/>
      <w:marBottom w:val="0"/>
      <w:divBdr>
        <w:top w:val="none" w:sz="0" w:space="0" w:color="auto"/>
        <w:left w:val="none" w:sz="0" w:space="0" w:color="auto"/>
        <w:bottom w:val="none" w:sz="0" w:space="0" w:color="auto"/>
        <w:right w:val="none" w:sz="0" w:space="0" w:color="auto"/>
      </w:divBdr>
    </w:div>
    <w:div w:id="2088962771">
      <w:bodyDiv w:val="1"/>
      <w:marLeft w:val="0"/>
      <w:marRight w:val="0"/>
      <w:marTop w:val="0"/>
      <w:marBottom w:val="0"/>
      <w:divBdr>
        <w:top w:val="none" w:sz="0" w:space="0" w:color="auto"/>
        <w:left w:val="none" w:sz="0" w:space="0" w:color="auto"/>
        <w:bottom w:val="none" w:sz="0" w:space="0" w:color="auto"/>
        <w:right w:val="none" w:sz="0" w:space="0" w:color="auto"/>
      </w:divBdr>
    </w:div>
    <w:div w:id="2090342506">
      <w:bodyDiv w:val="1"/>
      <w:marLeft w:val="0"/>
      <w:marRight w:val="0"/>
      <w:marTop w:val="0"/>
      <w:marBottom w:val="0"/>
      <w:divBdr>
        <w:top w:val="none" w:sz="0" w:space="0" w:color="auto"/>
        <w:left w:val="none" w:sz="0" w:space="0" w:color="auto"/>
        <w:bottom w:val="none" w:sz="0" w:space="0" w:color="auto"/>
        <w:right w:val="none" w:sz="0" w:space="0" w:color="auto"/>
      </w:divBdr>
    </w:div>
    <w:div w:id="2117746566">
      <w:bodyDiv w:val="1"/>
      <w:marLeft w:val="0"/>
      <w:marRight w:val="0"/>
      <w:marTop w:val="0"/>
      <w:marBottom w:val="0"/>
      <w:divBdr>
        <w:top w:val="none" w:sz="0" w:space="0" w:color="auto"/>
        <w:left w:val="none" w:sz="0" w:space="0" w:color="auto"/>
        <w:bottom w:val="none" w:sz="0" w:space="0" w:color="auto"/>
        <w:right w:val="none" w:sz="0" w:space="0" w:color="auto"/>
      </w:divBdr>
    </w:div>
    <w:div w:id="212240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link_id=10044200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ngrinews.kz/zakon/site/inde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dilet.zan.kz/rus/docs/Z090000191_" TargetMode="External"/><Relationship Id="rId13" Type="http://schemas.openxmlformats.org/officeDocument/2006/relationships/hyperlink" Target="https://www.osce.org/ru/odihr/313101?download=true" TargetMode="External"/><Relationship Id="rId3" Type="http://schemas.openxmlformats.org/officeDocument/2006/relationships/hyperlink" Target="http://adilet.zan.kz/rus/docs/K950001000_" TargetMode="External"/><Relationship Id="rId7" Type="http://schemas.openxmlformats.org/officeDocument/2006/relationships/hyperlink" Target="http://adilet.zan.kz/rus/docs/K1400000234" TargetMode="External"/><Relationship Id="rId12" Type="http://schemas.openxmlformats.org/officeDocument/2006/relationships/hyperlink" Target="https://tengrinews.kz/zakon/site/index" TargetMode="External"/><Relationship Id="rId2" Type="http://schemas.openxmlformats.org/officeDocument/2006/relationships/hyperlink" Target="http://adilet.zan.kz/rus/docs/Z090000191_" TargetMode="External"/><Relationship Id="rId1" Type="http://schemas.openxmlformats.org/officeDocument/2006/relationships/hyperlink" Target="http://legislationline.org/ru/documents/" TargetMode="External"/><Relationship Id="rId6" Type="http://schemas.openxmlformats.org/officeDocument/2006/relationships/hyperlink" Target="http://adilet.zan.kz/rus/docs/K1400000226" TargetMode="External"/><Relationship Id="rId11" Type="http://schemas.openxmlformats.org/officeDocument/2006/relationships/hyperlink" Target="http://adilet.zan.kz/rus/docs/Z1100000483" TargetMode="External"/><Relationship Id="rId5" Type="http://schemas.openxmlformats.org/officeDocument/2006/relationships/hyperlink" Target="http://adilet.zan.kz/rus/docs/Z910004800_" TargetMode="External"/><Relationship Id="rId10" Type="http://schemas.openxmlformats.org/officeDocument/2006/relationships/hyperlink" Target="http://adilet.zan.kz/rus/docs/K1400000226" TargetMode="External"/><Relationship Id="rId4" Type="http://schemas.openxmlformats.org/officeDocument/2006/relationships/hyperlink" Target="http://adilet.zan.kz/rus/docs/K1400000235" TargetMode="External"/><Relationship Id="rId9" Type="http://schemas.openxmlformats.org/officeDocument/2006/relationships/hyperlink" Target="http://adilet.zan.kz/rus/docs/K1400000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06B6C-C0D3-4A1A-A551-3582A99B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24681</Words>
  <Characters>140682</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Жовтис</dc:creator>
  <cp:keywords/>
  <dc:description/>
  <cp:lastModifiedBy>Андрей</cp:lastModifiedBy>
  <cp:revision>2</cp:revision>
  <dcterms:created xsi:type="dcterms:W3CDTF">2020-02-26T04:22:00Z</dcterms:created>
  <dcterms:modified xsi:type="dcterms:W3CDTF">2020-02-26T04:22:00Z</dcterms:modified>
</cp:coreProperties>
</file>